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670"/>
        <w:gridCol w:w="5040"/>
      </w:tblGrid>
      <w:tr w:rsidR="00B1722B" w:rsidTr="00B67B2A">
        <w:trPr>
          <w:trHeight w:val="982"/>
        </w:trPr>
        <w:tc>
          <w:tcPr>
            <w:tcW w:w="3369" w:type="dxa"/>
            <w:tcBorders>
              <w:bottom w:val="single" w:sz="4" w:space="0" w:color="auto"/>
            </w:tcBorders>
            <w:vAlign w:val="center"/>
          </w:tcPr>
          <w:p w:rsidR="00B1722B" w:rsidRDefault="00B1722B" w:rsidP="00B67B2A">
            <w:pPr>
              <w:tabs>
                <w:tab w:val="center" w:pos="2407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0A04D76" wp14:editId="30C88022">
                  <wp:extent cx="587533" cy="562708"/>
                  <wp:effectExtent l="0" t="0" r="3175" b="889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337" cy="5644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67B2A" w:rsidRPr="00B67B2A" w:rsidRDefault="00B67B2A" w:rsidP="00B67B2A">
            <w:pPr>
              <w:jc w:val="center"/>
              <w:rPr>
                <w:b/>
                <w:sz w:val="18"/>
                <w:szCs w:val="18"/>
              </w:rPr>
            </w:pPr>
            <w:r w:rsidRPr="00B67B2A">
              <w:rPr>
                <w:b/>
                <w:sz w:val="18"/>
                <w:szCs w:val="18"/>
              </w:rPr>
              <w:t>ASSEMBLEIA LEGISLATIVA DO TOCANTINS</w:t>
            </w:r>
          </w:p>
          <w:p w:rsidR="00B67B2A" w:rsidRDefault="00B67B2A" w:rsidP="00B67B2A">
            <w:pPr>
              <w:tabs>
                <w:tab w:val="center" w:pos="2407"/>
              </w:tabs>
              <w:jc w:val="center"/>
            </w:pPr>
            <w:r w:rsidRPr="00B67B2A">
              <w:rPr>
                <w:sz w:val="18"/>
                <w:szCs w:val="18"/>
              </w:rPr>
              <w:t xml:space="preserve">Diretoria de </w:t>
            </w:r>
            <w:r>
              <w:rPr>
                <w:sz w:val="18"/>
                <w:szCs w:val="18"/>
              </w:rPr>
              <w:t>Pessoal</w:t>
            </w:r>
          </w:p>
        </w:tc>
        <w:tc>
          <w:tcPr>
            <w:tcW w:w="6710" w:type="dxa"/>
            <w:gridSpan w:val="2"/>
            <w:tcBorders>
              <w:bottom w:val="single" w:sz="4" w:space="0" w:color="auto"/>
            </w:tcBorders>
            <w:vAlign w:val="center"/>
          </w:tcPr>
          <w:p w:rsidR="00184081" w:rsidRPr="00B67B2A" w:rsidRDefault="00B67B2A" w:rsidP="00B67B2A">
            <w:pPr>
              <w:jc w:val="center"/>
              <w:rPr>
                <w:sz w:val="28"/>
                <w:szCs w:val="28"/>
              </w:rPr>
            </w:pPr>
            <w:r w:rsidRPr="00B67B2A">
              <w:rPr>
                <w:b/>
                <w:sz w:val="28"/>
                <w:szCs w:val="28"/>
              </w:rPr>
              <w:t>INDICAÇÃO PARA O CARGO EM COMISSÃO</w:t>
            </w:r>
          </w:p>
        </w:tc>
      </w:tr>
      <w:tr w:rsidR="00184081" w:rsidTr="00B67B2A">
        <w:trPr>
          <w:trHeight w:val="397"/>
        </w:trPr>
        <w:tc>
          <w:tcPr>
            <w:tcW w:w="10079" w:type="dxa"/>
            <w:gridSpan w:val="3"/>
            <w:vAlign w:val="center"/>
          </w:tcPr>
          <w:p w:rsidR="00184081" w:rsidRDefault="000B199D" w:rsidP="00355B54">
            <w:r>
              <w:t xml:space="preserve">Nome: </w:t>
            </w:r>
            <w:sdt>
              <w:sdtPr>
                <w:id w:val="-797379442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355B54" w:rsidRPr="00355B54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06072C" w:rsidTr="00B67B2A">
        <w:trPr>
          <w:trHeight w:val="397"/>
        </w:trPr>
        <w:tc>
          <w:tcPr>
            <w:tcW w:w="5039" w:type="dxa"/>
            <w:gridSpan w:val="2"/>
            <w:vAlign w:val="center"/>
          </w:tcPr>
          <w:p w:rsidR="0006072C" w:rsidRDefault="0006072C" w:rsidP="00355B54">
            <w:r>
              <w:t xml:space="preserve">CPF: </w:t>
            </w:r>
            <w:sdt>
              <w:sdtPr>
                <w:id w:val="1774206086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355B54" w:rsidRPr="00355B54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5040" w:type="dxa"/>
            <w:vAlign w:val="center"/>
          </w:tcPr>
          <w:p w:rsidR="0006072C" w:rsidRDefault="0006072C" w:rsidP="007A6920">
            <w:r>
              <w:t xml:space="preserve">Data de nascimento: </w:t>
            </w:r>
            <w:sdt>
              <w:sdtPr>
                <w:id w:val="-891814575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DD5BF8" w:rsidRPr="00DD5BF8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0B199D" w:rsidTr="00B67B2A">
        <w:trPr>
          <w:trHeight w:val="397"/>
        </w:trPr>
        <w:tc>
          <w:tcPr>
            <w:tcW w:w="10079" w:type="dxa"/>
            <w:gridSpan w:val="3"/>
            <w:vAlign w:val="center"/>
          </w:tcPr>
          <w:p w:rsidR="000B199D" w:rsidRDefault="0006072C" w:rsidP="007A6920">
            <w:r>
              <w:t xml:space="preserve">Deputado (a): </w:t>
            </w:r>
            <w:sdt>
              <w:sdtPr>
                <w:id w:val="-1481844893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DD5BF8" w:rsidRPr="00DD5BF8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0B199D" w:rsidTr="007A6920">
        <w:trPr>
          <w:trHeight w:val="1953"/>
        </w:trPr>
        <w:tc>
          <w:tcPr>
            <w:tcW w:w="10079" w:type="dxa"/>
            <w:gridSpan w:val="3"/>
            <w:vAlign w:val="center"/>
          </w:tcPr>
          <w:p w:rsidR="006A1177" w:rsidRDefault="0028382F" w:rsidP="00A9293C">
            <w:pPr>
              <w:spacing w:line="360" w:lineRule="auto"/>
            </w:pPr>
            <w:sdt>
              <w:sdtPr>
                <w:id w:val="797176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E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1177">
              <w:t xml:space="preserve"> Se</w:t>
            </w:r>
            <w:r w:rsidR="00377931">
              <w:t xml:space="preserve">rvidor </w:t>
            </w:r>
            <w:r w:rsidR="006B055A">
              <w:t>sem vínculo com o serviço público</w:t>
            </w:r>
          </w:p>
          <w:p w:rsidR="00227ED2" w:rsidRDefault="0028382F" w:rsidP="00A9293C">
            <w:pPr>
              <w:spacing w:line="360" w:lineRule="auto"/>
            </w:pPr>
            <w:sdt>
              <w:sdtPr>
                <w:id w:val="-1117437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E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7ED2">
              <w:t xml:space="preserve"> Servidor </w:t>
            </w:r>
            <w:r w:rsidR="006B055A">
              <w:t>cedido com opção pela remuneração do órgão cedente</w:t>
            </w:r>
            <w:r w:rsidR="00135B21">
              <w:t xml:space="preserve">:    </w:t>
            </w:r>
            <w:sdt>
              <w:sdtPr>
                <w:id w:val="-326206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3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5B21">
              <w:t xml:space="preserve"> Cedente          </w:t>
            </w:r>
            <w:sdt>
              <w:sdtPr>
                <w:id w:val="2057039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3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5B21">
              <w:t xml:space="preserve"> Cessionário</w:t>
            </w:r>
          </w:p>
          <w:p w:rsidR="00227ED2" w:rsidRDefault="0028382F" w:rsidP="00A9293C">
            <w:pPr>
              <w:spacing w:line="360" w:lineRule="auto"/>
            </w:pPr>
            <w:sdt>
              <w:sdtPr>
                <w:id w:val="1961763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3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7ED2">
              <w:t xml:space="preserve"> Servidor </w:t>
            </w:r>
            <w:r w:rsidR="006B055A">
              <w:t>nomeado em cargo comissionado</w:t>
            </w:r>
          </w:p>
          <w:p w:rsidR="00A9293C" w:rsidRDefault="00894164" w:rsidP="00DD5BF8">
            <w:pPr>
              <w:tabs>
                <w:tab w:val="left" w:pos="3930"/>
              </w:tabs>
              <w:ind w:left="426"/>
            </w:pPr>
            <w:r>
              <w:t xml:space="preserve">Cargo: </w:t>
            </w:r>
            <w:sdt>
              <w:sdtPr>
                <w:id w:val="819008747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DD5BF8" w:rsidRPr="00DD5BF8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894164" w:rsidTr="00B67B2A">
        <w:trPr>
          <w:trHeight w:val="397"/>
        </w:trPr>
        <w:tc>
          <w:tcPr>
            <w:tcW w:w="10079" w:type="dxa"/>
            <w:gridSpan w:val="3"/>
            <w:shd w:val="clear" w:color="auto" w:fill="D9D9D9" w:themeFill="background1" w:themeFillShade="D9"/>
            <w:vAlign w:val="center"/>
          </w:tcPr>
          <w:p w:rsidR="00894164" w:rsidRPr="00BA1576" w:rsidRDefault="00BA1576" w:rsidP="00A9293C">
            <w:pPr>
              <w:jc w:val="center"/>
            </w:pPr>
            <w:r>
              <w:rPr>
                <w:b/>
              </w:rPr>
              <w:t xml:space="preserve">LOCAL DE EFETIVO EXERCÍCIO DO INDICADO </w:t>
            </w:r>
            <w:r>
              <w:t>(selecionar apenas uma opção)</w:t>
            </w:r>
          </w:p>
        </w:tc>
      </w:tr>
      <w:tr w:rsidR="00894164" w:rsidTr="007A6920">
        <w:trPr>
          <w:trHeight w:val="3276"/>
        </w:trPr>
        <w:tc>
          <w:tcPr>
            <w:tcW w:w="10079" w:type="dxa"/>
            <w:gridSpan w:val="3"/>
            <w:vAlign w:val="center"/>
          </w:tcPr>
          <w:p w:rsidR="00BA1576" w:rsidRDefault="0028382F" w:rsidP="008B3E95">
            <w:pPr>
              <w:spacing w:line="360" w:lineRule="auto"/>
            </w:pPr>
            <w:sdt>
              <w:sdtPr>
                <w:id w:val="251322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3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1576">
              <w:t xml:space="preserve"> Gabinete em Palmas</w:t>
            </w:r>
          </w:p>
          <w:p w:rsidR="006B055A" w:rsidRDefault="0028382F" w:rsidP="006B055A">
            <w:pPr>
              <w:spacing w:line="360" w:lineRule="auto"/>
            </w:pPr>
            <w:sdt>
              <w:sdtPr>
                <w:id w:val="2094893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3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055A">
              <w:t xml:space="preserve"> Representação política no município de </w:t>
            </w:r>
            <w:sdt>
              <w:sdtPr>
                <w:id w:val="-111681245"/>
                <w:placeholder>
                  <w:docPart w:val="70FB8C9337524F09B7225C37BF43D12B"/>
                </w:placeholder>
                <w:showingPlcHdr/>
              </w:sdtPr>
              <w:sdtEndPr/>
              <w:sdtContent>
                <w:r w:rsidR="00DD5BF8" w:rsidRPr="00DD5BF8">
                  <w:rPr>
                    <w:rStyle w:val="TextodoEspaoReservado"/>
                  </w:rPr>
                  <w:t>Clique aqui para digitar texto.</w:t>
                </w:r>
              </w:sdtContent>
            </w:sdt>
          </w:p>
          <w:p w:rsidR="00BA1576" w:rsidRDefault="0028382F" w:rsidP="008B3E95">
            <w:pPr>
              <w:spacing w:line="360" w:lineRule="auto"/>
            </w:pPr>
            <w:sdt>
              <w:sdtPr>
                <w:id w:val="1809360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9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1576">
              <w:t xml:space="preserve"> Projeção </w:t>
            </w:r>
            <w:r w:rsidR="006B055A">
              <w:t xml:space="preserve">nos municípios do Estado </w:t>
            </w:r>
            <w:r w:rsidR="00BA1576">
              <w:t>(preencher abaixo o endereço do escritório político)</w:t>
            </w:r>
          </w:p>
          <w:p w:rsidR="00BA1576" w:rsidRDefault="00BA1576" w:rsidP="00BA1576">
            <w:r>
              <w:t xml:space="preserve">Endereço: </w:t>
            </w:r>
            <w:sdt>
              <w:sdtPr>
                <w:id w:val="-1464500981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58332B">
                  <w:rPr>
                    <w:rStyle w:val="TextodoEspaoReservado"/>
                  </w:rPr>
                  <w:t>Clique aqui para digitar texto.</w:t>
                </w:r>
              </w:sdtContent>
            </w:sdt>
          </w:p>
          <w:p w:rsidR="008B3E95" w:rsidRDefault="008B3E95"/>
          <w:p w:rsidR="00BA1576" w:rsidRDefault="00BA1576">
            <w:r>
              <w:t xml:space="preserve">Bairro: </w:t>
            </w:r>
            <w:sdt>
              <w:sdtPr>
                <w:id w:val="1837486826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58332B">
                  <w:rPr>
                    <w:rStyle w:val="TextodoEspaoReservado"/>
                  </w:rPr>
                  <w:t>Clique aqui para digitar texto.</w:t>
                </w:r>
              </w:sdtContent>
            </w:sdt>
            <w:r>
              <w:t xml:space="preserve">          </w:t>
            </w:r>
            <w:r w:rsidR="00F478A0">
              <w:t xml:space="preserve">  </w:t>
            </w:r>
            <w:r>
              <w:t xml:space="preserve">  Ci</w:t>
            </w:r>
            <w:r w:rsidR="007A6920">
              <w:t>d</w:t>
            </w:r>
            <w:r>
              <w:t xml:space="preserve">ade: </w:t>
            </w:r>
            <w:sdt>
              <w:sdtPr>
                <w:id w:val="-953706432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58332B">
                  <w:rPr>
                    <w:rStyle w:val="TextodoEspaoReservado"/>
                  </w:rPr>
                  <w:t>Clique aqui para digitar texto.</w:t>
                </w:r>
              </w:sdtContent>
            </w:sdt>
            <w:r>
              <w:t xml:space="preserve">           </w:t>
            </w:r>
            <w:r w:rsidR="00F478A0">
              <w:t xml:space="preserve">      </w:t>
            </w:r>
            <w:r>
              <w:t xml:space="preserve">       UF:</w:t>
            </w:r>
            <w:r w:rsidR="007A6920">
              <w:t xml:space="preserve"> </w:t>
            </w: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instrText xml:space="preserve"> FORMTEXT </w:instrText>
            </w:r>
            <w:r>
              <w:fldChar w:fldCharType="separate"/>
            </w:r>
            <w:bookmarkStart w:id="1" w:name="_GoBack"/>
            <w:r w:rsidR="00DD5BF8">
              <w:t> </w:t>
            </w:r>
            <w:r w:rsidR="00DD5BF8">
              <w:t> </w:t>
            </w:r>
            <w:r w:rsidR="00DD5BF8">
              <w:t> </w:t>
            </w:r>
            <w:r w:rsidR="00DD5BF8">
              <w:t> </w:t>
            </w:r>
            <w:r w:rsidR="00DD5BF8">
              <w:t> </w:t>
            </w:r>
            <w:bookmarkEnd w:id="1"/>
            <w:r>
              <w:fldChar w:fldCharType="end"/>
            </w:r>
            <w:bookmarkEnd w:id="0"/>
          </w:p>
          <w:p w:rsidR="008B3E95" w:rsidRDefault="008B3E95"/>
          <w:p w:rsidR="008B3E95" w:rsidRPr="00355BC8" w:rsidRDefault="00BA1576" w:rsidP="007A6920">
            <w:pPr>
              <w:rPr>
                <w:sz w:val="16"/>
                <w:szCs w:val="16"/>
              </w:rPr>
            </w:pPr>
            <w:r>
              <w:t>CEP:</w:t>
            </w:r>
            <w:r w:rsidR="00F478A0">
              <w:t xml:space="preserve"> </w:t>
            </w:r>
            <w:sdt>
              <w:sdtPr>
                <w:id w:val="-1304925253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F478A0" w:rsidRPr="0058332B">
                  <w:rPr>
                    <w:rStyle w:val="TextodoEspaoReservado"/>
                  </w:rPr>
                  <w:t>Clique aqui para digitar texto.</w:t>
                </w:r>
              </w:sdtContent>
            </w:sdt>
            <w:r>
              <w:t xml:space="preserve"> Fone(s):</w:t>
            </w:r>
            <w:r w:rsidR="00F478A0">
              <w:t xml:space="preserve"> </w:t>
            </w:r>
            <w:sdt>
              <w:sdtPr>
                <w:id w:val="1206290160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F478A0" w:rsidRPr="0058332B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894164" w:rsidTr="007A6920">
        <w:trPr>
          <w:trHeight w:val="5506"/>
        </w:trPr>
        <w:tc>
          <w:tcPr>
            <w:tcW w:w="10079" w:type="dxa"/>
            <w:gridSpan w:val="3"/>
            <w:vAlign w:val="center"/>
          </w:tcPr>
          <w:p w:rsidR="00894164" w:rsidRDefault="00F478A0" w:rsidP="00B67B2A">
            <w:r>
              <w:t>Estou ciente de que:</w:t>
            </w:r>
          </w:p>
          <w:p w:rsidR="00F478A0" w:rsidRDefault="00F478A0" w:rsidP="00B67B2A">
            <w:pPr>
              <w:jc w:val="both"/>
            </w:pPr>
            <w:r>
              <w:sym w:font="Symbol" w:char="F0A8"/>
            </w:r>
            <w:r>
              <w:t xml:space="preserve"> O servidor sem vínculo cumprirá jornada de trabalho correspondente ao órgão de origem.</w:t>
            </w:r>
          </w:p>
          <w:p w:rsidR="006B055A" w:rsidRDefault="00F478A0" w:rsidP="00B67B2A">
            <w:pPr>
              <w:jc w:val="both"/>
            </w:pPr>
            <w:r>
              <w:sym w:font="Symbol" w:char="F0A8"/>
            </w:r>
            <w:r>
              <w:t xml:space="preserve"> O servidor nomeado em cargo comissionado cumprirá jornada de trabalho de</w:t>
            </w:r>
            <w:r w:rsidR="002B2460">
              <w:t xml:space="preserve"> </w:t>
            </w:r>
            <w:r w:rsidR="002B2460" w:rsidRPr="002B2460">
              <w:rPr>
                <w:b/>
              </w:rPr>
              <w:t>30 (trinta) horas</w:t>
            </w:r>
            <w:r w:rsidR="002B2460">
              <w:rPr>
                <w:b/>
              </w:rPr>
              <w:t xml:space="preserve"> </w:t>
            </w:r>
            <w:r w:rsidR="002B2460" w:rsidRPr="002B2460">
              <w:t>semanais</w:t>
            </w:r>
            <w:r w:rsidR="006B055A">
              <w:t>:</w:t>
            </w:r>
          </w:p>
          <w:p w:rsidR="00B67B2A" w:rsidRDefault="0028382F" w:rsidP="002B2460">
            <w:pPr>
              <w:spacing w:before="120"/>
              <w:ind w:left="596"/>
              <w:jc w:val="both"/>
            </w:pPr>
            <w:sdt>
              <w:sdtPr>
                <w:id w:val="-1549206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46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B67B2A">
              <w:t xml:space="preserve"> </w:t>
            </w:r>
            <w:proofErr w:type="gramStart"/>
            <w:r w:rsidR="00B67B2A">
              <w:t>de</w:t>
            </w:r>
            <w:proofErr w:type="gramEnd"/>
            <w:r w:rsidR="00B67B2A">
              <w:t xml:space="preserve"> 08:00 às 14:00</w:t>
            </w:r>
          </w:p>
          <w:p w:rsidR="00B67B2A" w:rsidRDefault="0028382F" w:rsidP="002B2460">
            <w:pPr>
              <w:ind w:left="596"/>
              <w:jc w:val="both"/>
            </w:pPr>
            <w:sdt>
              <w:sdtPr>
                <w:id w:val="192799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4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B2A">
              <w:t xml:space="preserve"> </w:t>
            </w:r>
            <w:proofErr w:type="gramStart"/>
            <w:r w:rsidR="00B67B2A">
              <w:t>de</w:t>
            </w:r>
            <w:proofErr w:type="gramEnd"/>
            <w:r w:rsidR="00B67B2A">
              <w:t xml:space="preserve"> 12:00 às 18:00</w:t>
            </w:r>
          </w:p>
          <w:p w:rsidR="00F478A0" w:rsidRDefault="00F478A0" w:rsidP="007A6920">
            <w:pPr>
              <w:spacing w:before="120"/>
              <w:jc w:val="both"/>
            </w:pPr>
            <w:r>
              <w:sym w:font="Symbol" w:char="F0A8"/>
            </w:r>
            <w:r>
              <w:t xml:space="preserve"> O servidor lotado em gabinete parlamentar tem por final</w:t>
            </w:r>
            <w:r w:rsidR="00DE5861">
              <w:t xml:space="preserve">idade a prestação de serviços </w:t>
            </w:r>
            <w:r>
              <w:t>direto e exclusivo ao gabinete parlamentar.</w:t>
            </w:r>
          </w:p>
          <w:p w:rsidR="00B67B2A" w:rsidRDefault="00B67B2A" w:rsidP="00B67B2A">
            <w:pPr>
              <w:jc w:val="both"/>
            </w:pPr>
          </w:p>
          <w:p w:rsidR="00B67B2A" w:rsidRDefault="00B67B2A" w:rsidP="00B67B2A">
            <w:pPr>
              <w:jc w:val="both"/>
            </w:pPr>
            <w:r>
              <w:t xml:space="preserve">Palmas-TO, aos </w:t>
            </w: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D5BF8">
              <w:t> </w:t>
            </w:r>
            <w:r w:rsidR="00DD5BF8">
              <w:t> </w:t>
            </w:r>
            <w:r w:rsidR="00DD5BF8">
              <w:t> </w:t>
            </w:r>
            <w:r w:rsidR="00DD5BF8">
              <w:t> </w:t>
            </w:r>
            <w:r w:rsidR="00DD5BF8">
              <w:t> </w:t>
            </w:r>
            <w:r>
              <w:fldChar w:fldCharType="end"/>
            </w:r>
            <w:r>
              <w:t xml:space="preserve">  </w:t>
            </w:r>
            <w:proofErr w:type="gramStart"/>
            <w:r>
              <w:t xml:space="preserve">/  </w:t>
            </w:r>
            <w:proofErr w:type="gramEnd"/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D5BF8">
              <w:t> </w:t>
            </w:r>
            <w:r w:rsidR="00DD5BF8">
              <w:t> </w:t>
            </w:r>
            <w:r w:rsidR="00DD5BF8">
              <w:t> </w:t>
            </w:r>
            <w:r w:rsidR="00DD5BF8">
              <w:t> </w:t>
            </w:r>
            <w:r w:rsidR="00DD5BF8">
              <w:t> </w:t>
            </w:r>
            <w:r>
              <w:fldChar w:fldCharType="end"/>
            </w:r>
            <w:proofErr w:type="gramStart"/>
            <w:r>
              <w:t>/</w:t>
            </w:r>
            <w:proofErr w:type="gramEnd"/>
            <w:r>
              <w:t xml:space="preserve"> </w:t>
            </w:r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D5BF8">
              <w:t> </w:t>
            </w:r>
            <w:r w:rsidR="00DD5BF8">
              <w:t> </w:t>
            </w:r>
            <w:r w:rsidR="00DD5BF8">
              <w:t> </w:t>
            </w:r>
            <w:r w:rsidR="00DD5BF8">
              <w:t> </w:t>
            </w:r>
            <w:r>
              <w:fldChar w:fldCharType="end"/>
            </w:r>
            <w:r>
              <w:t xml:space="preserve"> .</w:t>
            </w:r>
          </w:p>
          <w:p w:rsidR="00B67B2A" w:rsidRDefault="00B67B2A" w:rsidP="00B67B2A">
            <w:pPr>
              <w:jc w:val="both"/>
            </w:pPr>
          </w:p>
          <w:p w:rsidR="00A22C7C" w:rsidRDefault="00A22C7C" w:rsidP="00B67B2A"/>
          <w:p w:rsidR="003435B7" w:rsidRDefault="003435B7" w:rsidP="00B67B2A">
            <w:pPr>
              <w:jc w:val="center"/>
            </w:pPr>
          </w:p>
          <w:p w:rsidR="00A22C7C" w:rsidRDefault="003435B7" w:rsidP="00B67B2A">
            <w:pPr>
              <w:jc w:val="center"/>
            </w:pPr>
            <w:r>
              <w:t>_________________________________________</w:t>
            </w:r>
          </w:p>
          <w:p w:rsidR="00A22C7C" w:rsidRDefault="00A22C7C" w:rsidP="00B67B2A">
            <w:pPr>
              <w:jc w:val="center"/>
            </w:pPr>
            <w:r>
              <w:t>Assinatura do(a) Deputado(a)</w:t>
            </w:r>
          </w:p>
        </w:tc>
      </w:tr>
    </w:tbl>
    <w:p w:rsidR="000B199D" w:rsidRDefault="000B199D"/>
    <w:sectPr w:rsidR="000B199D" w:rsidSect="00B1722B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XAXUZNvpk71w6he6IVW1DqYnldHzas3P1pL/RIjU/GW35YDIpsJDNQMOHxL6HLEsjcNbsDR3y9NnmOZgfuU1fg==" w:salt="6S4cJTlO26sjKfgXqVOek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22B"/>
    <w:rsid w:val="0006072C"/>
    <w:rsid w:val="000B199D"/>
    <w:rsid w:val="00131332"/>
    <w:rsid w:val="00135B21"/>
    <w:rsid w:val="00142BA7"/>
    <w:rsid w:val="00146C9D"/>
    <w:rsid w:val="00184081"/>
    <w:rsid w:val="001C4B9E"/>
    <w:rsid w:val="00227ED2"/>
    <w:rsid w:val="002310BB"/>
    <w:rsid w:val="0028382F"/>
    <w:rsid w:val="002B2460"/>
    <w:rsid w:val="002F318A"/>
    <w:rsid w:val="002F78B3"/>
    <w:rsid w:val="003435B7"/>
    <w:rsid w:val="00355B54"/>
    <w:rsid w:val="00355BC8"/>
    <w:rsid w:val="00377931"/>
    <w:rsid w:val="0039435A"/>
    <w:rsid w:val="00461891"/>
    <w:rsid w:val="00513CB3"/>
    <w:rsid w:val="006A1177"/>
    <w:rsid w:val="006B055A"/>
    <w:rsid w:val="00750439"/>
    <w:rsid w:val="00772A0E"/>
    <w:rsid w:val="007A6920"/>
    <w:rsid w:val="007F0B27"/>
    <w:rsid w:val="00894164"/>
    <w:rsid w:val="008B3E95"/>
    <w:rsid w:val="008D32F9"/>
    <w:rsid w:val="0094248B"/>
    <w:rsid w:val="0097776C"/>
    <w:rsid w:val="009D7688"/>
    <w:rsid w:val="00A22C7C"/>
    <w:rsid w:val="00A35435"/>
    <w:rsid w:val="00A9293C"/>
    <w:rsid w:val="00B1722B"/>
    <w:rsid w:val="00B67B2A"/>
    <w:rsid w:val="00BA1576"/>
    <w:rsid w:val="00BE659C"/>
    <w:rsid w:val="00C37626"/>
    <w:rsid w:val="00C90374"/>
    <w:rsid w:val="00CB210B"/>
    <w:rsid w:val="00D03654"/>
    <w:rsid w:val="00D53D04"/>
    <w:rsid w:val="00DC1DA7"/>
    <w:rsid w:val="00DD5BF8"/>
    <w:rsid w:val="00DE5861"/>
    <w:rsid w:val="00F4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54B25-6EA2-4EAE-9392-597FD1748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172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17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722B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B172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33694A-0C86-4681-A564-5084D50825A1}"/>
      </w:docPartPr>
      <w:docPartBody>
        <w:p w:rsidR="00614A1B" w:rsidRDefault="0073216E">
          <w:r w:rsidRPr="0058332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0FB8C9337524F09B7225C37BF43D1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EC5EDA-6251-4167-87B2-FF7A468F1D04}"/>
      </w:docPartPr>
      <w:docPartBody>
        <w:p w:rsidR="00054B33" w:rsidRDefault="00086D4C" w:rsidP="00086D4C">
          <w:pPr>
            <w:pStyle w:val="70FB8C9337524F09B7225C37BF43D12B"/>
          </w:pPr>
          <w:r w:rsidRPr="0058332B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16E"/>
    <w:rsid w:val="00054B33"/>
    <w:rsid w:val="00086D4C"/>
    <w:rsid w:val="00521512"/>
    <w:rsid w:val="00614A1B"/>
    <w:rsid w:val="0073216E"/>
    <w:rsid w:val="00A0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86D4C"/>
    <w:rPr>
      <w:color w:val="808080"/>
    </w:rPr>
  </w:style>
  <w:style w:type="paragraph" w:customStyle="1" w:styleId="BB478A6E1FC44DB7B013E9B175A72821">
    <w:name w:val="BB478A6E1FC44DB7B013E9B175A72821"/>
    <w:rsid w:val="00614A1B"/>
    <w:rPr>
      <w:rFonts w:eastAsiaTheme="minorHAnsi"/>
      <w:lang w:eastAsia="en-US"/>
    </w:rPr>
  </w:style>
  <w:style w:type="paragraph" w:customStyle="1" w:styleId="D7A0B21710344D57AE0A7044AC091CAA">
    <w:name w:val="D7A0B21710344D57AE0A7044AC091CAA"/>
    <w:rsid w:val="00614A1B"/>
    <w:rPr>
      <w:rFonts w:eastAsiaTheme="minorHAnsi"/>
      <w:lang w:eastAsia="en-US"/>
    </w:rPr>
  </w:style>
  <w:style w:type="paragraph" w:customStyle="1" w:styleId="70FB8C9337524F09B7225C37BF43D12B">
    <w:name w:val="70FB8C9337524F09B7225C37BF43D12B"/>
    <w:rsid w:val="00086D4C"/>
    <w:pPr>
      <w:spacing w:after="160" w:line="259" w:lineRule="auto"/>
    </w:pPr>
  </w:style>
  <w:style w:type="paragraph" w:customStyle="1" w:styleId="3670CCBCC43142479F65DEFA5E32BC5F">
    <w:name w:val="3670CCBCC43142479F65DEFA5E32BC5F"/>
    <w:rsid w:val="00086D4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1829D-07BC-4558-880F-230F3F1CB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Marilia Rodrigues De Carvalho Rodart</dc:creator>
  <cp:lastModifiedBy>Roberto Mauro Miranda Maracaipe</cp:lastModifiedBy>
  <cp:revision>4</cp:revision>
  <cp:lastPrinted>2022-07-06T18:25:00Z</cp:lastPrinted>
  <dcterms:created xsi:type="dcterms:W3CDTF">2024-12-19T18:48:00Z</dcterms:created>
  <dcterms:modified xsi:type="dcterms:W3CDTF">2025-08-04T19:38:00Z</dcterms:modified>
</cp:coreProperties>
</file>