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2DE7" w:rsidRPr="00A07A45" w:rsidRDefault="00091910" w:rsidP="0032260F">
      <w:pPr>
        <w:jc w:val="both"/>
        <w:rPr>
          <w:rFonts w:ascii="Arial Narrow" w:hAnsi="Arial Narrow"/>
          <w:b/>
          <w:sz w:val="24"/>
          <w:szCs w:val="22"/>
        </w:rPr>
      </w:pPr>
      <w:r w:rsidRPr="00A07A45">
        <w:rPr>
          <w:rFonts w:ascii="Arial Narrow" w:hAnsi="Arial Narrow"/>
          <w:b/>
          <w:sz w:val="24"/>
          <w:szCs w:val="22"/>
        </w:rPr>
        <w:t xml:space="preserve"> </w:t>
      </w:r>
    </w:p>
    <w:p w:rsidR="00B7419A" w:rsidRDefault="00394D1A" w:rsidP="00B25A32">
      <w:pPr>
        <w:pStyle w:val="Ttulo7"/>
        <w:numPr>
          <w:ilvl w:val="6"/>
          <w:numId w:val="1"/>
        </w:numPr>
        <w:spacing w:line="240" w:lineRule="auto"/>
        <w:ind w:left="0"/>
        <w:rPr>
          <w:rFonts w:ascii="Arial Narrow" w:hAnsi="Arial Narrow"/>
          <w:b/>
          <w:sz w:val="24"/>
          <w:szCs w:val="22"/>
        </w:rPr>
      </w:pPr>
      <w:r w:rsidRPr="00A07A45">
        <w:rPr>
          <w:rFonts w:ascii="Arial Narrow" w:hAnsi="Arial Narrow"/>
          <w:b/>
          <w:sz w:val="24"/>
          <w:szCs w:val="22"/>
        </w:rPr>
        <w:t xml:space="preserve">EDITAL </w:t>
      </w:r>
      <w:r w:rsidR="00B62DE7" w:rsidRPr="00A07A45">
        <w:rPr>
          <w:rFonts w:ascii="Arial Narrow" w:hAnsi="Arial Narrow"/>
          <w:b/>
          <w:sz w:val="24"/>
          <w:szCs w:val="22"/>
        </w:rPr>
        <w:t xml:space="preserve">PREGÃO PRESENCIAL Nº </w:t>
      </w:r>
      <w:r w:rsidR="007E1024" w:rsidRPr="00A07A45">
        <w:rPr>
          <w:rFonts w:ascii="Arial Narrow" w:hAnsi="Arial Narrow"/>
          <w:b/>
          <w:sz w:val="24"/>
          <w:szCs w:val="22"/>
        </w:rPr>
        <w:t>015</w:t>
      </w:r>
      <w:r w:rsidR="00B62DE7" w:rsidRPr="00A07A45">
        <w:rPr>
          <w:rFonts w:ascii="Arial Narrow" w:hAnsi="Arial Narrow"/>
          <w:b/>
          <w:sz w:val="24"/>
          <w:szCs w:val="22"/>
        </w:rPr>
        <w:t>/201</w:t>
      </w:r>
      <w:r w:rsidR="00BB0313" w:rsidRPr="00A07A45">
        <w:rPr>
          <w:rFonts w:ascii="Arial Narrow" w:hAnsi="Arial Narrow"/>
          <w:b/>
          <w:sz w:val="24"/>
          <w:szCs w:val="22"/>
        </w:rPr>
        <w:t>7</w:t>
      </w:r>
      <w:r w:rsidR="00843C46" w:rsidRPr="00A07A45">
        <w:rPr>
          <w:rFonts w:ascii="Arial Narrow" w:hAnsi="Arial Narrow"/>
          <w:b/>
          <w:sz w:val="24"/>
          <w:szCs w:val="22"/>
        </w:rPr>
        <w:t>-SRP</w:t>
      </w:r>
    </w:p>
    <w:p w:rsidR="00B06331" w:rsidRPr="00B06331" w:rsidRDefault="00B06331" w:rsidP="00B06331">
      <w:pPr>
        <w:jc w:val="center"/>
        <w:rPr>
          <w:rFonts w:ascii="Arial Narrow" w:hAnsi="Arial Narrow"/>
          <w:b/>
          <w:sz w:val="24"/>
          <w:szCs w:val="24"/>
        </w:rPr>
      </w:pPr>
      <w:r w:rsidRPr="00B06331">
        <w:rPr>
          <w:rFonts w:ascii="Arial Narrow" w:hAnsi="Arial Narrow"/>
          <w:b/>
          <w:sz w:val="24"/>
          <w:szCs w:val="24"/>
        </w:rPr>
        <w:t>REPETIÇÃO</w:t>
      </w:r>
    </w:p>
    <w:p w:rsidR="008A2167" w:rsidRPr="00A07A45" w:rsidRDefault="008A2167" w:rsidP="00B25A32">
      <w:pPr>
        <w:numPr>
          <w:ilvl w:val="0"/>
          <w:numId w:val="1"/>
        </w:numPr>
        <w:jc w:val="both"/>
        <w:rPr>
          <w:rFonts w:ascii="Arial Narrow" w:hAnsi="Arial Narrow"/>
          <w:b/>
          <w:sz w:val="24"/>
          <w:szCs w:val="22"/>
        </w:rPr>
      </w:pPr>
    </w:p>
    <w:p w:rsidR="008A2167" w:rsidRPr="00A07A45" w:rsidRDefault="008A2167" w:rsidP="00B25A32">
      <w:pPr>
        <w:rPr>
          <w:rFonts w:ascii="Arial Narrow" w:hAnsi="Arial Narrow"/>
          <w:b/>
          <w:sz w:val="24"/>
          <w:szCs w:val="22"/>
        </w:rPr>
      </w:pPr>
    </w:p>
    <w:p w:rsidR="009244C3" w:rsidRPr="00A07A45" w:rsidRDefault="009244C3" w:rsidP="00B25A32">
      <w:pPr>
        <w:rPr>
          <w:rFonts w:ascii="Arial Narrow" w:hAnsi="Arial Narrow"/>
          <w:b/>
          <w:sz w:val="24"/>
          <w:szCs w:val="22"/>
        </w:rPr>
      </w:pPr>
    </w:p>
    <w:p w:rsidR="008A2167" w:rsidRPr="00A07A45" w:rsidRDefault="008A2167" w:rsidP="00B25A32">
      <w:pPr>
        <w:pStyle w:val="PargrafodaLista"/>
        <w:numPr>
          <w:ilvl w:val="0"/>
          <w:numId w:val="1"/>
        </w:numPr>
        <w:rPr>
          <w:rFonts w:ascii="Arial Narrow" w:hAnsi="Arial Narrow"/>
          <w:b/>
          <w:sz w:val="24"/>
          <w:szCs w:val="22"/>
        </w:rPr>
      </w:pPr>
      <w:r w:rsidRPr="00A07A45">
        <w:rPr>
          <w:rFonts w:ascii="Arial Narrow" w:hAnsi="Arial Narrow"/>
          <w:b/>
          <w:sz w:val="24"/>
          <w:szCs w:val="22"/>
        </w:rPr>
        <w:t>COMPOSIÇÃO DO EDITAL</w:t>
      </w:r>
    </w:p>
    <w:p w:rsidR="008A2167" w:rsidRPr="00A07A45" w:rsidRDefault="008A2167" w:rsidP="00B25A32">
      <w:pPr>
        <w:pStyle w:val="Ttulo8"/>
        <w:numPr>
          <w:ilvl w:val="0"/>
          <w:numId w:val="1"/>
        </w:numPr>
        <w:tabs>
          <w:tab w:val="left" w:pos="708"/>
        </w:tabs>
        <w:rPr>
          <w:rFonts w:ascii="Arial Narrow" w:hAnsi="Arial Narrow"/>
          <w:bCs/>
          <w:sz w:val="24"/>
          <w:szCs w:val="22"/>
        </w:rPr>
      </w:pPr>
    </w:p>
    <w:p w:rsidR="008A2167" w:rsidRPr="00A07A45" w:rsidRDefault="008A2167" w:rsidP="00B25A32">
      <w:pPr>
        <w:pStyle w:val="PargrafodaLista"/>
        <w:numPr>
          <w:ilvl w:val="0"/>
          <w:numId w:val="1"/>
        </w:numPr>
        <w:rPr>
          <w:rFonts w:ascii="Arial Narrow" w:hAnsi="Arial Narrow"/>
          <w:sz w:val="24"/>
          <w:szCs w:val="22"/>
        </w:rPr>
      </w:pPr>
    </w:p>
    <w:p w:rsidR="008A2167" w:rsidRPr="00A07A45" w:rsidRDefault="008A2167" w:rsidP="00B25A32">
      <w:pPr>
        <w:pStyle w:val="PargrafodaLista"/>
        <w:numPr>
          <w:ilvl w:val="0"/>
          <w:numId w:val="1"/>
        </w:numPr>
        <w:rPr>
          <w:rFonts w:ascii="Arial Narrow" w:hAnsi="Arial Narrow"/>
          <w:sz w:val="24"/>
          <w:szCs w:val="22"/>
        </w:rPr>
      </w:pPr>
    </w:p>
    <w:tbl>
      <w:tblPr>
        <w:tblW w:w="0" w:type="auto"/>
        <w:jc w:val="center"/>
        <w:tblLayout w:type="fixed"/>
        <w:tblLook w:val="04A0" w:firstRow="1" w:lastRow="0" w:firstColumn="1" w:lastColumn="0" w:noHBand="0" w:noVBand="1"/>
      </w:tblPr>
      <w:tblGrid>
        <w:gridCol w:w="7573"/>
        <w:gridCol w:w="648"/>
      </w:tblGrid>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bCs/>
                <w:sz w:val="24"/>
                <w:szCs w:val="22"/>
              </w:rPr>
              <w:t>PREÂMBULO</w:t>
            </w:r>
          </w:p>
        </w:tc>
        <w:tc>
          <w:tcPr>
            <w:tcW w:w="648" w:type="dxa"/>
          </w:tcPr>
          <w:p w:rsidR="008A2167" w:rsidRPr="00A07A45" w:rsidRDefault="008A2167" w:rsidP="00B25A32">
            <w:pPr>
              <w:spacing w:line="360" w:lineRule="auto"/>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 – DO OBJETO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2 – DAS CONDIÇÕES DE PARTICIPAÇÃO NA LICITAÇÃO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3 – DO ESCLARECIMENTO E DA IMPUGNAÇÃO AO EDITAL</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 xml:space="preserve">4 – DA APRESENTAÇÃO DOS DOCUMENTOS DE CREDENCIAMENTO </w:t>
            </w:r>
            <w:r w:rsidR="00677E8E" w:rsidRPr="00A07A45">
              <w:rPr>
                <w:rFonts w:ascii="Arial Narrow" w:hAnsi="Arial Narrow"/>
                <w:sz w:val="24"/>
                <w:szCs w:val="22"/>
              </w:rPr>
              <w:t>(FORA DO ENVELOPE)</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ind w:left="247" w:hanging="247"/>
              <w:jc w:val="both"/>
              <w:rPr>
                <w:rFonts w:ascii="Arial Narrow" w:hAnsi="Arial Narrow"/>
                <w:sz w:val="24"/>
                <w:szCs w:val="22"/>
              </w:rPr>
            </w:pPr>
            <w:r w:rsidRPr="00A07A45">
              <w:rPr>
                <w:rFonts w:ascii="Arial Narrow" w:hAnsi="Arial Narrow"/>
                <w:sz w:val="24"/>
                <w:szCs w:val="22"/>
              </w:rPr>
              <w:t xml:space="preserve">5 – DA </w:t>
            </w:r>
            <w:r w:rsidR="00137484" w:rsidRPr="00A07A45">
              <w:rPr>
                <w:rFonts w:ascii="Arial Narrow" w:hAnsi="Arial Narrow"/>
                <w:sz w:val="24"/>
                <w:szCs w:val="22"/>
              </w:rPr>
              <w:t xml:space="preserve">SESSÃO PARA RECEBIMENTO </w:t>
            </w:r>
            <w:r w:rsidRPr="00A07A45">
              <w:rPr>
                <w:rFonts w:ascii="Arial Narrow" w:hAnsi="Arial Narrow"/>
                <w:sz w:val="24"/>
                <w:szCs w:val="22"/>
              </w:rPr>
              <w:t>DOS ENVELOPES “PROPOSTA DE PREÇOS” E “HABILITAÇÃO”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 xml:space="preserve">6 – </w:t>
            </w:r>
            <w:r w:rsidRPr="00A07A45">
              <w:rPr>
                <w:rFonts w:ascii="Arial Narrow" w:hAnsi="Arial Narrow"/>
                <w:bCs/>
                <w:sz w:val="24"/>
                <w:szCs w:val="22"/>
              </w:rPr>
              <w:t xml:space="preserve">DO ENVELOPE “PROPOSTA DE PREÇOS” (ENVELOPE </w:t>
            </w:r>
            <w:proofErr w:type="gramStart"/>
            <w:r w:rsidRPr="00A07A45">
              <w:rPr>
                <w:rFonts w:ascii="Arial Narrow" w:hAnsi="Arial Narrow"/>
                <w:bCs/>
                <w:sz w:val="24"/>
                <w:szCs w:val="22"/>
              </w:rPr>
              <w:t>1</w:t>
            </w:r>
            <w:proofErr w:type="gramEnd"/>
            <w:r w:rsidRPr="00A07A45">
              <w:rPr>
                <w:rFonts w:ascii="Arial Narrow" w:hAnsi="Arial Narrow"/>
                <w:bCs/>
                <w:sz w:val="24"/>
                <w:szCs w:val="22"/>
              </w:rPr>
              <w:t>)</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 xml:space="preserve">7 - DO ENVELOPE “DOCUMENTOS DE HABILITAÇÃO” (ENVELOPE </w:t>
            </w:r>
            <w:proofErr w:type="gramStart"/>
            <w:r w:rsidRPr="00A07A45">
              <w:rPr>
                <w:rFonts w:ascii="Arial Narrow" w:hAnsi="Arial Narrow"/>
                <w:sz w:val="24"/>
                <w:szCs w:val="22"/>
              </w:rPr>
              <w:t>2</w:t>
            </w:r>
            <w:proofErr w:type="gramEnd"/>
            <w:r w:rsidRPr="00A07A45">
              <w:rPr>
                <w:rFonts w:ascii="Arial Narrow" w:hAnsi="Arial Narrow"/>
                <w:sz w:val="24"/>
                <w:szCs w:val="22"/>
              </w:rPr>
              <w:t>)</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 xml:space="preserve">8 – DA </w:t>
            </w:r>
            <w:r w:rsidR="00950829" w:rsidRPr="00A07A45">
              <w:rPr>
                <w:rFonts w:ascii="Arial Narrow" w:hAnsi="Arial Narrow"/>
                <w:sz w:val="24"/>
                <w:szCs w:val="22"/>
              </w:rPr>
              <w:t>SESSÃO DE JULGAMENTO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9 – DA FASE DE LANCES</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10 – DO JULGAMENTO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11 – DO RECURSO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5D48CE"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 xml:space="preserve">12 – DA </w:t>
            </w:r>
            <w:r w:rsidR="005D48CE" w:rsidRPr="00A07A45">
              <w:rPr>
                <w:rFonts w:ascii="Arial Narrow" w:hAnsi="Arial Narrow"/>
                <w:sz w:val="24"/>
                <w:szCs w:val="22"/>
              </w:rPr>
              <w:t>ATA DE REGISTRO DE PREÇOS</w:t>
            </w:r>
          </w:p>
          <w:p w:rsidR="005D48CE" w:rsidRPr="00A07A45" w:rsidRDefault="005D48CE" w:rsidP="00B25A32">
            <w:pPr>
              <w:spacing w:line="360" w:lineRule="auto"/>
              <w:jc w:val="both"/>
              <w:rPr>
                <w:rFonts w:ascii="Arial Narrow" w:hAnsi="Arial Narrow"/>
                <w:sz w:val="24"/>
                <w:szCs w:val="22"/>
              </w:rPr>
            </w:pPr>
            <w:proofErr w:type="gramStart"/>
            <w:r w:rsidRPr="00A07A45">
              <w:rPr>
                <w:rFonts w:ascii="Arial Narrow" w:hAnsi="Arial Narrow"/>
                <w:sz w:val="24"/>
                <w:szCs w:val="22"/>
              </w:rPr>
              <w:t xml:space="preserve">13 - </w:t>
            </w:r>
            <w:r w:rsidR="00950829" w:rsidRPr="00A07A45">
              <w:rPr>
                <w:rFonts w:ascii="Arial Narrow" w:hAnsi="Arial Narrow"/>
                <w:sz w:val="24"/>
                <w:szCs w:val="22"/>
              </w:rPr>
              <w:t>ADJUDICAÇÃO</w:t>
            </w:r>
            <w:proofErr w:type="gramEnd"/>
            <w:r w:rsidR="00950829" w:rsidRPr="00A07A45">
              <w:rPr>
                <w:rFonts w:ascii="Arial Narrow" w:hAnsi="Arial Narrow"/>
                <w:sz w:val="24"/>
                <w:szCs w:val="22"/>
              </w:rPr>
              <w:t xml:space="preserve"> E DA HOMOLOGAÇÃO</w:t>
            </w:r>
          </w:p>
        </w:tc>
        <w:tc>
          <w:tcPr>
            <w:tcW w:w="648" w:type="dxa"/>
            <w:vAlign w:val="center"/>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w:t>
            </w:r>
            <w:r w:rsidR="005D48CE" w:rsidRPr="00A07A45">
              <w:rPr>
                <w:rFonts w:ascii="Arial Narrow" w:hAnsi="Arial Narrow"/>
                <w:sz w:val="24"/>
                <w:szCs w:val="22"/>
              </w:rPr>
              <w:t>4</w:t>
            </w:r>
            <w:r w:rsidRPr="00A07A45">
              <w:rPr>
                <w:rFonts w:ascii="Arial Narrow" w:hAnsi="Arial Narrow"/>
                <w:sz w:val="24"/>
                <w:szCs w:val="22"/>
              </w:rPr>
              <w:t xml:space="preserve"> – </w:t>
            </w:r>
            <w:r w:rsidR="00290D8B" w:rsidRPr="00A07A45">
              <w:rPr>
                <w:rFonts w:ascii="Arial Narrow" w:hAnsi="Arial Narrow"/>
                <w:sz w:val="24"/>
                <w:szCs w:val="22"/>
              </w:rPr>
              <w:t>DA DOTAÇÃO ORÇAMENTÁRIA</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w:t>
            </w:r>
            <w:r w:rsidR="005D48CE" w:rsidRPr="00A07A45">
              <w:rPr>
                <w:rFonts w:ascii="Arial Narrow" w:hAnsi="Arial Narrow"/>
                <w:sz w:val="24"/>
                <w:szCs w:val="22"/>
              </w:rPr>
              <w:t>5</w:t>
            </w:r>
            <w:r w:rsidRPr="00A07A45">
              <w:rPr>
                <w:rFonts w:ascii="Arial Narrow" w:hAnsi="Arial Narrow"/>
                <w:sz w:val="24"/>
                <w:szCs w:val="22"/>
              </w:rPr>
              <w:t xml:space="preserve"> – </w:t>
            </w:r>
            <w:r w:rsidR="00290D8B" w:rsidRPr="00A07A45">
              <w:rPr>
                <w:rFonts w:ascii="Arial Narrow" w:hAnsi="Arial Narrow"/>
                <w:bCs/>
                <w:sz w:val="24"/>
                <w:szCs w:val="22"/>
              </w:rPr>
              <w:t>DO PAGAMENTO</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8A2167" w:rsidRPr="00A07A45" w:rsidTr="008A2167">
        <w:trPr>
          <w:jc w:val="center"/>
        </w:trPr>
        <w:tc>
          <w:tcPr>
            <w:tcW w:w="7573" w:type="dxa"/>
            <w:vAlign w:val="center"/>
            <w:hideMark/>
          </w:tcPr>
          <w:p w:rsidR="008A2167"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w:t>
            </w:r>
            <w:r w:rsidR="005D48CE" w:rsidRPr="00A07A45">
              <w:rPr>
                <w:rFonts w:ascii="Arial Narrow" w:hAnsi="Arial Narrow"/>
                <w:sz w:val="24"/>
                <w:szCs w:val="22"/>
              </w:rPr>
              <w:t>6</w:t>
            </w:r>
            <w:r w:rsidRPr="00A07A45">
              <w:rPr>
                <w:rFonts w:ascii="Arial Narrow" w:hAnsi="Arial Narrow"/>
                <w:sz w:val="24"/>
                <w:szCs w:val="22"/>
              </w:rPr>
              <w:t xml:space="preserve"> – </w:t>
            </w:r>
            <w:r w:rsidR="00290D8B" w:rsidRPr="00A07A45">
              <w:rPr>
                <w:rFonts w:ascii="Arial Narrow" w:hAnsi="Arial Narrow"/>
                <w:sz w:val="24"/>
                <w:szCs w:val="22"/>
              </w:rPr>
              <w:t>DAS SANÇÕES ADMINISTRATIVAS E MULTAS</w:t>
            </w:r>
          </w:p>
          <w:p w:rsidR="007E69DD" w:rsidRPr="00A07A45" w:rsidRDefault="008A2167" w:rsidP="00B25A32">
            <w:pPr>
              <w:spacing w:line="360" w:lineRule="auto"/>
              <w:jc w:val="both"/>
              <w:rPr>
                <w:rFonts w:ascii="Arial Narrow" w:hAnsi="Arial Narrow"/>
                <w:sz w:val="24"/>
                <w:szCs w:val="22"/>
              </w:rPr>
            </w:pPr>
            <w:r w:rsidRPr="00A07A45">
              <w:rPr>
                <w:rFonts w:ascii="Arial Narrow" w:hAnsi="Arial Narrow"/>
                <w:sz w:val="24"/>
                <w:szCs w:val="22"/>
              </w:rPr>
              <w:t>1</w:t>
            </w:r>
            <w:r w:rsidR="005D48CE" w:rsidRPr="00A07A45">
              <w:rPr>
                <w:rFonts w:ascii="Arial Narrow" w:hAnsi="Arial Narrow"/>
                <w:sz w:val="24"/>
                <w:szCs w:val="22"/>
              </w:rPr>
              <w:t>7</w:t>
            </w:r>
            <w:r w:rsidRPr="00A07A45">
              <w:rPr>
                <w:rFonts w:ascii="Arial Narrow" w:hAnsi="Arial Narrow"/>
                <w:sz w:val="24"/>
                <w:szCs w:val="22"/>
              </w:rPr>
              <w:t xml:space="preserve"> -</w:t>
            </w:r>
            <w:r w:rsidR="00BA0181" w:rsidRPr="00A07A45">
              <w:rPr>
                <w:rFonts w:ascii="Arial Narrow" w:hAnsi="Arial Narrow"/>
                <w:sz w:val="24"/>
                <w:szCs w:val="22"/>
              </w:rPr>
              <w:t xml:space="preserve"> </w:t>
            </w:r>
            <w:r w:rsidR="00290D8B" w:rsidRPr="00A07A45">
              <w:rPr>
                <w:rFonts w:ascii="Arial Narrow" w:hAnsi="Arial Narrow"/>
                <w:sz w:val="24"/>
                <w:szCs w:val="22"/>
              </w:rPr>
              <w:t>DAS DISPOSIÇÕES FINAIS</w:t>
            </w:r>
          </w:p>
        </w:tc>
        <w:tc>
          <w:tcPr>
            <w:tcW w:w="648" w:type="dxa"/>
          </w:tcPr>
          <w:p w:rsidR="008A2167" w:rsidRPr="00A07A45" w:rsidRDefault="008A2167" w:rsidP="00B25A32">
            <w:pPr>
              <w:spacing w:line="360" w:lineRule="auto"/>
              <w:jc w:val="center"/>
              <w:rPr>
                <w:rFonts w:ascii="Arial Narrow" w:hAnsi="Arial Narrow"/>
                <w:sz w:val="24"/>
                <w:szCs w:val="22"/>
              </w:rPr>
            </w:pPr>
          </w:p>
        </w:tc>
      </w:tr>
      <w:tr w:rsidR="00BA0181" w:rsidRPr="00A07A45" w:rsidTr="008A2167">
        <w:trPr>
          <w:jc w:val="center"/>
        </w:trPr>
        <w:tc>
          <w:tcPr>
            <w:tcW w:w="7573" w:type="dxa"/>
            <w:vAlign w:val="center"/>
            <w:hideMark/>
          </w:tcPr>
          <w:p w:rsidR="00BA0181" w:rsidRPr="00A07A45" w:rsidRDefault="00BA0181" w:rsidP="00B25A32">
            <w:pPr>
              <w:spacing w:line="360" w:lineRule="auto"/>
              <w:ind w:firstLine="388"/>
              <w:jc w:val="both"/>
              <w:rPr>
                <w:rFonts w:ascii="Arial Narrow" w:hAnsi="Arial Narrow"/>
                <w:b/>
                <w:sz w:val="24"/>
                <w:szCs w:val="22"/>
                <w:u w:val="single"/>
              </w:rPr>
            </w:pPr>
            <w:r w:rsidRPr="00A07A45">
              <w:rPr>
                <w:rFonts w:ascii="Arial Narrow" w:hAnsi="Arial Narrow"/>
                <w:b/>
                <w:sz w:val="24"/>
                <w:szCs w:val="22"/>
                <w:u w:val="single"/>
              </w:rPr>
              <w:t>ANEXOS I A II</w:t>
            </w:r>
          </w:p>
        </w:tc>
        <w:tc>
          <w:tcPr>
            <w:tcW w:w="648" w:type="dxa"/>
          </w:tcPr>
          <w:p w:rsidR="00BA0181" w:rsidRPr="00A07A45" w:rsidRDefault="00BA0181" w:rsidP="00B25A32">
            <w:pPr>
              <w:spacing w:line="360" w:lineRule="auto"/>
              <w:ind w:firstLine="388"/>
              <w:jc w:val="center"/>
              <w:rPr>
                <w:rFonts w:ascii="Arial Narrow" w:hAnsi="Arial Narrow"/>
                <w:sz w:val="24"/>
                <w:szCs w:val="22"/>
              </w:rPr>
            </w:pPr>
          </w:p>
        </w:tc>
      </w:tr>
      <w:tr w:rsidR="00BA0181" w:rsidRPr="00A07A45" w:rsidTr="008A2167">
        <w:trPr>
          <w:jc w:val="center"/>
        </w:trPr>
        <w:tc>
          <w:tcPr>
            <w:tcW w:w="8221" w:type="dxa"/>
            <w:gridSpan w:val="2"/>
            <w:vAlign w:val="center"/>
            <w:hideMark/>
          </w:tcPr>
          <w:p w:rsidR="00BA0181" w:rsidRPr="00A07A45" w:rsidRDefault="00BA0181" w:rsidP="00B25A32">
            <w:pPr>
              <w:spacing w:line="360" w:lineRule="auto"/>
              <w:ind w:firstLine="388"/>
              <w:jc w:val="both"/>
              <w:rPr>
                <w:rFonts w:ascii="Arial Narrow" w:hAnsi="Arial Narrow"/>
                <w:b/>
                <w:sz w:val="24"/>
                <w:szCs w:val="22"/>
                <w:u w:val="single"/>
              </w:rPr>
            </w:pPr>
            <w:r w:rsidRPr="00A07A45">
              <w:rPr>
                <w:rFonts w:ascii="Arial Narrow" w:hAnsi="Arial Narrow"/>
                <w:b/>
                <w:sz w:val="24"/>
                <w:szCs w:val="22"/>
                <w:u w:val="single"/>
              </w:rPr>
              <w:t>MODELOS 1 A 6</w:t>
            </w:r>
          </w:p>
        </w:tc>
      </w:tr>
      <w:tr w:rsidR="00BA0181" w:rsidRPr="00A07A45" w:rsidTr="008A2167">
        <w:trPr>
          <w:jc w:val="center"/>
        </w:trPr>
        <w:tc>
          <w:tcPr>
            <w:tcW w:w="8221" w:type="dxa"/>
            <w:gridSpan w:val="2"/>
            <w:vAlign w:val="center"/>
            <w:hideMark/>
          </w:tcPr>
          <w:p w:rsidR="00BA0181" w:rsidRPr="00A07A45" w:rsidRDefault="00BA0181" w:rsidP="00B25A32">
            <w:pPr>
              <w:spacing w:line="360" w:lineRule="auto"/>
              <w:ind w:firstLine="426"/>
              <w:jc w:val="both"/>
              <w:rPr>
                <w:rFonts w:ascii="Arial Narrow" w:hAnsi="Arial Narrow"/>
                <w:b/>
                <w:sz w:val="24"/>
                <w:szCs w:val="22"/>
                <w:u w:val="single"/>
              </w:rPr>
            </w:pPr>
          </w:p>
        </w:tc>
      </w:tr>
    </w:tbl>
    <w:p w:rsidR="008A2167" w:rsidRDefault="008A2167" w:rsidP="00B25A32">
      <w:pPr>
        <w:jc w:val="both"/>
        <w:rPr>
          <w:rFonts w:ascii="Arial Narrow" w:hAnsi="Arial Narrow"/>
          <w:b/>
          <w:sz w:val="24"/>
          <w:szCs w:val="22"/>
          <w:u w:val="single"/>
        </w:rPr>
      </w:pPr>
    </w:p>
    <w:p w:rsidR="0032260F" w:rsidRDefault="0032260F" w:rsidP="00B25A32">
      <w:pPr>
        <w:jc w:val="both"/>
        <w:rPr>
          <w:rFonts w:ascii="Arial Narrow" w:hAnsi="Arial Narrow"/>
          <w:b/>
          <w:sz w:val="24"/>
          <w:szCs w:val="22"/>
          <w:u w:val="single"/>
        </w:rPr>
      </w:pPr>
    </w:p>
    <w:p w:rsidR="0032260F" w:rsidRPr="00A07A45" w:rsidRDefault="0032260F" w:rsidP="00B25A32">
      <w:pPr>
        <w:jc w:val="both"/>
        <w:rPr>
          <w:rFonts w:ascii="Arial Narrow" w:hAnsi="Arial Narrow"/>
          <w:b/>
          <w:sz w:val="24"/>
          <w:szCs w:val="22"/>
          <w:u w:val="single"/>
        </w:rPr>
      </w:pPr>
    </w:p>
    <w:p w:rsidR="00402865" w:rsidRPr="00A07A45" w:rsidRDefault="00402865" w:rsidP="00B25A32">
      <w:pPr>
        <w:jc w:val="both"/>
        <w:rPr>
          <w:rFonts w:ascii="Arial Narrow" w:hAnsi="Arial Narrow"/>
          <w:b/>
          <w:sz w:val="24"/>
          <w:szCs w:val="22"/>
        </w:rPr>
      </w:pPr>
    </w:p>
    <w:p w:rsidR="00B62DE7" w:rsidRPr="00A07A45" w:rsidRDefault="0050187E" w:rsidP="00B25A32">
      <w:pPr>
        <w:pStyle w:val="Ttulo8"/>
        <w:tabs>
          <w:tab w:val="clear" w:pos="0"/>
        </w:tabs>
        <w:jc w:val="center"/>
        <w:rPr>
          <w:rFonts w:ascii="Arial Narrow" w:hAnsi="Arial Narrow"/>
          <w:sz w:val="24"/>
          <w:szCs w:val="22"/>
        </w:rPr>
      </w:pPr>
      <w:r w:rsidRPr="00A07A45">
        <w:rPr>
          <w:rFonts w:ascii="Arial Narrow" w:hAnsi="Arial Narrow"/>
          <w:sz w:val="24"/>
          <w:szCs w:val="22"/>
        </w:rPr>
        <w:lastRenderedPageBreak/>
        <w:t xml:space="preserve">EDITAL </w:t>
      </w:r>
      <w:r w:rsidR="00B62DE7" w:rsidRPr="00A07A45">
        <w:rPr>
          <w:rFonts w:ascii="Arial Narrow" w:hAnsi="Arial Narrow"/>
          <w:sz w:val="24"/>
          <w:szCs w:val="22"/>
        </w:rPr>
        <w:t xml:space="preserve">PREGÃO PRESENCIAL Nº </w:t>
      </w:r>
      <w:r w:rsidR="007E1024" w:rsidRPr="00A07A45">
        <w:rPr>
          <w:rFonts w:ascii="Arial Narrow" w:hAnsi="Arial Narrow"/>
          <w:sz w:val="24"/>
          <w:szCs w:val="22"/>
        </w:rPr>
        <w:t>015</w:t>
      </w:r>
      <w:r w:rsidR="00BB0313" w:rsidRPr="00A07A45">
        <w:rPr>
          <w:rFonts w:ascii="Arial Narrow" w:hAnsi="Arial Narrow"/>
          <w:sz w:val="24"/>
          <w:szCs w:val="22"/>
        </w:rPr>
        <w:t>/2017</w:t>
      </w:r>
    </w:p>
    <w:p w:rsidR="00B06331" w:rsidRPr="00B06331" w:rsidRDefault="00B06331" w:rsidP="00B06331">
      <w:pPr>
        <w:jc w:val="center"/>
        <w:rPr>
          <w:rFonts w:ascii="Arial Narrow" w:hAnsi="Arial Narrow"/>
          <w:b/>
          <w:sz w:val="24"/>
          <w:szCs w:val="24"/>
        </w:rPr>
      </w:pPr>
      <w:r w:rsidRPr="00B06331">
        <w:rPr>
          <w:rFonts w:ascii="Arial Narrow" w:hAnsi="Arial Narrow"/>
          <w:b/>
          <w:sz w:val="24"/>
          <w:szCs w:val="24"/>
        </w:rPr>
        <w:t>REPETIÇÃO</w:t>
      </w:r>
    </w:p>
    <w:p w:rsidR="00BB0313" w:rsidRPr="00A07A45" w:rsidRDefault="00BB0313" w:rsidP="00B25A32">
      <w:pPr>
        <w:jc w:val="both"/>
        <w:rPr>
          <w:rFonts w:ascii="Arial Narrow" w:hAnsi="Arial Narrow"/>
          <w:sz w:val="24"/>
          <w:szCs w:val="22"/>
        </w:rPr>
      </w:pPr>
    </w:p>
    <w:p w:rsidR="00221B8A" w:rsidRPr="00A07A45" w:rsidRDefault="00221B8A" w:rsidP="00B25A32">
      <w:pPr>
        <w:pStyle w:val="Ttulo3"/>
        <w:rPr>
          <w:rFonts w:ascii="Arial Narrow" w:hAnsi="Arial Narrow"/>
          <w:color w:val="FF0000"/>
          <w:sz w:val="24"/>
          <w:szCs w:val="22"/>
        </w:rPr>
      </w:pPr>
      <w:r w:rsidRPr="00A07A45">
        <w:rPr>
          <w:rFonts w:ascii="Arial Narrow" w:hAnsi="Arial Narrow"/>
          <w:color w:val="FF0000"/>
          <w:sz w:val="24"/>
          <w:szCs w:val="22"/>
        </w:rPr>
        <w:t xml:space="preserve">LICITAÇÃO EXCLUSIVA PARA ME </w:t>
      </w:r>
      <w:r w:rsidR="006C2841" w:rsidRPr="00A07A45">
        <w:rPr>
          <w:rFonts w:ascii="Arial Narrow" w:hAnsi="Arial Narrow"/>
          <w:color w:val="FF0000"/>
          <w:sz w:val="24"/>
          <w:szCs w:val="22"/>
        </w:rPr>
        <w:t>/</w:t>
      </w:r>
      <w:r w:rsidRPr="00A07A45">
        <w:rPr>
          <w:rFonts w:ascii="Arial Narrow" w:hAnsi="Arial Narrow"/>
          <w:color w:val="FF0000"/>
          <w:sz w:val="24"/>
          <w:szCs w:val="22"/>
        </w:rPr>
        <w:t xml:space="preserve"> EPP</w:t>
      </w:r>
    </w:p>
    <w:p w:rsidR="0050187E" w:rsidRPr="00A07A45" w:rsidRDefault="0050187E" w:rsidP="00B25A32">
      <w:pPr>
        <w:jc w:val="center"/>
        <w:rPr>
          <w:rFonts w:ascii="Arial Narrow" w:hAnsi="Arial Narrow"/>
          <w:sz w:val="24"/>
          <w:szCs w:val="22"/>
        </w:rPr>
      </w:pPr>
    </w:p>
    <w:p w:rsidR="00221B8A" w:rsidRPr="00A07A45" w:rsidRDefault="00221B8A" w:rsidP="00B25A32">
      <w:pPr>
        <w:jc w:val="center"/>
        <w:rPr>
          <w:rFonts w:ascii="Arial Narrow" w:hAnsi="Arial Narrow"/>
          <w:sz w:val="24"/>
          <w:szCs w:val="22"/>
        </w:rPr>
      </w:pPr>
    </w:p>
    <w:p w:rsidR="00B62DE7" w:rsidRPr="00A07A45" w:rsidRDefault="00B62DE7" w:rsidP="00237592">
      <w:pPr>
        <w:shd w:val="clear" w:color="auto" w:fill="EEECE1" w:themeFill="background2"/>
        <w:autoSpaceDE w:val="0"/>
        <w:autoSpaceDN w:val="0"/>
        <w:adjustRightInd w:val="0"/>
        <w:jc w:val="both"/>
        <w:rPr>
          <w:rFonts w:ascii="Arial Narrow" w:hAnsi="Arial Narrow"/>
          <w:b/>
          <w:bCs/>
          <w:sz w:val="24"/>
          <w:szCs w:val="22"/>
        </w:rPr>
      </w:pPr>
      <w:bookmarkStart w:id="0" w:name="_GoBack"/>
      <w:bookmarkEnd w:id="0"/>
      <w:r w:rsidRPr="00A07A45">
        <w:rPr>
          <w:rFonts w:ascii="Arial Narrow" w:hAnsi="Arial Narrow"/>
          <w:b/>
          <w:bCs/>
          <w:sz w:val="24"/>
          <w:szCs w:val="22"/>
        </w:rPr>
        <w:t>PREÂMBULO</w:t>
      </w:r>
    </w:p>
    <w:p w:rsidR="00B62DE7" w:rsidRPr="00A07A45" w:rsidRDefault="00B62DE7" w:rsidP="00B25A32">
      <w:pPr>
        <w:autoSpaceDE w:val="0"/>
        <w:autoSpaceDN w:val="0"/>
        <w:adjustRightInd w:val="0"/>
        <w:jc w:val="both"/>
        <w:rPr>
          <w:rFonts w:ascii="Arial Narrow" w:hAnsi="Arial Narrow"/>
          <w:sz w:val="24"/>
          <w:szCs w:val="22"/>
        </w:rPr>
      </w:pPr>
    </w:p>
    <w:p w:rsidR="00A169E2" w:rsidRPr="00A07A45" w:rsidRDefault="00B62DE7" w:rsidP="00B25A32">
      <w:pPr>
        <w:jc w:val="both"/>
        <w:rPr>
          <w:rFonts w:ascii="Arial Narrow" w:hAnsi="Arial Narrow"/>
          <w:sz w:val="24"/>
          <w:szCs w:val="22"/>
          <w:lang w:eastAsia="pt-BR"/>
        </w:rPr>
      </w:pPr>
      <w:r w:rsidRPr="00A07A45">
        <w:rPr>
          <w:rFonts w:ascii="Arial Narrow" w:hAnsi="Arial Narrow"/>
          <w:sz w:val="24"/>
          <w:szCs w:val="22"/>
        </w:rPr>
        <w:t xml:space="preserve">A </w:t>
      </w:r>
      <w:r w:rsidRPr="00A07A45">
        <w:rPr>
          <w:rFonts w:ascii="Arial Narrow" w:hAnsi="Arial Narrow"/>
          <w:b/>
          <w:sz w:val="24"/>
          <w:szCs w:val="22"/>
        </w:rPr>
        <w:t>Assembleia Legislativa do Estado do Tocantins</w:t>
      </w:r>
      <w:r w:rsidRPr="00A07A45">
        <w:rPr>
          <w:rFonts w:ascii="Arial Narrow" w:hAnsi="Arial Narrow"/>
          <w:sz w:val="24"/>
          <w:szCs w:val="22"/>
        </w:rPr>
        <w:t xml:space="preserve">, </w:t>
      </w:r>
      <w:r w:rsidRPr="00A07A45">
        <w:rPr>
          <w:rFonts w:ascii="Arial Narrow" w:hAnsi="Arial Narrow"/>
          <w:bCs/>
          <w:sz w:val="24"/>
          <w:szCs w:val="22"/>
        </w:rPr>
        <w:t xml:space="preserve">doravante denominada </w:t>
      </w:r>
      <w:r w:rsidRPr="00A07A45">
        <w:rPr>
          <w:rFonts w:ascii="Arial Narrow" w:hAnsi="Arial Narrow"/>
          <w:b/>
          <w:bCs/>
          <w:sz w:val="24"/>
          <w:szCs w:val="22"/>
        </w:rPr>
        <w:t>AL/TO</w:t>
      </w:r>
      <w:r w:rsidRPr="00A07A45">
        <w:rPr>
          <w:rFonts w:ascii="Arial Narrow" w:hAnsi="Arial Narrow"/>
          <w:bCs/>
          <w:sz w:val="24"/>
          <w:szCs w:val="22"/>
        </w:rPr>
        <w:t>, através</w:t>
      </w:r>
      <w:r w:rsidRPr="00A07A45">
        <w:rPr>
          <w:rFonts w:ascii="Arial Narrow" w:hAnsi="Arial Narrow"/>
          <w:b/>
          <w:bCs/>
          <w:sz w:val="24"/>
          <w:szCs w:val="22"/>
        </w:rPr>
        <w:t xml:space="preserve"> </w:t>
      </w:r>
      <w:r w:rsidRPr="00A07A45">
        <w:rPr>
          <w:rFonts w:ascii="Arial Narrow" w:hAnsi="Arial Narrow"/>
          <w:sz w:val="24"/>
          <w:szCs w:val="22"/>
        </w:rPr>
        <w:t xml:space="preserve">do Pregoeiro, designado mediante Decreto Administrativo nº. </w:t>
      </w:r>
      <w:r w:rsidR="00BB0313" w:rsidRPr="00A07A45">
        <w:rPr>
          <w:rFonts w:ascii="Arial Narrow" w:hAnsi="Arial Narrow"/>
          <w:sz w:val="24"/>
          <w:szCs w:val="22"/>
        </w:rPr>
        <w:t>313/2017</w:t>
      </w:r>
      <w:r w:rsidRPr="00A07A45">
        <w:rPr>
          <w:rFonts w:ascii="Arial Narrow" w:hAnsi="Arial Narrow"/>
          <w:sz w:val="24"/>
          <w:szCs w:val="22"/>
        </w:rPr>
        <w:t xml:space="preserve">, de </w:t>
      </w:r>
      <w:r w:rsidR="00BB0313" w:rsidRPr="00A07A45">
        <w:rPr>
          <w:rFonts w:ascii="Arial Narrow" w:hAnsi="Arial Narrow"/>
          <w:sz w:val="24"/>
          <w:szCs w:val="22"/>
        </w:rPr>
        <w:t>06/03/2017</w:t>
      </w:r>
      <w:r w:rsidRPr="00A07A45">
        <w:rPr>
          <w:rFonts w:ascii="Arial Narrow" w:hAnsi="Arial Narrow"/>
          <w:sz w:val="24"/>
          <w:szCs w:val="22"/>
        </w:rPr>
        <w:t>, da Presidência da AL/TO, comunica aos interessados que fará realizar licitação</w:t>
      </w:r>
      <w:r w:rsidR="00A10F37" w:rsidRPr="00A07A45">
        <w:rPr>
          <w:rFonts w:ascii="Arial Narrow" w:hAnsi="Arial Narrow"/>
          <w:sz w:val="24"/>
          <w:szCs w:val="22"/>
        </w:rPr>
        <w:t xml:space="preserve"> </w:t>
      </w:r>
      <w:r w:rsidR="00A10F37" w:rsidRPr="00A07A45">
        <w:rPr>
          <w:rFonts w:ascii="Arial Narrow" w:hAnsi="Arial Narrow"/>
          <w:b/>
          <w:sz w:val="24"/>
          <w:szCs w:val="22"/>
        </w:rPr>
        <w:t>PARA REGISTRO DE PREÇOS</w:t>
      </w:r>
      <w:r w:rsidRPr="00A07A45">
        <w:rPr>
          <w:rFonts w:ascii="Arial Narrow" w:hAnsi="Arial Narrow"/>
          <w:b/>
          <w:sz w:val="24"/>
          <w:szCs w:val="22"/>
        </w:rPr>
        <w:t xml:space="preserve"> </w:t>
      </w:r>
      <w:r w:rsidRPr="00A07A45">
        <w:rPr>
          <w:rFonts w:ascii="Arial Narrow" w:hAnsi="Arial Narrow"/>
          <w:sz w:val="24"/>
          <w:szCs w:val="22"/>
        </w:rPr>
        <w:t xml:space="preserve">na modalidade </w:t>
      </w:r>
      <w:r w:rsidRPr="00A07A45">
        <w:rPr>
          <w:rFonts w:ascii="Arial Narrow" w:hAnsi="Arial Narrow"/>
          <w:b/>
          <w:bCs/>
          <w:sz w:val="24"/>
          <w:szCs w:val="22"/>
        </w:rPr>
        <w:t xml:space="preserve">PREGÃO PRESENCIAL, </w:t>
      </w:r>
      <w:r w:rsidRPr="00A07A45">
        <w:rPr>
          <w:rFonts w:ascii="Arial Narrow" w:hAnsi="Arial Narrow"/>
          <w:sz w:val="24"/>
          <w:szCs w:val="22"/>
        </w:rPr>
        <w:t xml:space="preserve">tipo </w:t>
      </w:r>
      <w:r w:rsidRPr="00A07A45">
        <w:rPr>
          <w:rFonts w:ascii="Arial Narrow" w:hAnsi="Arial Narrow"/>
          <w:b/>
          <w:sz w:val="24"/>
          <w:szCs w:val="22"/>
        </w:rPr>
        <w:t>MENOR PREÇO</w:t>
      </w:r>
      <w:r w:rsidR="00AC6907" w:rsidRPr="00A07A45">
        <w:rPr>
          <w:rFonts w:ascii="Arial Narrow" w:hAnsi="Arial Narrow"/>
          <w:b/>
          <w:sz w:val="24"/>
          <w:szCs w:val="22"/>
        </w:rPr>
        <w:t xml:space="preserve"> </w:t>
      </w:r>
      <w:proofErr w:type="gramStart"/>
      <w:r w:rsidR="00AC6907" w:rsidRPr="00A07A45">
        <w:rPr>
          <w:rFonts w:ascii="Arial Narrow" w:hAnsi="Arial Narrow"/>
          <w:b/>
          <w:sz w:val="24"/>
          <w:szCs w:val="22"/>
        </w:rPr>
        <w:t>GLOBAL</w:t>
      </w:r>
      <w:r w:rsidRPr="00A07A45">
        <w:rPr>
          <w:rFonts w:ascii="Arial Narrow" w:hAnsi="Arial Narrow"/>
          <w:sz w:val="24"/>
          <w:szCs w:val="22"/>
        </w:rPr>
        <w:t>, autorizada</w:t>
      </w:r>
      <w:proofErr w:type="gramEnd"/>
      <w:r w:rsidRPr="00A07A45">
        <w:rPr>
          <w:rFonts w:ascii="Arial Narrow" w:hAnsi="Arial Narrow"/>
          <w:sz w:val="24"/>
          <w:szCs w:val="22"/>
        </w:rPr>
        <w:t xml:space="preserve"> nos autos do </w:t>
      </w:r>
      <w:r w:rsidR="00F827DB" w:rsidRPr="009B44F9">
        <w:rPr>
          <w:rFonts w:ascii="Arial Narrow" w:hAnsi="Arial Narrow"/>
          <w:sz w:val="24"/>
          <w:szCs w:val="22"/>
        </w:rPr>
        <w:t>Processo</w:t>
      </w:r>
      <w:r w:rsidRPr="009B44F9">
        <w:rPr>
          <w:rFonts w:ascii="Arial Narrow" w:hAnsi="Arial Narrow"/>
          <w:sz w:val="24"/>
          <w:szCs w:val="22"/>
        </w:rPr>
        <w:t xml:space="preserve"> nº </w:t>
      </w:r>
      <w:r w:rsidR="00483CAC" w:rsidRPr="009B44F9">
        <w:rPr>
          <w:rFonts w:ascii="Arial Narrow" w:hAnsi="Arial Narrow"/>
          <w:sz w:val="24"/>
          <w:szCs w:val="22"/>
        </w:rPr>
        <w:t>000</w:t>
      </w:r>
      <w:r w:rsidR="007E1024" w:rsidRPr="009B44F9">
        <w:rPr>
          <w:rFonts w:ascii="Arial Narrow" w:hAnsi="Arial Narrow"/>
          <w:sz w:val="24"/>
          <w:szCs w:val="22"/>
        </w:rPr>
        <w:t>166</w:t>
      </w:r>
      <w:r w:rsidR="00A51FAF" w:rsidRPr="009B44F9">
        <w:rPr>
          <w:rFonts w:ascii="Arial Narrow" w:hAnsi="Arial Narrow"/>
          <w:sz w:val="24"/>
          <w:szCs w:val="22"/>
        </w:rPr>
        <w:t>/201</w:t>
      </w:r>
      <w:r w:rsidR="00BB0313" w:rsidRPr="009B44F9">
        <w:rPr>
          <w:rFonts w:ascii="Arial Narrow" w:hAnsi="Arial Narrow"/>
          <w:sz w:val="24"/>
          <w:szCs w:val="22"/>
        </w:rPr>
        <w:t>7</w:t>
      </w:r>
      <w:r w:rsidRPr="009B44F9">
        <w:rPr>
          <w:rFonts w:ascii="Arial Narrow" w:hAnsi="Arial Narrow"/>
          <w:sz w:val="24"/>
          <w:szCs w:val="22"/>
        </w:rPr>
        <w:t>, com a finalidade de selecionar a melhor proposta para</w:t>
      </w:r>
      <w:r w:rsidR="00343F80" w:rsidRPr="009B44F9">
        <w:rPr>
          <w:rFonts w:ascii="Arial Narrow" w:hAnsi="Arial Narrow"/>
          <w:sz w:val="24"/>
          <w:szCs w:val="22"/>
        </w:rPr>
        <w:t xml:space="preserve"> futura</w:t>
      </w:r>
      <w:r w:rsidR="00E35539" w:rsidRPr="009B44F9">
        <w:rPr>
          <w:rFonts w:ascii="Arial Narrow" w:hAnsi="Arial Narrow"/>
          <w:sz w:val="24"/>
          <w:szCs w:val="22"/>
        </w:rPr>
        <w:t xml:space="preserve"> contratação de empresa especializada para prestação de serviços continuado</w:t>
      </w:r>
      <w:r w:rsidR="007E1024" w:rsidRPr="009B44F9">
        <w:rPr>
          <w:rFonts w:ascii="Arial Narrow" w:hAnsi="Arial Narrow"/>
          <w:sz w:val="24"/>
          <w:szCs w:val="22"/>
        </w:rPr>
        <w:t xml:space="preserve">s em manutenção preventiva, preditiva, corretiva e chamada de emergência, com reposição de peças para 04 (quatro) elevadores, </w:t>
      </w:r>
      <w:r w:rsidRPr="009B44F9">
        <w:rPr>
          <w:rFonts w:ascii="Arial Narrow" w:hAnsi="Arial Narrow"/>
          <w:sz w:val="24"/>
          <w:szCs w:val="22"/>
        </w:rPr>
        <w:t>que se</w:t>
      </w:r>
      <w:r w:rsidRPr="00A07A45">
        <w:rPr>
          <w:rFonts w:ascii="Arial Narrow" w:hAnsi="Arial Narrow"/>
          <w:sz w:val="24"/>
          <w:szCs w:val="22"/>
        </w:rPr>
        <w:t xml:space="preserve"> subordinam às normas gerais</w:t>
      </w:r>
      <w:r w:rsidR="00A51FAF" w:rsidRPr="00A07A45">
        <w:rPr>
          <w:rFonts w:ascii="Arial Narrow" w:hAnsi="Arial Narrow"/>
          <w:sz w:val="24"/>
          <w:szCs w:val="22"/>
        </w:rPr>
        <w:t xml:space="preserve"> da</w:t>
      </w:r>
      <w:r w:rsidRPr="00A07A45">
        <w:rPr>
          <w:rFonts w:ascii="Arial Narrow" w:hAnsi="Arial Narrow"/>
          <w:sz w:val="24"/>
          <w:szCs w:val="22"/>
        </w:rPr>
        <w:t xml:space="preserve"> </w:t>
      </w:r>
      <w:r w:rsidR="00A169E2" w:rsidRPr="00A07A45">
        <w:rPr>
          <w:rFonts w:ascii="Arial Narrow" w:hAnsi="Arial Narrow"/>
          <w:sz w:val="24"/>
          <w:szCs w:val="22"/>
        </w:rPr>
        <w:t xml:space="preserve">Lei </w:t>
      </w:r>
      <w:r w:rsidR="00A169E2" w:rsidRPr="00A07A45">
        <w:rPr>
          <w:rFonts w:ascii="Arial Narrow" w:hAnsi="Arial Narrow"/>
          <w:sz w:val="24"/>
          <w:szCs w:val="22"/>
          <w:lang w:eastAsia="pt-BR"/>
        </w:rPr>
        <w:t xml:space="preserve">Federal nº 10.520/2002, Decretos federais nº 3.555/2000 e 7.892/2013, regulamentados pelos </w:t>
      </w:r>
      <w:r w:rsidR="00A169E2" w:rsidRPr="00A07A45">
        <w:rPr>
          <w:rFonts w:ascii="Arial Narrow" w:hAnsi="Arial Narrow"/>
          <w:sz w:val="24"/>
          <w:szCs w:val="22"/>
        </w:rPr>
        <w:t>Decretos Administrativos n° 157/2008-P e nº 105/2010-P respectivamente</w:t>
      </w:r>
      <w:r w:rsidR="00A169E2" w:rsidRPr="00A07A45">
        <w:rPr>
          <w:rFonts w:ascii="Arial Narrow" w:hAnsi="Arial Narrow"/>
          <w:sz w:val="24"/>
          <w:szCs w:val="22"/>
          <w:lang w:eastAsia="pt-BR"/>
        </w:rPr>
        <w:t>, Leis Complementares nº 123/2006 e 147/2014,</w:t>
      </w:r>
      <w:r w:rsidR="00A169E2" w:rsidRPr="00A07A45">
        <w:rPr>
          <w:rFonts w:ascii="Arial Narrow" w:hAnsi="Arial Narrow"/>
          <w:sz w:val="24"/>
          <w:szCs w:val="22"/>
        </w:rPr>
        <w:t xml:space="preserve"> e</w:t>
      </w:r>
      <w:r w:rsidR="00A169E2" w:rsidRPr="00A07A45">
        <w:rPr>
          <w:rFonts w:ascii="Arial Narrow" w:hAnsi="Arial Narrow"/>
          <w:sz w:val="24"/>
          <w:szCs w:val="22"/>
          <w:lang w:eastAsia="pt-BR"/>
        </w:rPr>
        <w:t xml:space="preserve"> subsidiariamente, da Lei nº. 8.666, de 21 de junho de 1993, observadas as alterações posteriores introduzidas nos referidos diplomas legais.</w:t>
      </w:r>
    </w:p>
    <w:p w:rsidR="00B62DE7" w:rsidRPr="00A07A45" w:rsidRDefault="00B62DE7" w:rsidP="00B25A32">
      <w:pPr>
        <w:autoSpaceDE w:val="0"/>
        <w:autoSpaceDN w:val="0"/>
        <w:adjustRightInd w:val="0"/>
        <w:jc w:val="both"/>
        <w:rPr>
          <w:rFonts w:ascii="Arial Narrow" w:hAnsi="Arial Narrow"/>
          <w:sz w:val="24"/>
          <w:szCs w:val="22"/>
        </w:rPr>
      </w:pPr>
    </w:p>
    <w:tbl>
      <w:tblPr>
        <w:tblW w:w="9313" w:type="dxa"/>
        <w:jc w:val="center"/>
        <w:tblLook w:val="04A0" w:firstRow="1" w:lastRow="0" w:firstColumn="1" w:lastColumn="0" w:noHBand="0" w:noVBand="1"/>
      </w:tblPr>
      <w:tblGrid>
        <w:gridCol w:w="2717"/>
        <w:gridCol w:w="6596"/>
      </w:tblGrid>
      <w:tr w:rsidR="00B62DE7" w:rsidRPr="00A07A45" w:rsidTr="00CF6B23">
        <w:trPr>
          <w:jc w:val="center"/>
        </w:trPr>
        <w:tc>
          <w:tcPr>
            <w:tcW w:w="9313" w:type="dxa"/>
            <w:gridSpan w:val="2"/>
          </w:tcPr>
          <w:p w:rsidR="00B62DE7" w:rsidRPr="00A07A45" w:rsidRDefault="00B62DE7" w:rsidP="00B25A32">
            <w:pPr>
              <w:jc w:val="both"/>
              <w:rPr>
                <w:rFonts w:ascii="Arial Narrow" w:hAnsi="Arial Narrow"/>
                <w:b/>
                <w:sz w:val="24"/>
                <w:szCs w:val="22"/>
              </w:rPr>
            </w:pPr>
            <w:r w:rsidRPr="00A07A45">
              <w:rPr>
                <w:rFonts w:ascii="Arial Narrow" w:hAnsi="Arial Narrow"/>
                <w:b/>
                <w:sz w:val="24"/>
                <w:szCs w:val="22"/>
              </w:rPr>
              <w:t xml:space="preserve">DA SESSÃO PÚBLICA DE RECEBIMENTO E INÍCIO DA ABERTURA DOS ENVELOPES “PROPOSTA DE PREÇOS” E </w:t>
            </w:r>
            <w:r w:rsidR="00FF64EF" w:rsidRPr="00A07A45">
              <w:rPr>
                <w:rFonts w:ascii="Arial Narrow" w:hAnsi="Arial Narrow"/>
                <w:b/>
                <w:sz w:val="24"/>
                <w:szCs w:val="22"/>
              </w:rPr>
              <w:t>“</w:t>
            </w:r>
            <w:r w:rsidRPr="00A07A45">
              <w:rPr>
                <w:rFonts w:ascii="Arial Narrow" w:hAnsi="Arial Narrow"/>
                <w:b/>
                <w:sz w:val="24"/>
                <w:szCs w:val="22"/>
              </w:rPr>
              <w:t>DOCUMENTOS HABILITATÓRIOS</w:t>
            </w:r>
            <w:r w:rsidR="00FF64EF" w:rsidRPr="00A07A45">
              <w:rPr>
                <w:rFonts w:ascii="Arial Narrow" w:hAnsi="Arial Narrow"/>
                <w:b/>
                <w:sz w:val="24"/>
                <w:szCs w:val="22"/>
              </w:rPr>
              <w:t>”</w:t>
            </w:r>
          </w:p>
          <w:p w:rsidR="00B62DE7" w:rsidRPr="00A07A45" w:rsidRDefault="00B62DE7" w:rsidP="00B25A32">
            <w:pPr>
              <w:jc w:val="both"/>
              <w:rPr>
                <w:rFonts w:ascii="Arial Narrow" w:hAnsi="Arial Narrow"/>
                <w:b/>
                <w:sz w:val="24"/>
                <w:szCs w:val="22"/>
              </w:rPr>
            </w:pPr>
          </w:p>
        </w:tc>
      </w:tr>
      <w:tr w:rsidR="00B62DE7" w:rsidRPr="00A07A45" w:rsidTr="00CF6B23">
        <w:trPr>
          <w:jc w:val="center"/>
        </w:trPr>
        <w:tc>
          <w:tcPr>
            <w:tcW w:w="2717" w:type="dxa"/>
          </w:tcPr>
          <w:p w:rsidR="00B62DE7" w:rsidRPr="00A07A45" w:rsidRDefault="00B62DE7" w:rsidP="00B25A32">
            <w:pPr>
              <w:autoSpaceDE w:val="0"/>
              <w:autoSpaceDN w:val="0"/>
              <w:adjustRightInd w:val="0"/>
              <w:jc w:val="both"/>
              <w:rPr>
                <w:rFonts w:ascii="Arial Narrow" w:hAnsi="Arial Narrow"/>
                <w:b/>
                <w:bCs/>
                <w:sz w:val="24"/>
                <w:szCs w:val="22"/>
              </w:rPr>
            </w:pPr>
            <w:r w:rsidRPr="00A07A45">
              <w:rPr>
                <w:rFonts w:ascii="Arial Narrow" w:hAnsi="Arial Narrow"/>
                <w:b/>
                <w:bCs/>
                <w:sz w:val="24"/>
                <w:szCs w:val="22"/>
              </w:rPr>
              <w:t>DIA:</w:t>
            </w:r>
          </w:p>
        </w:tc>
        <w:tc>
          <w:tcPr>
            <w:tcW w:w="6596" w:type="dxa"/>
            <w:shd w:val="clear" w:color="auto" w:fill="FFFFFF"/>
          </w:tcPr>
          <w:p w:rsidR="00B62DE7" w:rsidRPr="00A07A45" w:rsidRDefault="00753E29" w:rsidP="00753E29">
            <w:pPr>
              <w:autoSpaceDE w:val="0"/>
              <w:autoSpaceDN w:val="0"/>
              <w:adjustRightInd w:val="0"/>
              <w:jc w:val="both"/>
              <w:rPr>
                <w:rFonts w:ascii="Arial Narrow" w:hAnsi="Arial Narrow"/>
                <w:b/>
                <w:bCs/>
                <w:sz w:val="24"/>
                <w:szCs w:val="22"/>
              </w:rPr>
            </w:pPr>
            <w:r>
              <w:rPr>
                <w:rFonts w:ascii="Arial Narrow" w:hAnsi="Arial Narrow"/>
                <w:sz w:val="24"/>
                <w:szCs w:val="22"/>
              </w:rPr>
              <w:t xml:space="preserve">22 </w:t>
            </w:r>
            <w:r w:rsidR="009F7FD7" w:rsidRPr="00A07A45">
              <w:rPr>
                <w:rFonts w:ascii="Arial Narrow" w:hAnsi="Arial Narrow"/>
                <w:sz w:val="24"/>
                <w:szCs w:val="22"/>
              </w:rPr>
              <w:t>de</w:t>
            </w:r>
            <w:r w:rsidR="003D0189" w:rsidRPr="00A07A45">
              <w:rPr>
                <w:rFonts w:ascii="Arial Narrow" w:hAnsi="Arial Narrow"/>
                <w:sz w:val="24"/>
                <w:szCs w:val="22"/>
              </w:rPr>
              <w:t xml:space="preserve"> </w:t>
            </w:r>
            <w:r w:rsidR="0058161C">
              <w:rPr>
                <w:rFonts w:ascii="Arial Narrow" w:hAnsi="Arial Narrow"/>
                <w:sz w:val="24"/>
                <w:szCs w:val="22"/>
              </w:rPr>
              <w:t>janeiro</w:t>
            </w:r>
            <w:r w:rsidR="003D0189" w:rsidRPr="00A07A45">
              <w:rPr>
                <w:rFonts w:ascii="Arial Narrow" w:hAnsi="Arial Narrow"/>
                <w:sz w:val="24"/>
                <w:szCs w:val="22"/>
              </w:rPr>
              <w:t xml:space="preserve"> </w:t>
            </w:r>
            <w:r w:rsidR="00BB0313" w:rsidRPr="00A07A45">
              <w:rPr>
                <w:rFonts w:ascii="Arial Narrow" w:hAnsi="Arial Narrow"/>
                <w:sz w:val="24"/>
                <w:szCs w:val="22"/>
              </w:rPr>
              <w:t>de 201</w:t>
            </w:r>
            <w:r>
              <w:rPr>
                <w:rFonts w:ascii="Arial Narrow" w:hAnsi="Arial Narrow"/>
                <w:sz w:val="24"/>
                <w:szCs w:val="22"/>
              </w:rPr>
              <w:t>8</w:t>
            </w:r>
            <w:r w:rsidR="00B62DE7" w:rsidRPr="00A07A45">
              <w:rPr>
                <w:rFonts w:ascii="Arial Narrow" w:hAnsi="Arial Narrow"/>
                <w:sz w:val="24"/>
                <w:szCs w:val="22"/>
              </w:rPr>
              <w:t>.</w:t>
            </w:r>
          </w:p>
        </w:tc>
      </w:tr>
      <w:tr w:rsidR="00B62DE7" w:rsidRPr="00A07A45" w:rsidTr="00CF6B23">
        <w:trPr>
          <w:jc w:val="center"/>
        </w:trPr>
        <w:tc>
          <w:tcPr>
            <w:tcW w:w="2717" w:type="dxa"/>
          </w:tcPr>
          <w:p w:rsidR="00B62DE7" w:rsidRPr="00A07A45" w:rsidRDefault="00B62DE7" w:rsidP="00B25A32">
            <w:pPr>
              <w:autoSpaceDE w:val="0"/>
              <w:autoSpaceDN w:val="0"/>
              <w:adjustRightInd w:val="0"/>
              <w:jc w:val="both"/>
              <w:rPr>
                <w:rFonts w:ascii="Arial Narrow" w:hAnsi="Arial Narrow"/>
                <w:b/>
                <w:bCs/>
                <w:sz w:val="24"/>
                <w:szCs w:val="22"/>
              </w:rPr>
            </w:pPr>
            <w:r w:rsidRPr="00A07A45">
              <w:rPr>
                <w:rFonts w:ascii="Arial Narrow" w:hAnsi="Arial Narrow"/>
                <w:b/>
                <w:bCs/>
                <w:sz w:val="24"/>
                <w:szCs w:val="22"/>
              </w:rPr>
              <w:t>HORÁRIO:</w:t>
            </w:r>
          </w:p>
        </w:tc>
        <w:tc>
          <w:tcPr>
            <w:tcW w:w="6596" w:type="dxa"/>
            <w:shd w:val="clear" w:color="auto" w:fill="FFFFFF"/>
          </w:tcPr>
          <w:p w:rsidR="00B62DE7" w:rsidRPr="00A07A45" w:rsidRDefault="0058161C" w:rsidP="0058161C">
            <w:pPr>
              <w:autoSpaceDE w:val="0"/>
              <w:autoSpaceDN w:val="0"/>
              <w:adjustRightInd w:val="0"/>
              <w:jc w:val="both"/>
              <w:rPr>
                <w:rFonts w:ascii="Arial Narrow" w:hAnsi="Arial Narrow"/>
                <w:b/>
                <w:bCs/>
                <w:sz w:val="24"/>
                <w:szCs w:val="22"/>
              </w:rPr>
            </w:pPr>
            <w:r>
              <w:rPr>
                <w:rFonts w:ascii="Arial Narrow" w:hAnsi="Arial Narrow"/>
                <w:sz w:val="24"/>
                <w:szCs w:val="22"/>
                <w:shd w:val="clear" w:color="auto" w:fill="FFFFFF"/>
              </w:rPr>
              <w:t>9h</w:t>
            </w:r>
            <w:r w:rsidR="00B62DE7" w:rsidRPr="00A07A45">
              <w:rPr>
                <w:rFonts w:ascii="Arial Narrow" w:hAnsi="Arial Narrow"/>
                <w:sz w:val="24"/>
                <w:szCs w:val="22"/>
                <w:shd w:val="clear" w:color="auto" w:fill="FFFFFF"/>
              </w:rPr>
              <w:t xml:space="preserve"> (</w:t>
            </w:r>
            <w:r>
              <w:rPr>
                <w:rFonts w:ascii="Arial Narrow" w:hAnsi="Arial Narrow"/>
                <w:sz w:val="24"/>
                <w:szCs w:val="22"/>
                <w:shd w:val="clear" w:color="auto" w:fill="FFFFFF"/>
              </w:rPr>
              <w:t>nove horas</w:t>
            </w:r>
            <w:r w:rsidR="009F7FD7" w:rsidRPr="00A07A45">
              <w:rPr>
                <w:rFonts w:ascii="Arial Narrow" w:hAnsi="Arial Narrow"/>
                <w:sz w:val="24"/>
                <w:szCs w:val="22"/>
                <w:shd w:val="clear" w:color="auto" w:fill="FFFFFF"/>
              </w:rPr>
              <w:t>)</w:t>
            </w:r>
            <w:r w:rsidR="009F7FD7" w:rsidRPr="00A07A45">
              <w:rPr>
                <w:rFonts w:ascii="Arial Narrow" w:hAnsi="Arial Narrow"/>
                <w:sz w:val="24"/>
                <w:szCs w:val="22"/>
              </w:rPr>
              <w:t xml:space="preserve"> </w:t>
            </w:r>
            <w:r w:rsidR="00B62DE7" w:rsidRPr="00A07A45">
              <w:rPr>
                <w:rFonts w:ascii="Arial Narrow" w:hAnsi="Arial Narrow"/>
                <w:sz w:val="24"/>
                <w:szCs w:val="22"/>
              </w:rPr>
              <w:t>horário LOCAL</w:t>
            </w:r>
            <w:r w:rsidR="004E3CEE" w:rsidRPr="00A07A45">
              <w:rPr>
                <w:rFonts w:ascii="Arial Narrow" w:hAnsi="Arial Narrow"/>
                <w:sz w:val="24"/>
                <w:szCs w:val="22"/>
              </w:rPr>
              <w:t>.</w:t>
            </w:r>
          </w:p>
        </w:tc>
      </w:tr>
      <w:tr w:rsidR="00B62DE7" w:rsidRPr="00A07A45" w:rsidTr="00CF6B23">
        <w:trPr>
          <w:jc w:val="center"/>
        </w:trPr>
        <w:tc>
          <w:tcPr>
            <w:tcW w:w="2717" w:type="dxa"/>
          </w:tcPr>
          <w:p w:rsidR="00B62DE7" w:rsidRPr="00A07A45" w:rsidRDefault="00B62DE7" w:rsidP="00B25A32">
            <w:pPr>
              <w:autoSpaceDE w:val="0"/>
              <w:autoSpaceDN w:val="0"/>
              <w:adjustRightInd w:val="0"/>
              <w:jc w:val="both"/>
              <w:rPr>
                <w:rFonts w:ascii="Arial Narrow" w:hAnsi="Arial Narrow"/>
                <w:b/>
                <w:bCs/>
                <w:sz w:val="24"/>
                <w:szCs w:val="22"/>
              </w:rPr>
            </w:pPr>
            <w:r w:rsidRPr="00A07A45">
              <w:rPr>
                <w:rFonts w:ascii="Arial Narrow" w:hAnsi="Arial Narrow"/>
                <w:b/>
                <w:bCs/>
                <w:sz w:val="24"/>
                <w:szCs w:val="22"/>
              </w:rPr>
              <w:t>LOCAL:</w:t>
            </w:r>
          </w:p>
        </w:tc>
        <w:tc>
          <w:tcPr>
            <w:tcW w:w="6596" w:type="dxa"/>
            <w:shd w:val="clear" w:color="auto" w:fill="FFFFFF"/>
          </w:tcPr>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sz w:val="24"/>
                <w:szCs w:val="22"/>
              </w:rPr>
              <w:t>Sala de reuniões da CPL AL/TO – Praça dos Girassóis.</w:t>
            </w:r>
          </w:p>
        </w:tc>
      </w:tr>
      <w:tr w:rsidR="00B62DE7" w:rsidRPr="00A07A45" w:rsidTr="00CF6B23">
        <w:trPr>
          <w:jc w:val="center"/>
        </w:trPr>
        <w:tc>
          <w:tcPr>
            <w:tcW w:w="2717" w:type="dxa"/>
          </w:tcPr>
          <w:p w:rsidR="00B62DE7" w:rsidRPr="00A07A45" w:rsidRDefault="00B62DE7" w:rsidP="00B25A32">
            <w:pPr>
              <w:autoSpaceDE w:val="0"/>
              <w:autoSpaceDN w:val="0"/>
              <w:adjustRightInd w:val="0"/>
              <w:jc w:val="both"/>
              <w:rPr>
                <w:rFonts w:ascii="Arial Narrow" w:hAnsi="Arial Narrow"/>
                <w:b/>
                <w:bCs/>
                <w:sz w:val="24"/>
                <w:szCs w:val="22"/>
              </w:rPr>
            </w:pPr>
            <w:r w:rsidRPr="00A07A45">
              <w:rPr>
                <w:rFonts w:ascii="Arial Narrow" w:hAnsi="Arial Narrow"/>
                <w:b/>
                <w:bCs/>
                <w:sz w:val="24"/>
                <w:szCs w:val="22"/>
              </w:rPr>
              <w:t>RETIRADA DO EDITAL:</w:t>
            </w:r>
          </w:p>
        </w:tc>
        <w:tc>
          <w:tcPr>
            <w:tcW w:w="6596" w:type="dxa"/>
          </w:tcPr>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sz w:val="24"/>
                <w:szCs w:val="22"/>
              </w:rPr>
              <w:t xml:space="preserve">Disponível, gratuitamente, na página oficial da AL/TO: </w:t>
            </w:r>
            <w:hyperlink r:id="rId9" w:history="1">
              <w:r w:rsidR="00D44D4E" w:rsidRPr="00A07A45">
                <w:rPr>
                  <w:rStyle w:val="Hyperlink"/>
                  <w:rFonts w:ascii="Arial Narrow" w:hAnsi="Arial Narrow"/>
                  <w:sz w:val="24"/>
                  <w:szCs w:val="22"/>
                </w:rPr>
                <w:t>www.al.to.leg.br</w:t>
              </w:r>
            </w:hyperlink>
            <w:r w:rsidRPr="00A07A45">
              <w:rPr>
                <w:rFonts w:ascii="Arial Narrow" w:hAnsi="Arial Narrow"/>
                <w:sz w:val="24"/>
                <w:szCs w:val="22"/>
              </w:rPr>
              <w:t>, ícone “licitação”</w:t>
            </w:r>
            <w:r w:rsidR="00BB0313" w:rsidRPr="00A07A45">
              <w:rPr>
                <w:rFonts w:ascii="Arial Narrow" w:hAnsi="Arial Narrow"/>
                <w:sz w:val="24"/>
                <w:szCs w:val="22"/>
              </w:rPr>
              <w:t>.</w:t>
            </w:r>
          </w:p>
          <w:p w:rsidR="004E3CEE" w:rsidRPr="00A07A45" w:rsidRDefault="004E3CEE" w:rsidP="00B25A32">
            <w:pPr>
              <w:autoSpaceDE w:val="0"/>
              <w:autoSpaceDN w:val="0"/>
              <w:adjustRightInd w:val="0"/>
              <w:jc w:val="both"/>
              <w:rPr>
                <w:rFonts w:ascii="Arial Narrow" w:hAnsi="Arial Narrow"/>
                <w:sz w:val="24"/>
                <w:szCs w:val="22"/>
              </w:rPr>
            </w:pPr>
          </w:p>
        </w:tc>
      </w:tr>
      <w:tr w:rsidR="00B62DE7" w:rsidRPr="00A07A45" w:rsidTr="00CF6B23">
        <w:trPr>
          <w:jc w:val="center"/>
        </w:trPr>
        <w:tc>
          <w:tcPr>
            <w:tcW w:w="2717" w:type="dxa"/>
          </w:tcPr>
          <w:p w:rsidR="00B62DE7" w:rsidRPr="00A07A45" w:rsidRDefault="00B62DE7" w:rsidP="00B25A32">
            <w:pPr>
              <w:autoSpaceDE w:val="0"/>
              <w:autoSpaceDN w:val="0"/>
              <w:adjustRightInd w:val="0"/>
              <w:jc w:val="both"/>
              <w:rPr>
                <w:rFonts w:ascii="Arial Narrow" w:hAnsi="Arial Narrow"/>
                <w:b/>
                <w:bCs/>
                <w:sz w:val="24"/>
                <w:szCs w:val="22"/>
              </w:rPr>
            </w:pPr>
          </w:p>
        </w:tc>
        <w:tc>
          <w:tcPr>
            <w:tcW w:w="6596" w:type="dxa"/>
          </w:tcPr>
          <w:p w:rsidR="00B62DE7" w:rsidRPr="00A07A45" w:rsidRDefault="00B62DE7" w:rsidP="00B25A32">
            <w:pPr>
              <w:autoSpaceDE w:val="0"/>
              <w:autoSpaceDN w:val="0"/>
              <w:adjustRightInd w:val="0"/>
              <w:jc w:val="both"/>
              <w:rPr>
                <w:rFonts w:ascii="Arial Narrow" w:hAnsi="Arial Narrow"/>
                <w:sz w:val="24"/>
                <w:szCs w:val="22"/>
              </w:rPr>
            </w:pPr>
          </w:p>
        </w:tc>
      </w:tr>
    </w:tbl>
    <w:p w:rsidR="00B62DE7" w:rsidRPr="00A07A45" w:rsidRDefault="00B62DE7" w:rsidP="00237592">
      <w:pPr>
        <w:shd w:val="clear" w:color="auto" w:fill="EEECE1" w:themeFill="background2"/>
        <w:autoSpaceDE w:val="0"/>
        <w:autoSpaceDN w:val="0"/>
        <w:adjustRightInd w:val="0"/>
        <w:jc w:val="both"/>
        <w:rPr>
          <w:rFonts w:ascii="Arial Narrow" w:hAnsi="Arial Narrow"/>
          <w:b/>
          <w:bCs/>
          <w:sz w:val="24"/>
          <w:szCs w:val="22"/>
        </w:rPr>
      </w:pPr>
      <w:bookmarkStart w:id="1" w:name="_Toc318885074"/>
      <w:r w:rsidRPr="00A07A45">
        <w:rPr>
          <w:rFonts w:ascii="Arial Narrow" w:hAnsi="Arial Narrow"/>
          <w:b/>
          <w:bCs/>
          <w:sz w:val="24"/>
          <w:szCs w:val="22"/>
        </w:rPr>
        <w:t>1. DO OBJETO</w:t>
      </w:r>
      <w:bookmarkEnd w:id="1"/>
    </w:p>
    <w:p w:rsidR="00B62DE7" w:rsidRPr="00A07A45" w:rsidRDefault="00B62DE7" w:rsidP="00B25A32">
      <w:pPr>
        <w:jc w:val="both"/>
        <w:rPr>
          <w:rFonts w:ascii="Arial Narrow" w:hAnsi="Arial Narrow"/>
          <w:b/>
          <w:bCs/>
          <w:sz w:val="24"/>
          <w:szCs w:val="22"/>
        </w:rPr>
      </w:pPr>
    </w:p>
    <w:p w:rsidR="00E35539" w:rsidRPr="00A07A45" w:rsidRDefault="00B62DE7" w:rsidP="00B25A32">
      <w:pPr>
        <w:pStyle w:val="Default"/>
        <w:jc w:val="both"/>
        <w:rPr>
          <w:rFonts w:ascii="Arial Narrow" w:hAnsi="Arial Narrow"/>
          <w:color w:val="auto"/>
          <w:szCs w:val="22"/>
        </w:rPr>
      </w:pPr>
      <w:r w:rsidRPr="00086382">
        <w:rPr>
          <w:rFonts w:ascii="Arial Narrow" w:hAnsi="Arial Narrow"/>
          <w:b/>
          <w:szCs w:val="22"/>
        </w:rPr>
        <w:t>1.1.</w:t>
      </w:r>
      <w:r w:rsidRPr="00086382">
        <w:rPr>
          <w:rFonts w:ascii="Arial Narrow" w:hAnsi="Arial Narrow"/>
          <w:szCs w:val="22"/>
        </w:rPr>
        <w:t xml:space="preserve"> </w:t>
      </w:r>
      <w:r w:rsidR="00A86BEE" w:rsidRPr="00086382">
        <w:rPr>
          <w:rFonts w:ascii="Arial Narrow" w:hAnsi="Arial Narrow"/>
          <w:szCs w:val="22"/>
        </w:rPr>
        <w:t>Constitui objeto d</w:t>
      </w:r>
      <w:r w:rsidRPr="00086382">
        <w:rPr>
          <w:rFonts w:ascii="Arial Narrow" w:hAnsi="Arial Narrow"/>
          <w:szCs w:val="22"/>
        </w:rPr>
        <w:t xml:space="preserve">o presente certame </w:t>
      </w:r>
      <w:r w:rsidR="00301F10" w:rsidRPr="00086382">
        <w:rPr>
          <w:rFonts w:ascii="Arial Narrow" w:hAnsi="Arial Narrow"/>
          <w:szCs w:val="22"/>
        </w:rPr>
        <w:t>o</w:t>
      </w:r>
      <w:r w:rsidR="00E35539" w:rsidRPr="00086382">
        <w:rPr>
          <w:rFonts w:ascii="Arial Narrow" w:hAnsi="Arial Narrow"/>
          <w:szCs w:val="22"/>
        </w:rPr>
        <w:t xml:space="preserve"> </w:t>
      </w:r>
      <w:r w:rsidR="00E35539" w:rsidRPr="00086382">
        <w:rPr>
          <w:rFonts w:ascii="Arial Narrow" w:hAnsi="Arial Narrow"/>
          <w:color w:val="auto"/>
          <w:szCs w:val="22"/>
        </w:rPr>
        <w:t xml:space="preserve">Registro de preços para </w:t>
      </w:r>
      <w:r w:rsidR="007E1024" w:rsidRPr="00086382">
        <w:rPr>
          <w:rFonts w:ascii="Arial Narrow" w:hAnsi="Arial Narrow"/>
          <w:szCs w:val="22"/>
        </w:rPr>
        <w:t>contratação de empresa especializada para prestação de serviços continuados em manutenção preventiva, preditiva, corretiva e chamada de emergência, com reposição de peças para 04 (quatro) elevadores</w:t>
      </w:r>
      <w:r w:rsidR="00E35539" w:rsidRPr="00086382">
        <w:rPr>
          <w:rFonts w:ascii="Arial Narrow" w:hAnsi="Arial Narrow"/>
          <w:color w:val="auto"/>
          <w:szCs w:val="22"/>
        </w:rPr>
        <w:t>, conforme especificações, quantidades estimadas e exigências estabelecidas n</w:t>
      </w:r>
      <w:r w:rsidR="003F05B4" w:rsidRPr="00086382">
        <w:rPr>
          <w:rFonts w:ascii="Arial Narrow" w:hAnsi="Arial Narrow"/>
          <w:color w:val="auto"/>
          <w:szCs w:val="22"/>
        </w:rPr>
        <w:t>o</w:t>
      </w:r>
      <w:r w:rsidR="00E35539" w:rsidRPr="00086382">
        <w:rPr>
          <w:rFonts w:ascii="Arial Narrow" w:hAnsi="Arial Narrow"/>
          <w:color w:val="auto"/>
          <w:szCs w:val="22"/>
        </w:rPr>
        <w:t xml:space="preserve"> Termo de Referência, para</w:t>
      </w:r>
      <w:r w:rsidR="00E35539" w:rsidRPr="00A07A45">
        <w:rPr>
          <w:rFonts w:ascii="Arial Narrow" w:hAnsi="Arial Narrow"/>
          <w:color w:val="auto"/>
          <w:szCs w:val="22"/>
        </w:rPr>
        <w:t xml:space="preserve"> atender às necessidades da Assembleia Legislativa do Estado do Tocantins.</w:t>
      </w:r>
    </w:p>
    <w:p w:rsidR="00C90B35" w:rsidRPr="00A07A45" w:rsidRDefault="00C90B35" w:rsidP="00B25A32">
      <w:pPr>
        <w:jc w:val="both"/>
        <w:rPr>
          <w:rFonts w:ascii="Arial Narrow" w:hAnsi="Arial Narrow"/>
          <w:color w:val="FF0000"/>
          <w:sz w:val="24"/>
          <w:szCs w:val="22"/>
        </w:rPr>
      </w:pPr>
    </w:p>
    <w:p w:rsidR="00B62DE7" w:rsidRDefault="00B62DE7" w:rsidP="00B25A32">
      <w:pPr>
        <w:autoSpaceDE w:val="0"/>
        <w:jc w:val="both"/>
        <w:rPr>
          <w:rFonts w:ascii="Arial Narrow" w:hAnsi="Arial Narrow"/>
          <w:sz w:val="24"/>
          <w:szCs w:val="22"/>
        </w:rPr>
      </w:pPr>
      <w:r w:rsidRPr="00A07A45">
        <w:rPr>
          <w:rFonts w:ascii="Arial Narrow" w:hAnsi="Arial Narrow"/>
          <w:b/>
          <w:sz w:val="24"/>
          <w:szCs w:val="22"/>
        </w:rPr>
        <w:t>1.2.</w:t>
      </w:r>
      <w:r w:rsidRPr="00A07A45">
        <w:rPr>
          <w:rFonts w:ascii="Arial Narrow" w:hAnsi="Arial Narrow"/>
          <w:sz w:val="24"/>
          <w:szCs w:val="22"/>
        </w:rPr>
        <w:t xml:space="preserve"> A participação nesta licitação implica em plena aceitação dos termos e condições deste Edital e seus anexos, bem como das normas administrativas vigentes.</w:t>
      </w:r>
    </w:p>
    <w:p w:rsidR="00B62DE7" w:rsidRPr="00A07A45" w:rsidRDefault="00B62DE7" w:rsidP="00B25A32">
      <w:pPr>
        <w:jc w:val="both"/>
        <w:rPr>
          <w:rFonts w:ascii="Arial Narrow" w:hAnsi="Arial Narrow"/>
          <w:sz w:val="24"/>
          <w:szCs w:val="22"/>
        </w:rPr>
      </w:pPr>
    </w:p>
    <w:p w:rsidR="00B62DE7" w:rsidRPr="00A07A45" w:rsidRDefault="00B62DE7" w:rsidP="00B25A32">
      <w:pPr>
        <w:shd w:val="clear" w:color="auto" w:fill="BFBFBF"/>
        <w:autoSpaceDE w:val="0"/>
        <w:autoSpaceDN w:val="0"/>
        <w:adjustRightInd w:val="0"/>
        <w:jc w:val="both"/>
        <w:rPr>
          <w:rFonts w:ascii="Arial Narrow" w:hAnsi="Arial Narrow"/>
          <w:b/>
          <w:bCs/>
          <w:sz w:val="24"/>
          <w:szCs w:val="22"/>
        </w:rPr>
      </w:pPr>
      <w:bookmarkStart w:id="2" w:name="_Toc318884280"/>
      <w:bookmarkStart w:id="3" w:name="_Toc318885075"/>
      <w:r w:rsidRPr="00A07A45">
        <w:rPr>
          <w:rFonts w:ascii="Arial Narrow" w:hAnsi="Arial Narrow"/>
          <w:b/>
          <w:bCs/>
          <w:sz w:val="24"/>
          <w:szCs w:val="22"/>
        </w:rPr>
        <w:t>2. DAS CONDIÇÕES DE PARTICIPAÇÃO</w:t>
      </w:r>
      <w:bookmarkEnd w:id="2"/>
      <w:bookmarkEnd w:id="3"/>
      <w:r w:rsidR="0095540A" w:rsidRPr="00A07A45">
        <w:rPr>
          <w:rFonts w:ascii="Arial Narrow" w:hAnsi="Arial Narrow"/>
          <w:b/>
          <w:bCs/>
          <w:sz w:val="24"/>
          <w:szCs w:val="22"/>
        </w:rPr>
        <w:t xml:space="preserve"> NA LICITAÇÃO</w:t>
      </w:r>
    </w:p>
    <w:p w:rsidR="00A07A45" w:rsidRDefault="00A07A45" w:rsidP="00B25A32">
      <w:pPr>
        <w:jc w:val="both"/>
        <w:rPr>
          <w:rFonts w:ascii="Arial Narrow" w:hAnsi="Arial Narrow"/>
          <w:bCs/>
          <w:color w:val="000000"/>
          <w:sz w:val="24"/>
          <w:szCs w:val="22"/>
          <w:lang w:eastAsia="pt-BR"/>
        </w:rPr>
      </w:pPr>
    </w:p>
    <w:p w:rsidR="00B36B16" w:rsidRPr="00A07A45" w:rsidRDefault="00C90B35" w:rsidP="00B25A32">
      <w:pPr>
        <w:jc w:val="both"/>
        <w:rPr>
          <w:rFonts w:ascii="Arial Narrow" w:hAnsi="Arial Narrow"/>
          <w:sz w:val="24"/>
          <w:szCs w:val="22"/>
        </w:rPr>
      </w:pPr>
      <w:r w:rsidRPr="00A07A45">
        <w:rPr>
          <w:rFonts w:ascii="Arial Narrow" w:hAnsi="Arial Narrow"/>
          <w:bCs/>
          <w:color w:val="000000"/>
          <w:sz w:val="24"/>
          <w:szCs w:val="22"/>
          <w:lang w:eastAsia="pt-BR"/>
        </w:rPr>
        <w:t>2.1</w:t>
      </w:r>
      <w:r w:rsidR="00AC3C0C" w:rsidRPr="00A07A45">
        <w:rPr>
          <w:rFonts w:ascii="Arial Narrow" w:hAnsi="Arial Narrow"/>
          <w:sz w:val="24"/>
          <w:szCs w:val="22"/>
        </w:rPr>
        <w:t xml:space="preserve"> </w:t>
      </w:r>
      <w:r w:rsidR="00B36B16" w:rsidRPr="00A07A45">
        <w:rPr>
          <w:rFonts w:ascii="Arial Narrow" w:hAnsi="Arial Narrow"/>
          <w:sz w:val="24"/>
          <w:szCs w:val="22"/>
        </w:rPr>
        <w:t xml:space="preserve">2.1. Poderão participar deste Pregão </w:t>
      </w:r>
      <w:r w:rsidR="004A0CC9" w:rsidRPr="00A07A45">
        <w:rPr>
          <w:rFonts w:ascii="Arial Narrow" w:hAnsi="Arial Narrow"/>
          <w:sz w:val="24"/>
          <w:szCs w:val="22"/>
          <w:u w:val="single"/>
        </w:rPr>
        <w:t>exclusivamente M</w:t>
      </w:r>
      <w:r w:rsidR="00B36B16" w:rsidRPr="00A07A45">
        <w:rPr>
          <w:rFonts w:ascii="Arial Narrow" w:hAnsi="Arial Narrow"/>
          <w:sz w:val="24"/>
          <w:szCs w:val="22"/>
          <w:u w:val="single"/>
        </w:rPr>
        <w:t>icroempresas,</w:t>
      </w:r>
      <w:r w:rsidR="004A0CC9" w:rsidRPr="00A07A45">
        <w:rPr>
          <w:rFonts w:ascii="Arial Narrow" w:hAnsi="Arial Narrow"/>
          <w:sz w:val="24"/>
          <w:szCs w:val="22"/>
          <w:u w:val="single"/>
        </w:rPr>
        <w:t xml:space="preserve"> Empresas </w:t>
      </w:r>
      <w:r w:rsidR="00EA13D8" w:rsidRPr="00A07A45">
        <w:rPr>
          <w:rFonts w:ascii="Arial Narrow" w:hAnsi="Arial Narrow"/>
          <w:sz w:val="24"/>
          <w:szCs w:val="22"/>
          <w:u w:val="single"/>
        </w:rPr>
        <w:t>d</w:t>
      </w:r>
      <w:r w:rsidR="004A0CC9" w:rsidRPr="00A07A45">
        <w:rPr>
          <w:rFonts w:ascii="Arial Narrow" w:hAnsi="Arial Narrow"/>
          <w:sz w:val="24"/>
          <w:szCs w:val="22"/>
          <w:u w:val="single"/>
        </w:rPr>
        <w:t>e Pequeno P</w:t>
      </w:r>
      <w:r w:rsidR="00B36B16" w:rsidRPr="00A07A45">
        <w:rPr>
          <w:rFonts w:ascii="Arial Narrow" w:hAnsi="Arial Narrow"/>
          <w:sz w:val="24"/>
          <w:szCs w:val="22"/>
          <w:u w:val="single"/>
        </w:rPr>
        <w:t>orte e Microempreendedor individual</w:t>
      </w:r>
      <w:r w:rsidR="00B36B16" w:rsidRPr="00A07A45">
        <w:rPr>
          <w:rFonts w:ascii="Arial Narrow" w:hAnsi="Arial Narrow"/>
          <w:sz w:val="24"/>
          <w:szCs w:val="22"/>
        </w:rPr>
        <w:t>, nos termos do ar</w:t>
      </w:r>
      <w:r w:rsidR="004A0CC9" w:rsidRPr="00A07A45">
        <w:rPr>
          <w:rFonts w:ascii="Arial Narrow" w:hAnsi="Arial Narrow"/>
          <w:sz w:val="24"/>
          <w:szCs w:val="22"/>
        </w:rPr>
        <w:t>t. 3º, incisos I e II e art.</w:t>
      </w:r>
      <w:r w:rsidR="00B36B16" w:rsidRPr="00A07A45">
        <w:rPr>
          <w:rFonts w:ascii="Arial Narrow" w:hAnsi="Arial Narrow"/>
          <w:sz w:val="24"/>
          <w:szCs w:val="22"/>
        </w:rPr>
        <w:t xml:space="preserve"> 48, inciso I, da Lei </w:t>
      </w:r>
      <w:r w:rsidR="00B36B16" w:rsidRPr="00A07A45">
        <w:rPr>
          <w:rFonts w:ascii="Arial Narrow" w:hAnsi="Arial Narrow"/>
          <w:sz w:val="24"/>
          <w:szCs w:val="22"/>
        </w:rPr>
        <w:lastRenderedPageBreak/>
        <w:t>Complementar n° 123/2006, do ramo pertinente ao objeto licitado que atenderem a todas as exigências, inclusive quanto à documentação, constante deste Edital e seus anexos.</w:t>
      </w:r>
    </w:p>
    <w:p w:rsidR="00AC3C0C" w:rsidRPr="00A07A45" w:rsidRDefault="00AC3C0C" w:rsidP="00B25A32">
      <w:pPr>
        <w:jc w:val="both"/>
        <w:rPr>
          <w:rFonts w:ascii="Arial Narrow" w:hAnsi="Arial Narrow"/>
          <w:sz w:val="24"/>
          <w:szCs w:val="22"/>
        </w:rPr>
      </w:pPr>
    </w:p>
    <w:p w:rsidR="006C17C6" w:rsidRPr="00A07A45" w:rsidRDefault="006C17C6" w:rsidP="00B25A32">
      <w:pPr>
        <w:jc w:val="both"/>
        <w:rPr>
          <w:rFonts w:ascii="Arial Narrow" w:hAnsi="Arial Narrow"/>
          <w:sz w:val="24"/>
          <w:szCs w:val="22"/>
        </w:rPr>
      </w:pPr>
      <w:r w:rsidRPr="00A07A45">
        <w:rPr>
          <w:rFonts w:ascii="Arial Narrow" w:hAnsi="Arial Narrow"/>
          <w:b/>
          <w:sz w:val="24"/>
          <w:szCs w:val="22"/>
        </w:rPr>
        <w:t>2.</w:t>
      </w:r>
      <w:r w:rsidR="00436D96" w:rsidRPr="00A07A45">
        <w:rPr>
          <w:rFonts w:ascii="Arial Narrow" w:hAnsi="Arial Narrow"/>
          <w:b/>
          <w:sz w:val="24"/>
          <w:szCs w:val="22"/>
        </w:rPr>
        <w:t>3</w:t>
      </w:r>
      <w:r w:rsidRPr="00A07A45">
        <w:rPr>
          <w:rFonts w:ascii="Arial Narrow" w:hAnsi="Arial Narrow"/>
          <w:b/>
          <w:sz w:val="24"/>
          <w:szCs w:val="22"/>
        </w:rPr>
        <w:t>.</w:t>
      </w:r>
      <w:r w:rsidRPr="00A07A45">
        <w:rPr>
          <w:rFonts w:ascii="Arial Narrow" w:hAnsi="Arial Narrow"/>
          <w:sz w:val="24"/>
          <w:szCs w:val="22"/>
        </w:rPr>
        <w:t xml:space="preserve"> Não poderão participar desta licitação as interessadas que se encontrarem </w:t>
      </w:r>
      <w:proofErr w:type="gramStart"/>
      <w:r w:rsidRPr="00A07A45">
        <w:rPr>
          <w:rFonts w:ascii="Arial Narrow" w:hAnsi="Arial Narrow"/>
          <w:sz w:val="24"/>
          <w:szCs w:val="22"/>
        </w:rPr>
        <w:t>sob falência</w:t>
      </w:r>
      <w:proofErr w:type="gramEnd"/>
      <w:r w:rsidRPr="00A07A45">
        <w:rPr>
          <w:rFonts w:ascii="Arial Narrow" w:hAnsi="Arial Narrow"/>
          <w:sz w:val="24"/>
          <w:szCs w:val="22"/>
        </w:rPr>
        <w:t>, concurso de credores, dissolução, liquidação, empresas estrangeiras que não funcionam no país, consórcio, nem aqueles que tenham sido declaradas inidôneas para licitar ou contratar com a Administração Pública, ou punidas com suspensão do direito de licitar e contratar com a Assembleia Legislativa do Estado do Tocantins (AL/TO), bem como aqueles constantes do art. 9º da Lei nº 8.666/1993.</w:t>
      </w:r>
    </w:p>
    <w:p w:rsidR="006C17C6" w:rsidRPr="00A07A45" w:rsidRDefault="006C17C6" w:rsidP="00B25A32">
      <w:pPr>
        <w:jc w:val="both"/>
        <w:rPr>
          <w:rFonts w:ascii="Arial Narrow" w:hAnsi="Arial Narrow"/>
          <w:sz w:val="24"/>
          <w:szCs w:val="22"/>
        </w:rPr>
      </w:pPr>
    </w:p>
    <w:p w:rsidR="006C17C6" w:rsidRPr="00A07A45" w:rsidRDefault="006C17C6" w:rsidP="00B25A32">
      <w:pPr>
        <w:jc w:val="both"/>
        <w:rPr>
          <w:rFonts w:ascii="Arial Narrow" w:hAnsi="Arial Narrow"/>
          <w:sz w:val="24"/>
          <w:szCs w:val="22"/>
        </w:rPr>
      </w:pPr>
      <w:r w:rsidRPr="00A07A45">
        <w:rPr>
          <w:rFonts w:ascii="Arial Narrow" w:hAnsi="Arial Narrow"/>
          <w:b/>
          <w:sz w:val="24"/>
          <w:szCs w:val="22"/>
        </w:rPr>
        <w:t>2.</w:t>
      </w:r>
      <w:r w:rsidR="00445F83" w:rsidRPr="00A07A45">
        <w:rPr>
          <w:rFonts w:ascii="Arial Narrow" w:hAnsi="Arial Narrow"/>
          <w:b/>
          <w:sz w:val="24"/>
          <w:szCs w:val="22"/>
        </w:rPr>
        <w:t>4</w:t>
      </w:r>
      <w:r w:rsidRPr="00A07A45">
        <w:rPr>
          <w:rFonts w:ascii="Arial Narrow" w:hAnsi="Arial Narrow"/>
          <w:b/>
          <w:sz w:val="24"/>
          <w:szCs w:val="22"/>
        </w:rPr>
        <w:t xml:space="preserve">. </w:t>
      </w:r>
      <w:r w:rsidRPr="00A07A45">
        <w:rPr>
          <w:rFonts w:ascii="Arial Narrow" w:hAnsi="Arial Narrow"/>
          <w:sz w:val="24"/>
          <w:szCs w:val="22"/>
        </w:rPr>
        <w:t xml:space="preserve">Os impedimentos acaso existentes deverão ser declarados pela empresa proponente, </w:t>
      </w:r>
      <w:proofErr w:type="gramStart"/>
      <w:r w:rsidRPr="00A07A45">
        <w:rPr>
          <w:rFonts w:ascii="Arial Narrow" w:hAnsi="Arial Narrow"/>
          <w:sz w:val="24"/>
          <w:szCs w:val="22"/>
        </w:rPr>
        <w:t>sob pena</w:t>
      </w:r>
      <w:proofErr w:type="gramEnd"/>
      <w:r w:rsidRPr="00A07A45">
        <w:rPr>
          <w:rFonts w:ascii="Arial Narrow" w:hAnsi="Arial Narrow"/>
          <w:sz w:val="24"/>
          <w:szCs w:val="22"/>
        </w:rPr>
        <w:t xml:space="preserve"> de responsabilidades administrativas, civis e penais cabíveis, conforme legislação vigente.</w:t>
      </w:r>
    </w:p>
    <w:p w:rsidR="000D4755" w:rsidRPr="00A07A45" w:rsidRDefault="000D4755" w:rsidP="00B25A32">
      <w:pPr>
        <w:jc w:val="both"/>
        <w:rPr>
          <w:rFonts w:ascii="Arial Narrow" w:hAnsi="Arial Narrow"/>
          <w:sz w:val="24"/>
          <w:szCs w:val="22"/>
        </w:rPr>
      </w:pPr>
    </w:p>
    <w:p w:rsidR="00B62DE7" w:rsidRPr="00A07A45" w:rsidRDefault="00B62DE7" w:rsidP="00237592">
      <w:pPr>
        <w:shd w:val="clear" w:color="auto" w:fill="EEECE1" w:themeFill="background2"/>
        <w:autoSpaceDE w:val="0"/>
        <w:autoSpaceDN w:val="0"/>
        <w:adjustRightInd w:val="0"/>
        <w:jc w:val="both"/>
        <w:rPr>
          <w:rFonts w:ascii="Arial Narrow" w:hAnsi="Arial Narrow"/>
          <w:b/>
          <w:bCs/>
          <w:sz w:val="24"/>
          <w:szCs w:val="22"/>
        </w:rPr>
      </w:pPr>
      <w:bookmarkStart w:id="4" w:name="_Toc318885076"/>
      <w:r w:rsidRPr="00A07A45">
        <w:rPr>
          <w:rFonts w:ascii="Arial Narrow" w:hAnsi="Arial Narrow"/>
          <w:b/>
          <w:bCs/>
          <w:sz w:val="24"/>
          <w:szCs w:val="22"/>
        </w:rPr>
        <w:t>3. DO ESCLARECIMENTO E DA IMPUGNAÇÃO</w:t>
      </w:r>
      <w:bookmarkEnd w:id="4"/>
    </w:p>
    <w:p w:rsidR="00B62DE7" w:rsidRPr="00A07A45" w:rsidRDefault="00B62DE7" w:rsidP="00B25A32">
      <w:pPr>
        <w:pStyle w:val="Corpodetexto"/>
        <w:spacing w:line="240" w:lineRule="auto"/>
        <w:jc w:val="both"/>
        <w:rPr>
          <w:rFonts w:ascii="Arial Narrow" w:hAnsi="Arial Narrow"/>
          <w:b/>
          <w:sz w:val="24"/>
          <w:szCs w:val="22"/>
        </w:rPr>
      </w:pPr>
    </w:p>
    <w:p w:rsidR="000B64DA" w:rsidRDefault="00B62DE7" w:rsidP="00B25A32">
      <w:pPr>
        <w:jc w:val="both"/>
        <w:rPr>
          <w:rFonts w:ascii="Arial Narrow" w:hAnsi="Arial Narrow"/>
          <w:sz w:val="24"/>
          <w:szCs w:val="22"/>
          <w:lang w:eastAsia="pt-BR"/>
        </w:rPr>
      </w:pPr>
      <w:r w:rsidRPr="00A07A45">
        <w:rPr>
          <w:rFonts w:ascii="Arial Narrow" w:hAnsi="Arial Narrow"/>
          <w:b/>
          <w:sz w:val="24"/>
          <w:szCs w:val="22"/>
        </w:rPr>
        <w:t>3.1.</w:t>
      </w:r>
      <w:r w:rsidR="000B64DA" w:rsidRPr="00A07A45">
        <w:rPr>
          <w:rFonts w:ascii="Arial Narrow" w:hAnsi="Arial Narrow"/>
          <w:sz w:val="24"/>
          <w:szCs w:val="22"/>
        </w:rPr>
        <w:t xml:space="preserve"> </w:t>
      </w:r>
      <w:r w:rsidR="000B64DA" w:rsidRPr="00A07A45">
        <w:rPr>
          <w:rFonts w:ascii="Arial Narrow" w:hAnsi="Arial Narrow"/>
          <w:sz w:val="24"/>
          <w:szCs w:val="22"/>
          <w:lang w:eastAsia="pt-BR"/>
        </w:rPr>
        <w:t>Decairá do direito de pedir esclarecimentos ou impugnar os termos deste Edital aquele que não o</w:t>
      </w:r>
      <w:r w:rsidR="000F11B1" w:rsidRPr="00A07A45">
        <w:rPr>
          <w:rFonts w:ascii="Arial Narrow" w:hAnsi="Arial Narrow"/>
          <w:sz w:val="24"/>
          <w:szCs w:val="22"/>
          <w:lang w:eastAsia="pt-BR"/>
        </w:rPr>
        <w:t xml:space="preserve"> </w:t>
      </w:r>
      <w:r w:rsidR="000B64DA" w:rsidRPr="00A07A45">
        <w:rPr>
          <w:rFonts w:ascii="Arial Narrow" w:hAnsi="Arial Narrow"/>
          <w:sz w:val="24"/>
          <w:szCs w:val="22"/>
          <w:lang w:eastAsia="pt-BR"/>
        </w:rPr>
        <w:t>fizer até 02 (dois) dias úteis antes da data designada para a abertura dos envelopes, apontando de forma clara e objetiva as falhas ou irregularidades que entende viciarem o mesmo. As petições deverão ser protocoladas, devidamente instruídas (assinatura, endereço, razão social e te</w:t>
      </w:r>
      <w:r w:rsidR="006400CA" w:rsidRPr="00A07A45">
        <w:rPr>
          <w:rFonts w:ascii="Arial Narrow" w:hAnsi="Arial Narrow"/>
          <w:sz w:val="24"/>
          <w:szCs w:val="22"/>
          <w:lang w:eastAsia="pt-BR"/>
        </w:rPr>
        <w:t>lefone para contato), junto ao s</w:t>
      </w:r>
      <w:r w:rsidR="000B64DA" w:rsidRPr="00A07A45">
        <w:rPr>
          <w:rFonts w:ascii="Arial Narrow" w:hAnsi="Arial Narrow"/>
          <w:sz w:val="24"/>
          <w:szCs w:val="22"/>
          <w:lang w:eastAsia="pt-BR"/>
        </w:rPr>
        <w:t xml:space="preserve">erviço de Protocolo ou </w:t>
      </w:r>
      <w:r w:rsidR="00AB0663" w:rsidRPr="00A07A45">
        <w:rPr>
          <w:rFonts w:ascii="Arial Narrow" w:hAnsi="Arial Narrow"/>
          <w:sz w:val="24"/>
          <w:szCs w:val="22"/>
          <w:lang w:eastAsia="pt-BR"/>
        </w:rPr>
        <w:t>na Comissão Permanente de Licitação</w:t>
      </w:r>
      <w:r w:rsidR="003E6EF1" w:rsidRPr="00A07A45">
        <w:rPr>
          <w:rFonts w:ascii="Arial Narrow" w:hAnsi="Arial Narrow"/>
          <w:sz w:val="24"/>
          <w:szCs w:val="22"/>
          <w:lang w:eastAsia="pt-BR"/>
        </w:rPr>
        <w:t xml:space="preserve"> desta Casa de Leis</w:t>
      </w:r>
      <w:r w:rsidR="000B64DA" w:rsidRPr="00A07A45">
        <w:rPr>
          <w:rFonts w:ascii="Arial Narrow" w:hAnsi="Arial Narrow"/>
          <w:sz w:val="24"/>
          <w:szCs w:val="22"/>
          <w:lang w:eastAsia="pt-BR"/>
        </w:rPr>
        <w:t>, que tem o prazo de 24 (vinte e quatro) HORAS ÚTEIS para respondê-las.</w:t>
      </w:r>
    </w:p>
    <w:p w:rsidR="00A07A45" w:rsidRPr="00A07A45" w:rsidRDefault="00A07A45" w:rsidP="00B25A32">
      <w:pPr>
        <w:jc w:val="both"/>
        <w:rPr>
          <w:rFonts w:ascii="Arial Narrow" w:hAnsi="Arial Narrow"/>
          <w:sz w:val="24"/>
          <w:szCs w:val="22"/>
          <w:lang w:eastAsia="pt-BR"/>
        </w:rPr>
      </w:pPr>
    </w:p>
    <w:p w:rsidR="009C2517" w:rsidRPr="00A07A45" w:rsidRDefault="009C2517" w:rsidP="00B25A32">
      <w:pPr>
        <w:tabs>
          <w:tab w:val="left" w:pos="9356"/>
        </w:tabs>
        <w:suppressAutoHyphens w:val="0"/>
        <w:autoSpaceDE w:val="0"/>
        <w:autoSpaceDN w:val="0"/>
        <w:adjustRightInd w:val="0"/>
        <w:ind w:firstLine="709"/>
        <w:jc w:val="both"/>
        <w:rPr>
          <w:rFonts w:ascii="Arial Narrow" w:hAnsi="Arial Narrow"/>
          <w:b/>
          <w:sz w:val="24"/>
          <w:szCs w:val="22"/>
          <w:lang w:eastAsia="pt-BR"/>
        </w:rPr>
      </w:pPr>
      <w:r w:rsidRPr="00A07A45">
        <w:rPr>
          <w:rFonts w:ascii="Arial Narrow" w:hAnsi="Arial Narrow"/>
          <w:b/>
          <w:bCs/>
          <w:sz w:val="24"/>
          <w:szCs w:val="22"/>
        </w:rPr>
        <w:t xml:space="preserve">3.1.1. Não serão reconhecidas impugnações do Edital por fax ou e-mail, </w:t>
      </w:r>
      <w:r w:rsidRPr="00A07A45">
        <w:rPr>
          <w:rFonts w:ascii="Arial Narrow" w:hAnsi="Arial Narrow"/>
          <w:sz w:val="24"/>
          <w:szCs w:val="22"/>
        </w:rPr>
        <w:t>somente por escrito, em original, protocolada no Protocolo da Assembleia Legislativa</w:t>
      </w:r>
      <w:r w:rsidRPr="00A07A45">
        <w:rPr>
          <w:rFonts w:ascii="Arial Narrow" w:hAnsi="Arial Narrow"/>
          <w:bCs/>
          <w:sz w:val="24"/>
          <w:szCs w:val="22"/>
        </w:rPr>
        <w:t xml:space="preserve"> do Estado do Tocantins ou na Comissão Permanente de Licitação</w:t>
      </w:r>
      <w:r w:rsidRPr="00A07A45">
        <w:rPr>
          <w:rFonts w:ascii="Arial Narrow" w:hAnsi="Arial Narrow"/>
          <w:sz w:val="24"/>
          <w:szCs w:val="22"/>
        </w:rPr>
        <w:t>, e dentro dos respectivos prazos legais.</w:t>
      </w:r>
    </w:p>
    <w:p w:rsidR="002B6A3D" w:rsidRPr="00A07A45" w:rsidRDefault="002B6A3D" w:rsidP="00B25A32">
      <w:pPr>
        <w:jc w:val="both"/>
        <w:rPr>
          <w:rFonts w:ascii="Arial Narrow" w:hAnsi="Arial Narrow"/>
          <w:sz w:val="24"/>
          <w:szCs w:val="22"/>
          <w:lang w:eastAsia="pt-BR"/>
        </w:rPr>
      </w:pPr>
    </w:p>
    <w:p w:rsidR="00B62DE7" w:rsidRPr="00A07A45" w:rsidRDefault="00B62DE7" w:rsidP="00B25A32">
      <w:pPr>
        <w:suppressAutoHyphens w:val="0"/>
        <w:autoSpaceDE w:val="0"/>
        <w:autoSpaceDN w:val="0"/>
        <w:adjustRightInd w:val="0"/>
        <w:jc w:val="both"/>
        <w:rPr>
          <w:rFonts w:ascii="Arial Narrow" w:hAnsi="Arial Narrow"/>
          <w:sz w:val="24"/>
          <w:szCs w:val="22"/>
          <w:lang w:eastAsia="pt-BR"/>
        </w:rPr>
      </w:pPr>
      <w:r w:rsidRPr="00A07A45">
        <w:rPr>
          <w:rFonts w:ascii="Arial Narrow" w:hAnsi="Arial Narrow"/>
          <w:b/>
          <w:bCs/>
          <w:sz w:val="24"/>
          <w:szCs w:val="22"/>
        </w:rPr>
        <w:t>3.2.</w:t>
      </w:r>
      <w:r w:rsidRPr="00A07A45">
        <w:rPr>
          <w:rFonts w:ascii="Arial Narrow" w:hAnsi="Arial Narrow"/>
          <w:bCs/>
          <w:sz w:val="24"/>
          <w:szCs w:val="22"/>
        </w:rPr>
        <w:t xml:space="preserve"> </w:t>
      </w:r>
      <w:r w:rsidRPr="00A07A45">
        <w:rPr>
          <w:rFonts w:ascii="Arial Narrow" w:hAnsi="Arial Narrow"/>
          <w:sz w:val="24"/>
          <w:szCs w:val="22"/>
        </w:rPr>
        <w:t>Acolhida a petição contra o ato convocatório, será designada nova data para a realização do certame. Caso a decisão não possua o poder de modificar substancialmente a formulação das propostas a serem apresentadas, não representando, pois, uma inovação e sim esclarecimento, não se fará necessário o adiamento da abertura da sessão</w:t>
      </w:r>
      <w:r w:rsidRPr="00A07A45">
        <w:rPr>
          <w:rFonts w:ascii="Arial Narrow" w:hAnsi="Arial Narrow"/>
          <w:sz w:val="24"/>
          <w:szCs w:val="22"/>
          <w:lang w:eastAsia="pt-BR"/>
        </w:rPr>
        <w:t>.</w:t>
      </w:r>
    </w:p>
    <w:p w:rsidR="000F11B1" w:rsidRPr="00A07A45" w:rsidRDefault="000F11B1" w:rsidP="00B25A32">
      <w:pPr>
        <w:suppressAutoHyphens w:val="0"/>
        <w:autoSpaceDE w:val="0"/>
        <w:autoSpaceDN w:val="0"/>
        <w:adjustRightInd w:val="0"/>
        <w:jc w:val="both"/>
        <w:rPr>
          <w:rFonts w:ascii="Arial Narrow" w:hAnsi="Arial Narrow"/>
          <w:sz w:val="24"/>
          <w:szCs w:val="22"/>
          <w:lang w:eastAsia="pt-BR"/>
        </w:rPr>
      </w:pPr>
    </w:p>
    <w:p w:rsidR="000F11B1" w:rsidRPr="00A07A45" w:rsidRDefault="000F11B1" w:rsidP="00B25A32">
      <w:pPr>
        <w:suppressAutoHyphens w:val="0"/>
        <w:jc w:val="both"/>
        <w:rPr>
          <w:rFonts w:ascii="Arial Narrow" w:hAnsi="Arial Narrow"/>
          <w:sz w:val="24"/>
          <w:szCs w:val="22"/>
          <w:lang w:eastAsia="pt-BR"/>
        </w:rPr>
      </w:pPr>
      <w:r w:rsidRPr="00A07A45">
        <w:rPr>
          <w:rFonts w:ascii="Arial Narrow" w:hAnsi="Arial Narrow"/>
          <w:b/>
          <w:sz w:val="24"/>
          <w:szCs w:val="22"/>
          <w:lang w:eastAsia="pt-BR"/>
        </w:rPr>
        <w:t>3.3.</w:t>
      </w:r>
      <w:r w:rsidRPr="00A07A45">
        <w:rPr>
          <w:rFonts w:ascii="Arial Narrow" w:hAnsi="Arial Narrow"/>
          <w:sz w:val="24"/>
          <w:szCs w:val="22"/>
          <w:lang w:eastAsia="pt-BR"/>
        </w:rPr>
        <w:t xml:space="preserve"> Ocorrendo impugnação de caráter meramente protelatório, ensejando assim o retardamento da</w:t>
      </w:r>
      <w:r w:rsidR="004E035B" w:rsidRPr="00A07A45">
        <w:rPr>
          <w:rFonts w:ascii="Arial Narrow" w:hAnsi="Arial Narrow"/>
          <w:sz w:val="24"/>
          <w:szCs w:val="22"/>
          <w:lang w:eastAsia="pt-BR"/>
        </w:rPr>
        <w:t xml:space="preserve"> </w:t>
      </w:r>
      <w:r w:rsidRPr="00A07A45">
        <w:rPr>
          <w:rFonts w:ascii="Arial Narrow" w:hAnsi="Arial Narrow"/>
          <w:sz w:val="24"/>
          <w:szCs w:val="22"/>
          <w:lang w:eastAsia="pt-BR"/>
        </w:rPr>
        <w:t>execução do certame, a autoridade competente poderá assegurado o contraditório e a ampla defesa,</w:t>
      </w:r>
      <w:r w:rsidR="004E035B" w:rsidRPr="00A07A45">
        <w:rPr>
          <w:rFonts w:ascii="Arial Narrow" w:hAnsi="Arial Narrow"/>
          <w:sz w:val="24"/>
          <w:szCs w:val="22"/>
          <w:lang w:eastAsia="pt-BR"/>
        </w:rPr>
        <w:t xml:space="preserve"> </w:t>
      </w:r>
      <w:r w:rsidRPr="00A07A45">
        <w:rPr>
          <w:rFonts w:ascii="Arial Narrow" w:hAnsi="Arial Narrow"/>
          <w:sz w:val="24"/>
          <w:szCs w:val="22"/>
          <w:lang w:eastAsia="pt-BR"/>
        </w:rPr>
        <w:t>aplicar a pena estabelecida no artigo 7º da Lei n. 10.520/02 e legislação vigente.</w:t>
      </w:r>
    </w:p>
    <w:p w:rsidR="000F11B1" w:rsidRPr="00A07A45" w:rsidRDefault="000F11B1" w:rsidP="00B25A32">
      <w:pPr>
        <w:suppressAutoHyphens w:val="0"/>
        <w:jc w:val="both"/>
        <w:rPr>
          <w:rFonts w:ascii="Arial Narrow" w:hAnsi="Arial Narrow"/>
          <w:sz w:val="24"/>
          <w:szCs w:val="22"/>
          <w:lang w:eastAsia="pt-BR"/>
        </w:rPr>
      </w:pPr>
    </w:p>
    <w:p w:rsidR="000F11B1" w:rsidRPr="00A07A45" w:rsidRDefault="000F11B1" w:rsidP="00B25A32">
      <w:pPr>
        <w:suppressAutoHyphens w:val="0"/>
        <w:jc w:val="both"/>
        <w:rPr>
          <w:rFonts w:ascii="Arial Narrow" w:hAnsi="Arial Narrow"/>
          <w:sz w:val="24"/>
          <w:szCs w:val="22"/>
          <w:lang w:eastAsia="pt-BR"/>
        </w:rPr>
      </w:pPr>
      <w:r w:rsidRPr="00A07A45">
        <w:rPr>
          <w:rFonts w:ascii="Arial Narrow" w:hAnsi="Arial Narrow"/>
          <w:b/>
          <w:sz w:val="24"/>
          <w:szCs w:val="22"/>
          <w:lang w:eastAsia="pt-BR"/>
        </w:rPr>
        <w:t>3.4.</w:t>
      </w:r>
      <w:r w:rsidRPr="00A07A45">
        <w:rPr>
          <w:rFonts w:ascii="Arial Narrow" w:hAnsi="Arial Narrow"/>
          <w:sz w:val="24"/>
          <w:szCs w:val="22"/>
          <w:lang w:eastAsia="pt-BR"/>
        </w:rPr>
        <w:t xml:space="preserve"> Quem impedir, perturbar ou fraudar, assegurado o contraditório e a ampla defesa, a realização de</w:t>
      </w:r>
      <w:r w:rsidR="004E035B" w:rsidRPr="00A07A45">
        <w:rPr>
          <w:rFonts w:ascii="Arial Narrow" w:hAnsi="Arial Narrow"/>
          <w:sz w:val="24"/>
          <w:szCs w:val="22"/>
          <w:lang w:eastAsia="pt-BR"/>
        </w:rPr>
        <w:t xml:space="preserve"> </w:t>
      </w:r>
      <w:r w:rsidRPr="00A07A45">
        <w:rPr>
          <w:rFonts w:ascii="Arial Narrow" w:hAnsi="Arial Narrow"/>
          <w:sz w:val="24"/>
          <w:szCs w:val="22"/>
          <w:lang w:eastAsia="pt-BR"/>
        </w:rPr>
        <w:t xml:space="preserve">qualquer ato do procedimento licitatório, incorrerá em pena de detenção, de </w:t>
      </w:r>
      <w:proofErr w:type="gramStart"/>
      <w:r w:rsidRPr="00A07A45">
        <w:rPr>
          <w:rFonts w:ascii="Arial Narrow" w:hAnsi="Arial Narrow"/>
          <w:sz w:val="24"/>
          <w:szCs w:val="22"/>
          <w:lang w:eastAsia="pt-BR"/>
        </w:rPr>
        <w:t>2</w:t>
      </w:r>
      <w:proofErr w:type="gramEnd"/>
      <w:r w:rsidRPr="00A07A45">
        <w:rPr>
          <w:rFonts w:ascii="Arial Narrow" w:hAnsi="Arial Narrow"/>
          <w:sz w:val="24"/>
          <w:szCs w:val="22"/>
          <w:lang w:eastAsia="pt-BR"/>
        </w:rPr>
        <w:t xml:space="preserve"> (dois) a 3 (três) anos, e</w:t>
      </w:r>
      <w:r w:rsidR="004E035B" w:rsidRPr="00A07A45">
        <w:rPr>
          <w:rFonts w:ascii="Arial Narrow" w:hAnsi="Arial Narrow"/>
          <w:sz w:val="24"/>
          <w:szCs w:val="22"/>
          <w:lang w:eastAsia="pt-BR"/>
        </w:rPr>
        <w:t xml:space="preserve"> </w:t>
      </w:r>
      <w:r w:rsidRPr="00A07A45">
        <w:rPr>
          <w:rFonts w:ascii="Arial Narrow" w:hAnsi="Arial Narrow"/>
          <w:sz w:val="24"/>
          <w:szCs w:val="22"/>
          <w:lang w:eastAsia="pt-BR"/>
        </w:rPr>
        <w:t>multa, nos termos do artigo 93, da Lei 8.666/93.</w:t>
      </w:r>
    </w:p>
    <w:p w:rsidR="000F11B1" w:rsidRPr="00A07A45" w:rsidRDefault="000F11B1" w:rsidP="00B25A32">
      <w:pPr>
        <w:suppressAutoHyphens w:val="0"/>
        <w:autoSpaceDE w:val="0"/>
        <w:autoSpaceDN w:val="0"/>
        <w:adjustRightInd w:val="0"/>
        <w:jc w:val="both"/>
        <w:rPr>
          <w:rFonts w:ascii="Arial Narrow" w:hAnsi="Arial Narrow"/>
          <w:b/>
          <w:sz w:val="24"/>
          <w:szCs w:val="22"/>
          <w:lang w:eastAsia="pt-BR"/>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3.</w:t>
      </w:r>
      <w:r w:rsidR="000F11B1" w:rsidRPr="00A07A45">
        <w:rPr>
          <w:rFonts w:ascii="Arial Narrow" w:hAnsi="Arial Narrow"/>
          <w:b/>
          <w:sz w:val="24"/>
          <w:szCs w:val="22"/>
        </w:rPr>
        <w:t>5</w:t>
      </w:r>
      <w:r w:rsidRPr="00A07A45">
        <w:rPr>
          <w:rFonts w:ascii="Arial Narrow" w:hAnsi="Arial Narrow"/>
          <w:b/>
          <w:sz w:val="24"/>
          <w:szCs w:val="22"/>
        </w:rPr>
        <w:t>.</w:t>
      </w:r>
      <w:r w:rsidRPr="00A07A45">
        <w:rPr>
          <w:rFonts w:ascii="Arial Narrow" w:hAnsi="Arial Narrow"/>
          <w:sz w:val="24"/>
          <w:szCs w:val="22"/>
        </w:rPr>
        <w:t xml:space="preserve"> A participação no certame licitatório, sem que tenha sido tempestivamente impugnado o presente Edital, implicará na plena aceitação por parte dos interessados, das condições nele estabelecido.</w:t>
      </w:r>
    </w:p>
    <w:p w:rsidR="008927BD" w:rsidRPr="00A07A45" w:rsidRDefault="008927BD" w:rsidP="00B25A32">
      <w:pPr>
        <w:autoSpaceDE w:val="0"/>
        <w:autoSpaceDN w:val="0"/>
        <w:adjustRightInd w:val="0"/>
        <w:jc w:val="both"/>
        <w:rPr>
          <w:rFonts w:ascii="Arial Narrow" w:hAnsi="Arial Narrow"/>
          <w:sz w:val="24"/>
          <w:szCs w:val="22"/>
        </w:rPr>
      </w:pPr>
    </w:p>
    <w:p w:rsidR="008927BD" w:rsidRPr="00A07A45" w:rsidRDefault="008927BD"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 xml:space="preserve">3.6. </w:t>
      </w:r>
      <w:r w:rsidRPr="00A07A45">
        <w:rPr>
          <w:rFonts w:ascii="Arial Narrow" w:hAnsi="Arial Narrow"/>
          <w:sz w:val="24"/>
          <w:szCs w:val="22"/>
        </w:rPr>
        <w:t xml:space="preserve">As respostas às impugnações e aos esclarecimentos solicitados serão disponibilizadas para os interessados no site: </w:t>
      </w:r>
      <w:hyperlink r:id="rId10" w:history="1">
        <w:r w:rsidRPr="00A07A45">
          <w:rPr>
            <w:rStyle w:val="Hyperlink"/>
            <w:rFonts w:ascii="Arial Narrow" w:hAnsi="Arial Narrow"/>
            <w:sz w:val="24"/>
            <w:szCs w:val="22"/>
          </w:rPr>
          <w:t>www.al.to.leg.br</w:t>
        </w:r>
      </w:hyperlink>
      <w:r w:rsidRPr="00A07A45">
        <w:rPr>
          <w:rFonts w:ascii="Arial Narrow" w:hAnsi="Arial Narrow"/>
          <w:sz w:val="24"/>
          <w:szCs w:val="22"/>
        </w:rPr>
        <w:t>, ícone licitações.</w:t>
      </w:r>
    </w:p>
    <w:p w:rsidR="008927BD" w:rsidRPr="00A07A45" w:rsidRDefault="008927BD" w:rsidP="00B25A32">
      <w:pPr>
        <w:autoSpaceDE w:val="0"/>
        <w:autoSpaceDN w:val="0"/>
        <w:adjustRightInd w:val="0"/>
        <w:jc w:val="both"/>
        <w:rPr>
          <w:rFonts w:ascii="Arial Narrow" w:hAnsi="Arial Narrow"/>
          <w:sz w:val="24"/>
          <w:szCs w:val="22"/>
        </w:rPr>
      </w:pPr>
    </w:p>
    <w:p w:rsidR="008927BD" w:rsidRPr="00A07A45" w:rsidRDefault="008927BD" w:rsidP="00B25A32">
      <w:pPr>
        <w:autoSpaceDE w:val="0"/>
        <w:autoSpaceDN w:val="0"/>
        <w:adjustRightInd w:val="0"/>
        <w:ind w:firstLine="709"/>
        <w:jc w:val="both"/>
        <w:rPr>
          <w:rFonts w:ascii="Arial Narrow" w:hAnsi="Arial Narrow"/>
          <w:sz w:val="24"/>
          <w:szCs w:val="22"/>
        </w:rPr>
      </w:pPr>
      <w:r w:rsidRPr="00A07A45">
        <w:rPr>
          <w:rFonts w:ascii="Arial Narrow" w:hAnsi="Arial Narrow"/>
          <w:b/>
          <w:sz w:val="24"/>
          <w:szCs w:val="22"/>
        </w:rPr>
        <w:t xml:space="preserve">3.6.1. </w:t>
      </w:r>
      <w:r w:rsidRPr="00A07A45">
        <w:rPr>
          <w:rFonts w:ascii="Arial Narrow" w:hAnsi="Arial Narrow"/>
          <w:sz w:val="24"/>
          <w:szCs w:val="22"/>
        </w:rPr>
        <w:t>Os</w:t>
      </w:r>
      <w:r w:rsidRPr="00A07A45">
        <w:rPr>
          <w:rFonts w:ascii="Arial Narrow" w:hAnsi="Arial Narrow"/>
          <w:iCs/>
          <w:sz w:val="24"/>
          <w:szCs w:val="22"/>
        </w:rPr>
        <w:t xml:space="preserve"> interessados deverão consultar diariamente o site da AL/TO (www.al.to.leg.br) para verificação de inclusão de adendos e/ou esclarecimentos deste Edital. É de exclusiva responsabilidade </w:t>
      </w:r>
      <w:r w:rsidRPr="00A07A45">
        <w:rPr>
          <w:rFonts w:ascii="Arial Narrow" w:hAnsi="Arial Narrow"/>
          <w:iCs/>
          <w:sz w:val="24"/>
          <w:szCs w:val="22"/>
        </w:rPr>
        <w:lastRenderedPageBreak/>
        <w:t>do interessado a obtenção de Adendos e/ou Esclarecimentos, não podendo alegar desconhecimento em relação às informações disponibilizadas relativas ao Edital.</w:t>
      </w:r>
    </w:p>
    <w:p w:rsidR="009C2517" w:rsidRPr="00A07A45" w:rsidRDefault="009C2517" w:rsidP="00B25A32">
      <w:pPr>
        <w:autoSpaceDE w:val="0"/>
        <w:autoSpaceDN w:val="0"/>
        <w:adjustRightInd w:val="0"/>
        <w:jc w:val="both"/>
        <w:rPr>
          <w:rFonts w:ascii="Arial Narrow" w:hAnsi="Arial Narrow"/>
          <w:b/>
          <w:sz w:val="24"/>
          <w:szCs w:val="22"/>
        </w:rPr>
      </w:pPr>
    </w:p>
    <w:p w:rsidR="001C432A" w:rsidRPr="00A07A45" w:rsidRDefault="00B62DE7" w:rsidP="00237592">
      <w:pPr>
        <w:shd w:val="clear" w:color="auto" w:fill="EEECE1" w:themeFill="background2"/>
        <w:autoSpaceDE w:val="0"/>
        <w:autoSpaceDN w:val="0"/>
        <w:adjustRightInd w:val="0"/>
        <w:jc w:val="both"/>
        <w:rPr>
          <w:rFonts w:ascii="Arial Narrow" w:hAnsi="Arial Narrow"/>
          <w:b/>
          <w:bCs/>
          <w:sz w:val="24"/>
          <w:szCs w:val="22"/>
        </w:rPr>
      </w:pPr>
      <w:bookmarkStart w:id="5" w:name="_Toc318885077"/>
      <w:r w:rsidRPr="00A07A45">
        <w:rPr>
          <w:rFonts w:ascii="Arial Narrow" w:hAnsi="Arial Narrow"/>
          <w:b/>
          <w:bCs/>
          <w:sz w:val="24"/>
          <w:szCs w:val="22"/>
        </w:rPr>
        <w:t>4. D</w:t>
      </w:r>
      <w:bookmarkEnd w:id="5"/>
      <w:r w:rsidR="001C432A" w:rsidRPr="00A07A45">
        <w:rPr>
          <w:rFonts w:ascii="Arial Narrow" w:hAnsi="Arial Narrow"/>
          <w:b/>
          <w:bCs/>
          <w:sz w:val="24"/>
          <w:szCs w:val="22"/>
        </w:rPr>
        <w:t>A APRESENTAÇÃO DOS DOCUMENTOS DE CREDENCIAMENTO (FORA DOS ENVELOPES)</w:t>
      </w:r>
    </w:p>
    <w:p w:rsidR="001C432A" w:rsidRPr="00A07A45" w:rsidRDefault="001C432A" w:rsidP="00B25A32">
      <w:pPr>
        <w:pStyle w:val="Corpodetexto"/>
        <w:spacing w:line="240" w:lineRule="auto"/>
        <w:jc w:val="both"/>
        <w:rPr>
          <w:rFonts w:ascii="Arial Narrow" w:hAnsi="Arial Narrow"/>
          <w:b/>
          <w:sz w:val="24"/>
          <w:szCs w:val="22"/>
        </w:rPr>
      </w:pPr>
    </w:p>
    <w:p w:rsidR="001C432A" w:rsidRPr="00A07A45" w:rsidRDefault="001C432A" w:rsidP="00B25A32">
      <w:pPr>
        <w:jc w:val="both"/>
        <w:rPr>
          <w:rFonts w:ascii="Arial Narrow" w:hAnsi="Arial Narrow"/>
          <w:b/>
          <w:sz w:val="24"/>
          <w:szCs w:val="22"/>
        </w:rPr>
      </w:pPr>
      <w:r w:rsidRPr="00A07A45">
        <w:rPr>
          <w:rFonts w:ascii="Arial Narrow" w:hAnsi="Arial Narrow"/>
          <w:b/>
          <w:sz w:val="24"/>
          <w:szCs w:val="22"/>
        </w:rPr>
        <w:t>4.1.</w:t>
      </w:r>
      <w:r w:rsidRPr="00A07A45">
        <w:rPr>
          <w:rFonts w:ascii="Arial Narrow" w:hAnsi="Arial Narrow"/>
          <w:sz w:val="24"/>
          <w:szCs w:val="22"/>
        </w:rPr>
        <w:t xml:space="preserve"> Os participantes do Pregão deverão comparecer com antecedência </w:t>
      </w:r>
      <w:r w:rsidRPr="00A07A45">
        <w:rPr>
          <w:rFonts w:ascii="Arial Narrow" w:hAnsi="Arial Narrow"/>
          <w:sz w:val="24"/>
          <w:szCs w:val="22"/>
          <w:u w:val="single"/>
        </w:rPr>
        <w:t>mínima</w:t>
      </w:r>
      <w:r w:rsidRPr="00A07A45">
        <w:rPr>
          <w:rFonts w:ascii="Arial Narrow" w:hAnsi="Arial Narrow"/>
          <w:sz w:val="24"/>
          <w:szCs w:val="22"/>
        </w:rPr>
        <w:t xml:space="preserve"> de 10 (dez) minutos do horário previsto para o início da sessão. A licitante deverá apresentar-se para credenciamento junto ao Pregoeiro com apenas um representante, devidamente identificado, o qual será o único admitido a intervir no procedimento licitatório, no interesse da representada.</w:t>
      </w:r>
    </w:p>
    <w:p w:rsidR="001C432A" w:rsidRPr="00A07A45" w:rsidRDefault="001C432A" w:rsidP="00B25A32">
      <w:pPr>
        <w:jc w:val="both"/>
        <w:rPr>
          <w:rFonts w:ascii="Arial Narrow" w:hAnsi="Arial Narrow"/>
          <w:b/>
          <w:sz w:val="24"/>
          <w:szCs w:val="22"/>
        </w:rPr>
      </w:pPr>
    </w:p>
    <w:p w:rsidR="001C432A" w:rsidRPr="00A07A45" w:rsidRDefault="001C432A" w:rsidP="00B25A32">
      <w:pPr>
        <w:jc w:val="both"/>
        <w:rPr>
          <w:rFonts w:ascii="Arial Narrow" w:hAnsi="Arial Narrow"/>
          <w:sz w:val="24"/>
          <w:szCs w:val="22"/>
        </w:rPr>
      </w:pPr>
      <w:r w:rsidRPr="00A07A45">
        <w:rPr>
          <w:rFonts w:ascii="Arial Narrow" w:hAnsi="Arial Narrow"/>
          <w:b/>
          <w:sz w:val="24"/>
          <w:szCs w:val="22"/>
        </w:rPr>
        <w:t>4.2.</w:t>
      </w:r>
      <w:r w:rsidRPr="00A07A45">
        <w:rPr>
          <w:rFonts w:ascii="Arial Narrow" w:hAnsi="Arial Narrow"/>
          <w:sz w:val="24"/>
          <w:szCs w:val="22"/>
        </w:rPr>
        <w:t xml:space="preserve"> O Credenciamento será efetuado da seguinte forma:</w:t>
      </w:r>
    </w:p>
    <w:p w:rsidR="001C432A" w:rsidRPr="00A07A45" w:rsidRDefault="001C432A" w:rsidP="00B25A32">
      <w:pPr>
        <w:ind w:firstLine="709"/>
        <w:jc w:val="both"/>
        <w:rPr>
          <w:rFonts w:ascii="Arial Narrow" w:hAnsi="Arial Narrow"/>
          <w:sz w:val="24"/>
          <w:szCs w:val="22"/>
        </w:rPr>
      </w:pPr>
    </w:p>
    <w:p w:rsidR="001C432A" w:rsidRPr="00A07A45" w:rsidRDefault="001C432A" w:rsidP="00B25A32">
      <w:pPr>
        <w:autoSpaceDE w:val="0"/>
        <w:autoSpaceDN w:val="0"/>
        <w:adjustRightInd w:val="0"/>
        <w:ind w:firstLine="709"/>
        <w:jc w:val="both"/>
        <w:rPr>
          <w:rFonts w:ascii="Arial Narrow" w:hAnsi="Arial Narrow"/>
          <w:sz w:val="24"/>
          <w:szCs w:val="22"/>
        </w:rPr>
      </w:pPr>
      <w:r w:rsidRPr="00A07A45">
        <w:rPr>
          <w:rFonts w:ascii="Arial Narrow" w:hAnsi="Arial Narrow"/>
          <w:b/>
          <w:sz w:val="24"/>
          <w:szCs w:val="22"/>
        </w:rPr>
        <w:t>a)</w:t>
      </w:r>
      <w:r w:rsidRPr="00A07A45">
        <w:rPr>
          <w:rFonts w:ascii="Arial Narrow" w:hAnsi="Arial Narrow"/>
          <w:sz w:val="24"/>
          <w:szCs w:val="22"/>
        </w:rPr>
        <w:t xml:space="preserve"> Declaração da licitante de que cumpre plenamente os requisitos de habilitação, conforme </w:t>
      </w:r>
      <w:r w:rsidRPr="00A07A45">
        <w:rPr>
          <w:rFonts w:ascii="Arial Narrow" w:hAnsi="Arial Narrow"/>
          <w:b/>
          <w:sz w:val="24"/>
          <w:szCs w:val="22"/>
        </w:rPr>
        <w:t xml:space="preserve">MODELO </w:t>
      </w:r>
      <w:proofErr w:type="gramStart"/>
      <w:r w:rsidRPr="00A07A45">
        <w:rPr>
          <w:rFonts w:ascii="Arial Narrow" w:hAnsi="Arial Narrow"/>
          <w:b/>
          <w:sz w:val="24"/>
          <w:szCs w:val="22"/>
        </w:rPr>
        <w:t>1</w:t>
      </w:r>
      <w:proofErr w:type="gramEnd"/>
      <w:r w:rsidRPr="00A07A45">
        <w:rPr>
          <w:rFonts w:ascii="Arial Narrow" w:hAnsi="Arial Narrow"/>
          <w:sz w:val="24"/>
          <w:szCs w:val="22"/>
        </w:rPr>
        <w:t xml:space="preserve">, em atendimento ao art. 4º, inciso VII, da Lei Federal nº 10.520/2002. </w:t>
      </w:r>
    </w:p>
    <w:p w:rsidR="001C432A" w:rsidRPr="00A07A45" w:rsidRDefault="001C432A" w:rsidP="00B25A32">
      <w:pPr>
        <w:jc w:val="both"/>
        <w:rPr>
          <w:rFonts w:ascii="Arial Narrow" w:hAnsi="Arial Narrow"/>
          <w:sz w:val="24"/>
          <w:szCs w:val="22"/>
        </w:rPr>
      </w:pPr>
    </w:p>
    <w:p w:rsidR="001C432A" w:rsidRPr="00A07A45" w:rsidRDefault="001C432A" w:rsidP="00B25A32">
      <w:pPr>
        <w:ind w:left="709" w:firstLine="709"/>
        <w:jc w:val="both"/>
        <w:rPr>
          <w:rFonts w:ascii="Arial Narrow" w:hAnsi="Arial Narrow"/>
          <w:sz w:val="24"/>
          <w:szCs w:val="22"/>
          <w:u w:val="single"/>
        </w:rPr>
      </w:pPr>
      <w:proofErr w:type="gramStart"/>
      <w:r w:rsidRPr="00A07A45">
        <w:rPr>
          <w:rFonts w:ascii="Arial Narrow" w:hAnsi="Arial Narrow"/>
          <w:b/>
          <w:sz w:val="24"/>
          <w:szCs w:val="22"/>
        </w:rPr>
        <w:t>a.</w:t>
      </w:r>
      <w:proofErr w:type="gramEnd"/>
      <w:r w:rsidRPr="00A07A45">
        <w:rPr>
          <w:rFonts w:ascii="Arial Narrow" w:hAnsi="Arial Narrow"/>
          <w:b/>
          <w:sz w:val="24"/>
          <w:szCs w:val="22"/>
        </w:rPr>
        <w:t>1)</w:t>
      </w:r>
      <w:r w:rsidRPr="00A07A45">
        <w:rPr>
          <w:rFonts w:ascii="Arial Narrow" w:hAnsi="Arial Narrow"/>
          <w:sz w:val="24"/>
          <w:szCs w:val="22"/>
        </w:rPr>
        <w:t xml:space="preserve"> </w:t>
      </w:r>
      <w:r w:rsidRPr="00A07A45">
        <w:rPr>
          <w:rFonts w:ascii="Arial Narrow" w:hAnsi="Arial Narrow"/>
          <w:sz w:val="24"/>
          <w:szCs w:val="22"/>
          <w:u w:val="single"/>
        </w:rPr>
        <w:t>A licitante que não apresentar a Declaração encontrar-se-á automaticamente descredenciada e impedida de participar do certame, face o descumprimento de exigência legalmente prevista (art. 4º, VII, primeira parte, da Lei Federal nº 10.520/2002);</w:t>
      </w:r>
    </w:p>
    <w:p w:rsidR="001C432A" w:rsidRPr="00A07A45" w:rsidRDefault="001C432A" w:rsidP="00B25A32">
      <w:pPr>
        <w:ind w:left="709" w:firstLine="709"/>
        <w:jc w:val="both"/>
        <w:rPr>
          <w:rFonts w:ascii="Arial Narrow" w:hAnsi="Arial Narrow"/>
          <w:sz w:val="24"/>
          <w:szCs w:val="22"/>
        </w:rPr>
      </w:pPr>
    </w:p>
    <w:p w:rsidR="001C432A" w:rsidRPr="00A07A45" w:rsidRDefault="001C432A" w:rsidP="00B25A32">
      <w:pPr>
        <w:ind w:firstLine="709"/>
        <w:jc w:val="both"/>
        <w:rPr>
          <w:rFonts w:ascii="Arial Narrow" w:hAnsi="Arial Narrow"/>
          <w:color w:val="FF0000"/>
          <w:sz w:val="24"/>
          <w:szCs w:val="22"/>
        </w:rPr>
      </w:pPr>
      <w:r w:rsidRPr="00A07A45">
        <w:rPr>
          <w:rFonts w:ascii="Arial Narrow" w:hAnsi="Arial Narrow"/>
          <w:b/>
          <w:sz w:val="24"/>
          <w:szCs w:val="22"/>
        </w:rPr>
        <w:t>b)</w:t>
      </w:r>
      <w:r w:rsidRPr="00A07A45">
        <w:rPr>
          <w:rFonts w:ascii="Arial Narrow" w:hAnsi="Arial Narrow"/>
          <w:sz w:val="24"/>
          <w:szCs w:val="22"/>
        </w:rPr>
        <w:t xml:space="preserve"> </w:t>
      </w:r>
      <w:r w:rsidRPr="00A07A45">
        <w:rPr>
          <w:rFonts w:ascii="Arial Narrow" w:hAnsi="Arial Narrow"/>
          <w:b/>
          <w:sz w:val="24"/>
          <w:szCs w:val="22"/>
        </w:rPr>
        <w:t>Carta ou Procuração</w:t>
      </w:r>
      <w:r w:rsidRPr="00A07A45">
        <w:rPr>
          <w:rFonts w:ascii="Arial Narrow" w:hAnsi="Arial Narrow"/>
          <w:sz w:val="24"/>
          <w:szCs w:val="22"/>
        </w:rPr>
        <w:t xml:space="preserve"> por instrumento público ou particular, assinado por seu representante legal constituído, </w:t>
      </w:r>
      <w:r w:rsidRPr="00A07A45">
        <w:rPr>
          <w:rFonts w:ascii="Arial Narrow" w:hAnsi="Arial Narrow"/>
          <w:b/>
          <w:sz w:val="24"/>
          <w:szCs w:val="22"/>
          <w:u w:val="single"/>
        </w:rPr>
        <w:t>com firma reconhecida</w:t>
      </w:r>
      <w:r w:rsidRPr="00A07A45">
        <w:rPr>
          <w:rFonts w:ascii="Arial Narrow" w:hAnsi="Arial Narrow"/>
          <w:sz w:val="24"/>
          <w:szCs w:val="22"/>
        </w:rPr>
        <w:t xml:space="preserve">, atribuindo-lhe poderes para praticar todos os demais atos do certame, conforme </w:t>
      </w:r>
      <w:r w:rsidRPr="00A07A45">
        <w:rPr>
          <w:rFonts w:ascii="Arial Narrow" w:hAnsi="Arial Narrow"/>
          <w:b/>
          <w:sz w:val="24"/>
          <w:szCs w:val="22"/>
        </w:rPr>
        <w:t xml:space="preserve">MODELO </w:t>
      </w:r>
      <w:proofErr w:type="gramStart"/>
      <w:r w:rsidRPr="00A07A45">
        <w:rPr>
          <w:rFonts w:ascii="Arial Narrow" w:hAnsi="Arial Narrow"/>
          <w:b/>
          <w:sz w:val="24"/>
          <w:szCs w:val="22"/>
        </w:rPr>
        <w:t>2</w:t>
      </w:r>
      <w:proofErr w:type="gramEnd"/>
      <w:r w:rsidRPr="00A07A45">
        <w:rPr>
          <w:rFonts w:ascii="Arial Narrow" w:hAnsi="Arial Narrow"/>
          <w:sz w:val="24"/>
          <w:szCs w:val="22"/>
        </w:rPr>
        <w:t>.</w:t>
      </w:r>
    </w:p>
    <w:p w:rsidR="001C432A" w:rsidRPr="00A07A45" w:rsidRDefault="001C432A" w:rsidP="00B25A32">
      <w:pPr>
        <w:ind w:left="709" w:firstLine="709"/>
        <w:jc w:val="both"/>
        <w:rPr>
          <w:rFonts w:ascii="Arial Narrow" w:hAnsi="Arial Narrow"/>
          <w:b/>
          <w:sz w:val="24"/>
          <w:szCs w:val="22"/>
        </w:rPr>
      </w:pPr>
    </w:p>
    <w:p w:rsidR="001C432A" w:rsidRPr="00A07A45" w:rsidRDefault="001C432A" w:rsidP="00B25A32">
      <w:pPr>
        <w:ind w:left="709" w:firstLine="709"/>
        <w:jc w:val="both"/>
        <w:rPr>
          <w:rFonts w:ascii="Arial Narrow" w:hAnsi="Arial Narrow"/>
          <w:sz w:val="24"/>
          <w:szCs w:val="22"/>
        </w:rPr>
      </w:pPr>
      <w:proofErr w:type="gramStart"/>
      <w:r w:rsidRPr="00A07A45">
        <w:rPr>
          <w:rFonts w:ascii="Arial Narrow" w:hAnsi="Arial Narrow"/>
          <w:b/>
          <w:sz w:val="24"/>
          <w:szCs w:val="22"/>
        </w:rPr>
        <w:t>b.</w:t>
      </w:r>
      <w:proofErr w:type="gramEnd"/>
      <w:r w:rsidRPr="00A07A45">
        <w:rPr>
          <w:rFonts w:ascii="Arial Narrow" w:hAnsi="Arial Narrow"/>
          <w:b/>
          <w:sz w:val="24"/>
          <w:szCs w:val="22"/>
        </w:rPr>
        <w:t xml:space="preserve">1) </w:t>
      </w:r>
      <w:r w:rsidRPr="00A07A45">
        <w:rPr>
          <w:rFonts w:ascii="Arial Narrow" w:hAnsi="Arial Narrow"/>
          <w:sz w:val="24"/>
          <w:szCs w:val="22"/>
        </w:rPr>
        <w:t>Em se tratando de sócio, proprietário ou dirigente da empresa proponente, torna-se dispensável o presente documento.</w:t>
      </w:r>
    </w:p>
    <w:p w:rsidR="001C432A" w:rsidRPr="00A07A45" w:rsidRDefault="001C432A" w:rsidP="00B25A32">
      <w:pPr>
        <w:jc w:val="both"/>
        <w:rPr>
          <w:rFonts w:ascii="Arial Narrow" w:hAnsi="Arial Narrow"/>
          <w:sz w:val="24"/>
          <w:szCs w:val="22"/>
        </w:rPr>
      </w:pPr>
    </w:p>
    <w:p w:rsidR="001C432A" w:rsidRPr="00A07A45" w:rsidRDefault="001C432A" w:rsidP="00B25A32">
      <w:pPr>
        <w:ind w:firstLine="709"/>
        <w:jc w:val="both"/>
        <w:rPr>
          <w:rFonts w:ascii="Arial Narrow" w:hAnsi="Arial Narrow"/>
          <w:sz w:val="24"/>
          <w:szCs w:val="22"/>
        </w:rPr>
      </w:pPr>
      <w:r w:rsidRPr="00A07A45">
        <w:rPr>
          <w:rFonts w:ascii="Arial Narrow" w:hAnsi="Arial Narrow"/>
          <w:b/>
          <w:sz w:val="24"/>
          <w:szCs w:val="22"/>
        </w:rPr>
        <w:t xml:space="preserve">c) </w:t>
      </w:r>
      <w:r w:rsidRPr="00A07A45">
        <w:rPr>
          <w:rFonts w:ascii="Arial Narrow" w:hAnsi="Arial Narrow"/>
          <w:sz w:val="24"/>
          <w:szCs w:val="22"/>
        </w:rPr>
        <w:t>Estatuto ou Contrato Social em vigor;</w:t>
      </w:r>
    </w:p>
    <w:p w:rsidR="001C432A" w:rsidRPr="00A07A45" w:rsidRDefault="001C432A" w:rsidP="00B25A32">
      <w:pPr>
        <w:ind w:firstLine="709"/>
        <w:jc w:val="both"/>
        <w:rPr>
          <w:rFonts w:ascii="Arial Narrow" w:hAnsi="Arial Narrow"/>
          <w:sz w:val="24"/>
          <w:szCs w:val="22"/>
        </w:rPr>
      </w:pPr>
    </w:p>
    <w:p w:rsidR="001C432A" w:rsidRPr="00A07A45" w:rsidRDefault="001C432A" w:rsidP="00B25A32">
      <w:pPr>
        <w:ind w:left="709" w:firstLine="709"/>
        <w:jc w:val="both"/>
        <w:rPr>
          <w:rFonts w:ascii="Arial Narrow" w:hAnsi="Arial Narrow"/>
          <w:sz w:val="24"/>
          <w:szCs w:val="22"/>
        </w:rPr>
      </w:pPr>
      <w:proofErr w:type="gramStart"/>
      <w:r w:rsidRPr="00A07A45">
        <w:rPr>
          <w:rFonts w:ascii="Arial Narrow" w:hAnsi="Arial Narrow"/>
          <w:b/>
          <w:sz w:val="24"/>
          <w:szCs w:val="22"/>
        </w:rPr>
        <w:t>c.</w:t>
      </w:r>
      <w:proofErr w:type="gramEnd"/>
      <w:r w:rsidRPr="00A07A45">
        <w:rPr>
          <w:rFonts w:ascii="Arial Narrow" w:hAnsi="Arial Narrow"/>
          <w:b/>
          <w:sz w:val="24"/>
          <w:szCs w:val="22"/>
        </w:rPr>
        <w:t>1)</w:t>
      </w:r>
      <w:r w:rsidRPr="00A07A45">
        <w:rPr>
          <w:rFonts w:ascii="Arial Narrow" w:hAnsi="Arial Narrow"/>
          <w:sz w:val="24"/>
          <w:szCs w:val="22"/>
        </w:rPr>
        <w:t xml:space="preserve"> Em se tratando de sociedade comercial, e, no caso de sociedade por ações, o </w:t>
      </w:r>
      <w:r w:rsidRPr="00086382">
        <w:rPr>
          <w:rFonts w:ascii="Arial Narrow" w:hAnsi="Arial Narrow"/>
          <w:sz w:val="24"/>
          <w:szCs w:val="22"/>
        </w:rPr>
        <w:t>Estatuto ou Contrato Social em vigor deverá ser acompanhado de documento de eleição de</w:t>
      </w:r>
      <w:r w:rsidRPr="00A07A45">
        <w:rPr>
          <w:rFonts w:ascii="Arial Narrow" w:hAnsi="Arial Narrow"/>
          <w:sz w:val="24"/>
          <w:szCs w:val="22"/>
        </w:rPr>
        <w:t xml:space="preserve"> seus administradores; no caso de sociedade civil, inscrição do ato constitutivo, acompanhado de prova de diretoria em exercício; Decreto de autorização, em se tratando de empresa ou sociedade estrangeira em funcionamento no País e ato de registro ou autorização para funcionamento, expedido pelo órgão competente, quando a atividade assim o exigir.</w:t>
      </w:r>
    </w:p>
    <w:p w:rsidR="001C432A" w:rsidRPr="00A07A45" w:rsidRDefault="001C432A" w:rsidP="00B25A32">
      <w:pPr>
        <w:ind w:firstLine="709"/>
        <w:jc w:val="both"/>
        <w:rPr>
          <w:rFonts w:ascii="Arial Narrow" w:hAnsi="Arial Narrow"/>
          <w:b/>
          <w:sz w:val="24"/>
          <w:szCs w:val="22"/>
        </w:rPr>
      </w:pPr>
    </w:p>
    <w:p w:rsidR="001C432A" w:rsidRPr="00A07A45" w:rsidRDefault="001C432A" w:rsidP="00B25A32">
      <w:pPr>
        <w:ind w:firstLine="709"/>
        <w:jc w:val="both"/>
        <w:rPr>
          <w:rFonts w:ascii="Arial Narrow" w:hAnsi="Arial Narrow"/>
          <w:sz w:val="24"/>
          <w:szCs w:val="22"/>
          <w:u w:val="single"/>
        </w:rPr>
      </w:pPr>
      <w:r w:rsidRPr="00A07A45">
        <w:rPr>
          <w:rFonts w:ascii="Arial Narrow" w:hAnsi="Arial Narrow"/>
          <w:b/>
          <w:sz w:val="24"/>
          <w:szCs w:val="22"/>
        </w:rPr>
        <w:t>d)</w:t>
      </w:r>
      <w:r w:rsidRPr="00A07A45">
        <w:rPr>
          <w:rFonts w:ascii="Arial Narrow" w:hAnsi="Arial Narrow"/>
          <w:sz w:val="24"/>
          <w:szCs w:val="22"/>
        </w:rPr>
        <w:t xml:space="preserve"> </w:t>
      </w:r>
      <w:r w:rsidRPr="00A07A45">
        <w:rPr>
          <w:rFonts w:ascii="Arial Narrow" w:hAnsi="Arial Narrow"/>
          <w:sz w:val="24"/>
          <w:szCs w:val="22"/>
          <w:u w:val="single"/>
        </w:rPr>
        <w:t>Comprovante de inscrição no Cadastro Nacional de Pessoa Jurídica – CNPJ;</w:t>
      </w:r>
    </w:p>
    <w:p w:rsidR="001C432A" w:rsidRPr="00A07A45" w:rsidRDefault="001C432A" w:rsidP="00B25A32">
      <w:pPr>
        <w:ind w:firstLine="709"/>
        <w:jc w:val="both"/>
        <w:rPr>
          <w:rFonts w:ascii="Arial Narrow" w:hAnsi="Arial Narrow"/>
          <w:b/>
          <w:sz w:val="24"/>
          <w:szCs w:val="22"/>
          <w:u w:val="single"/>
        </w:rPr>
      </w:pPr>
    </w:p>
    <w:p w:rsidR="001C432A" w:rsidRPr="00A07A45" w:rsidRDefault="00086382" w:rsidP="00086382">
      <w:pPr>
        <w:ind w:left="709"/>
        <w:jc w:val="both"/>
        <w:rPr>
          <w:rFonts w:ascii="Arial Narrow" w:hAnsi="Arial Narrow"/>
          <w:bCs/>
          <w:sz w:val="24"/>
          <w:szCs w:val="22"/>
          <w:u w:val="single"/>
        </w:rPr>
      </w:pPr>
      <w:r>
        <w:rPr>
          <w:rFonts w:ascii="Arial Narrow" w:hAnsi="Arial Narrow"/>
          <w:b/>
          <w:sz w:val="24"/>
          <w:szCs w:val="22"/>
          <w:u w:val="single"/>
        </w:rPr>
        <w:t xml:space="preserve">e) </w:t>
      </w:r>
      <w:r w:rsidR="001C432A" w:rsidRPr="00A07A45">
        <w:rPr>
          <w:rFonts w:ascii="Arial Narrow" w:hAnsi="Arial Narrow"/>
          <w:sz w:val="24"/>
          <w:szCs w:val="22"/>
          <w:u w:val="single"/>
        </w:rPr>
        <w:t xml:space="preserve">Cédula de Identidade </w:t>
      </w:r>
      <w:r w:rsidR="001C432A" w:rsidRPr="00A07A45">
        <w:rPr>
          <w:rFonts w:ascii="Arial Narrow" w:hAnsi="Arial Narrow"/>
          <w:bCs/>
          <w:sz w:val="24"/>
          <w:szCs w:val="22"/>
          <w:u w:val="single"/>
        </w:rPr>
        <w:t>ou documento equivalente do representante</w:t>
      </w:r>
      <w:r w:rsidR="001C432A" w:rsidRPr="00A07A45">
        <w:rPr>
          <w:rFonts w:ascii="Arial Narrow" w:hAnsi="Arial Narrow"/>
          <w:sz w:val="24"/>
          <w:szCs w:val="22"/>
          <w:u w:val="single"/>
        </w:rPr>
        <w:t>, devidamente autenticado;</w:t>
      </w:r>
    </w:p>
    <w:p w:rsidR="001C432A" w:rsidRPr="00A07A45" w:rsidRDefault="001C432A" w:rsidP="00B25A32">
      <w:pPr>
        <w:pStyle w:val="doutrinapar"/>
        <w:tabs>
          <w:tab w:val="left" w:pos="700"/>
          <w:tab w:val="left" w:pos="9639"/>
        </w:tabs>
        <w:spacing w:line="240" w:lineRule="auto"/>
        <w:rPr>
          <w:rFonts w:ascii="Arial Narrow" w:hAnsi="Arial Narrow"/>
          <w:b/>
          <w:bCs/>
          <w:szCs w:val="22"/>
        </w:rPr>
      </w:pPr>
      <w:r w:rsidRPr="00A07A45">
        <w:rPr>
          <w:rFonts w:ascii="Arial Narrow" w:hAnsi="Arial Narrow"/>
          <w:b/>
          <w:bCs/>
          <w:szCs w:val="22"/>
        </w:rPr>
        <w:tab/>
      </w:r>
    </w:p>
    <w:p w:rsidR="001C432A" w:rsidRPr="00A07A45" w:rsidRDefault="001C432A" w:rsidP="00B25A32">
      <w:pPr>
        <w:ind w:left="709"/>
        <w:jc w:val="both"/>
        <w:rPr>
          <w:rFonts w:ascii="Arial Narrow" w:hAnsi="Arial Narrow"/>
          <w:sz w:val="24"/>
          <w:szCs w:val="22"/>
        </w:rPr>
      </w:pPr>
      <w:r w:rsidRPr="00A07A45">
        <w:rPr>
          <w:rFonts w:ascii="Arial Narrow" w:hAnsi="Arial Narrow"/>
          <w:b/>
          <w:bCs/>
          <w:sz w:val="24"/>
          <w:szCs w:val="22"/>
        </w:rPr>
        <w:t>f)</w:t>
      </w:r>
      <w:r w:rsidRPr="00A07A45">
        <w:rPr>
          <w:rFonts w:ascii="Arial Narrow" w:hAnsi="Arial Narrow"/>
          <w:sz w:val="24"/>
          <w:szCs w:val="22"/>
        </w:rPr>
        <w:t xml:space="preserve"> </w:t>
      </w:r>
      <w:r w:rsidR="000B4935" w:rsidRPr="00A07A45">
        <w:rPr>
          <w:rFonts w:ascii="Arial Narrow" w:hAnsi="Arial Narrow"/>
          <w:b/>
          <w:bCs/>
          <w:sz w:val="24"/>
          <w:szCs w:val="22"/>
        </w:rPr>
        <w:t>A Microempresa – ME ou Empresa de Pequeno P</w:t>
      </w:r>
      <w:r w:rsidRPr="00A07A45">
        <w:rPr>
          <w:rFonts w:ascii="Arial Narrow" w:hAnsi="Arial Narrow"/>
          <w:b/>
          <w:bCs/>
          <w:sz w:val="24"/>
          <w:szCs w:val="22"/>
        </w:rPr>
        <w:t>orte – EPP</w:t>
      </w:r>
      <w:r w:rsidR="000B4935" w:rsidRPr="00A07A45">
        <w:rPr>
          <w:rFonts w:ascii="Arial Narrow" w:hAnsi="Arial Narrow"/>
          <w:b/>
          <w:bCs/>
          <w:sz w:val="24"/>
          <w:szCs w:val="22"/>
        </w:rPr>
        <w:t xml:space="preserve"> e MEI</w:t>
      </w:r>
      <w:r w:rsidRPr="00A07A45">
        <w:rPr>
          <w:rFonts w:ascii="Arial Narrow" w:hAnsi="Arial Narrow"/>
          <w:b/>
          <w:bCs/>
          <w:sz w:val="24"/>
          <w:szCs w:val="22"/>
        </w:rPr>
        <w:t xml:space="preserve">, </w:t>
      </w:r>
      <w:r w:rsidRPr="00A07A45">
        <w:rPr>
          <w:rFonts w:ascii="Arial Narrow" w:hAnsi="Arial Narrow"/>
          <w:bCs/>
          <w:sz w:val="24"/>
          <w:szCs w:val="22"/>
        </w:rPr>
        <w:t>deverá</w:t>
      </w:r>
      <w:r w:rsidRPr="00A07A45">
        <w:rPr>
          <w:rFonts w:ascii="Arial Narrow" w:hAnsi="Arial Narrow"/>
          <w:sz w:val="24"/>
          <w:szCs w:val="22"/>
        </w:rPr>
        <w:t xml:space="preserve"> comprovar esta condição mediante apresentação de </w:t>
      </w:r>
      <w:r w:rsidRPr="00A07A45">
        <w:rPr>
          <w:rFonts w:ascii="Arial Narrow" w:hAnsi="Arial Narrow"/>
          <w:b/>
          <w:bCs/>
          <w:sz w:val="24"/>
          <w:szCs w:val="22"/>
        </w:rPr>
        <w:t xml:space="preserve">CERTIDÃO SIMPLIFICADA expedida pela Junta Comercial </w:t>
      </w:r>
      <w:r w:rsidRPr="00A07A45">
        <w:rPr>
          <w:rFonts w:ascii="Arial Narrow" w:hAnsi="Arial Narrow"/>
          <w:sz w:val="24"/>
          <w:szCs w:val="22"/>
        </w:rPr>
        <w:t xml:space="preserve">(Conforme Instrução Normativa nº 103, art. 8º do Departamento Nacional de Registro do Comércio, de 30/04/2007, publicada no DOU de 22/05/2007) ou </w:t>
      </w:r>
      <w:r w:rsidRPr="00A07A45">
        <w:rPr>
          <w:rFonts w:ascii="Arial Narrow" w:hAnsi="Arial Narrow"/>
          <w:b/>
          <w:sz w:val="24"/>
          <w:szCs w:val="22"/>
        </w:rPr>
        <w:t>DECLARAÇÃO DE ENQUADRAMENTO VALIDADA PELA JUNTA COMERCIAL</w:t>
      </w:r>
      <w:r w:rsidRPr="00A07A45">
        <w:rPr>
          <w:rFonts w:ascii="Arial Narrow" w:hAnsi="Arial Narrow"/>
          <w:sz w:val="24"/>
          <w:szCs w:val="22"/>
        </w:rPr>
        <w:t>, e;</w:t>
      </w:r>
    </w:p>
    <w:p w:rsidR="001C432A" w:rsidRPr="00A07A45" w:rsidRDefault="001C432A" w:rsidP="00B25A32">
      <w:pPr>
        <w:ind w:left="709"/>
        <w:jc w:val="both"/>
        <w:rPr>
          <w:rFonts w:ascii="Arial Narrow" w:hAnsi="Arial Narrow"/>
          <w:sz w:val="24"/>
          <w:szCs w:val="22"/>
        </w:rPr>
      </w:pPr>
    </w:p>
    <w:p w:rsidR="001C432A" w:rsidRPr="00A07A45" w:rsidRDefault="001C432A" w:rsidP="00B25A32">
      <w:pPr>
        <w:ind w:left="709" w:firstLine="11"/>
        <w:jc w:val="both"/>
        <w:rPr>
          <w:rFonts w:ascii="Arial Narrow" w:hAnsi="Arial Narrow"/>
          <w:sz w:val="24"/>
          <w:szCs w:val="22"/>
        </w:rPr>
      </w:pPr>
      <w:r w:rsidRPr="00A07A45">
        <w:rPr>
          <w:rFonts w:ascii="Arial Narrow" w:hAnsi="Arial Narrow"/>
          <w:b/>
          <w:bCs/>
          <w:sz w:val="24"/>
          <w:szCs w:val="22"/>
        </w:rPr>
        <w:lastRenderedPageBreak/>
        <w:t xml:space="preserve">g) </w:t>
      </w:r>
      <w:r w:rsidRPr="00A07A45">
        <w:rPr>
          <w:rFonts w:ascii="Arial Narrow" w:hAnsi="Arial Narrow"/>
          <w:b/>
          <w:sz w:val="24"/>
          <w:szCs w:val="22"/>
        </w:rPr>
        <w:t>Declaração da empresa que a mesma está enquadrada como Micro Empresa ou Empresa de Pequeno Porte (art.3º da Lei Complementar nº. 123/2006</w:t>
      </w:r>
      <w:r w:rsidR="00383A0F" w:rsidRPr="00A07A45">
        <w:rPr>
          <w:rFonts w:ascii="Arial Narrow" w:hAnsi="Arial Narrow"/>
          <w:b/>
          <w:sz w:val="24"/>
          <w:szCs w:val="22"/>
        </w:rPr>
        <w:t>)</w:t>
      </w:r>
      <w:r w:rsidRPr="00A07A45">
        <w:rPr>
          <w:rFonts w:ascii="Arial Narrow" w:hAnsi="Arial Narrow"/>
          <w:b/>
          <w:sz w:val="24"/>
          <w:szCs w:val="22"/>
        </w:rPr>
        <w:t xml:space="preserve">, MODELO </w:t>
      </w:r>
      <w:proofErr w:type="gramStart"/>
      <w:r w:rsidRPr="00A07A45">
        <w:rPr>
          <w:rFonts w:ascii="Arial Narrow" w:hAnsi="Arial Narrow"/>
          <w:b/>
          <w:sz w:val="24"/>
          <w:szCs w:val="22"/>
        </w:rPr>
        <w:t>4</w:t>
      </w:r>
      <w:proofErr w:type="gramEnd"/>
      <w:r w:rsidRPr="00A07A45">
        <w:rPr>
          <w:rFonts w:ascii="Arial Narrow" w:hAnsi="Arial Narrow"/>
          <w:b/>
          <w:sz w:val="24"/>
          <w:szCs w:val="22"/>
        </w:rPr>
        <w:t>.</w:t>
      </w:r>
    </w:p>
    <w:p w:rsidR="001C432A" w:rsidRPr="00A07A45" w:rsidRDefault="001C432A" w:rsidP="00B25A32">
      <w:pPr>
        <w:jc w:val="both"/>
        <w:rPr>
          <w:rFonts w:ascii="Arial Narrow" w:hAnsi="Arial Narrow"/>
          <w:b/>
          <w:bCs/>
          <w:sz w:val="24"/>
          <w:szCs w:val="22"/>
        </w:rPr>
      </w:pPr>
    </w:p>
    <w:p w:rsidR="001C432A" w:rsidRPr="00A07A45" w:rsidRDefault="001C432A" w:rsidP="00B25A32">
      <w:pPr>
        <w:ind w:left="1985" w:hanging="709"/>
        <w:jc w:val="both"/>
        <w:rPr>
          <w:rFonts w:ascii="Arial Narrow" w:hAnsi="Arial Narrow"/>
          <w:b/>
          <w:sz w:val="24"/>
          <w:szCs w:val="22"/>
        </w:rPr>
      </w:pPr>
      <w:proofErr w:type="gramStart"/>
      <w:r w:rsidRPr="00A07A45">
        <w:rPr>
          <w:rFonts w:ascii="Arial Narrow" w:hAnsi="Arial Narrow"/>
          <w:bCs/>
          <w:sz w:val="24"/>
          <w:szCs w:val="22"/>
        </w:rPr>
        <w:t>g.</w:t>
      </w:r>
      <w:proofErr w:type="gramEnd"/>
      <w:r w:rsidRPr="00A07A45">
        <w:rPr>
          <w:rFonts w:ascii="Arial Narrow" w:hAnsi="Arial Narrow"/>
          <w:bCs/>
          <w:sz w:val="24"/>
          <w:szCs w:val="22"/>
        </w:rPr>
        <w:t xml:space="preserve">1) </w:t>
      </w:r>
      <w:r w:rsidRPr="00A07A45">
        <w:rPr>
          <w:rFonts w:ascii="Arial Narrow" w:hAnsi="Arial Narrow"/>
          <w:bCs/>
          <w:i/>
          <w:sz w:val="24"/>
          <w:szCs w:val="22"/>
        </w:rPr>
        <w:t>A certidão/declaração expressa na letra “f” deste item,</w:t>
      </w:r>
      <w:r w:rsidRPr="00A07A45">
        <w:rPr>
          <w:rFonts w:ascii="Arial Narrow" w:hAnsi="Arial Narrow"/>
          <w:b/>
          <w:bCs/>
          <w:i/>
          <w:sz w:val="24"/>
          <w:szCs w:val="22"/>
        </w:rPr>
        <w:t xml:space="preserve"> deverá ter</w:t>
      </w:r>
      <w:r w:rsidRPr="00A07A45">
        <w:rPr>
          <w:rFonts w:ascii="Arial Narrow" w:hAnsi="Arial Narrow"/>
          <w:b/>
          <w:i/>
          <w:sz w:val="24"/>
          <w:szCs w:val="22"/>
        </w:rPr>
        <w:t xml:space="preserve"> sido emitida ne</w:t>
      </w:r>
      <w:r w:rsidR="004200BD" w:rsidRPr="00A07A45">
        <w:rPr>
          <w:rFonts w:ascii="Arial Narrow" w:hAnsi="Arial Narrow"/>
          <w:b/>
          <w:i/>
          <w:sz w:val="24"/>
          <w:szCs w:val="22"/>
        </w:rPr>
        <w:t>ste exercício, ou seja, em 2017</w:t>
      </w:r>
      <w:r w:rsidRPr="00A07A45">
        <w:rPr>
          <w:rFonts w:ascii="Arial Narrow" w:hAnsi="Arial Narrow"/>
          <w:b/>
          <w:i/>
          <w:sz w:val="24"/>
          <w:szCs w:val="22"/>
        </w:rPr>
        <w:t>, sob pena de não aceitabilidade.</w:t>
      </w:r>
      <w:r w:rsidR="00AC3C0C" w:rsidRPr="00A07A45">
        <w:rPr>
          <w:rFonts w:ascii="Arial Narrow" w:hAnsi="Arial Narrow"/>
          <w:b/>
          <w:i/>
          <w:sz w:val="24"/>
          <w:szCs w:val="22"/>
        </w:rPr>
        <w:br/>
      </w:r>
    </w:p>
    <w:p w:rsidR="00AC3C0C" w:rsidRPr="00A07A45" w:rsidRDefault="00AC3C0C" w:rsidP="00B25A32">
      <w:pPr>
        <w:jc w:val="both"/>
        <w:rPr>
          <w:rFonts w:ascii="Arial Narrow" w:hAnsi="Arial Narrow"/>
          <w:b/>
          <w:sz w:val="12"/>
          <w:szCs w:val="10"/>
        </w:rPr>
      </w:pPr>
      <w:r w:rsidRPr="00A07A45">
        <w:rPr>
          <w:rFonts w:ascii="Arial Narrow" w:hAnsi="Arial Narrow"/>
          <w:b/>
          <w:sz w:val="24"/>
          <w:szCs w:val="22"/>
        </w:rPr>
        <w:t xml:space="preserve">4.3. O Microempreendedor Individual para participar deve está em conformidade com a Lei Complementar 128/2008. </w:t>
      </w:r>
      <w:r w:rsidRPr="00A07A45">
        <w:rPr>
          <w:rFonts w:ascii="Arial Narrow" w:hAnsi="Arial Narrow"/>
          <w:b/>
          <w:sz w:val="24"/>
          <w:szCs w:val="22"/>
        </w:rPr>
        <w:br/>
      </w:r>
    </w:p>
    <w:p w:rsidR="00AC3C0C" w:rsidRPr="00A07A45" w:rsidRDefault="00AC3C0C" w:rsidP="00B25A32">
      <w:pPr>
        <w:jc w:val="both"/>
        <w:rPr>
          <w:rFonts w:ascii="Arial Narrow" w:hAnsi="Arial Narrow"/>
          <w:sz w:val="12"/>
          <w:szCs w:val="10"/>
        </w:rPr>
      </w:pPr>
      <w:r w:rsidRPr="00A07A45">
        <w:rPr>
          <w:rFonts w:ascii="Arial Narrow" w:hAnsi="Arial Narrow"/>
          <w:b/>
          <w:sz w:val="24"/>
          <w:szCs w:val="22"/>
        </w:rPr>
        <w:t>4.3.1.</w:t>
      </w:r>
      <w:r w:rsidRPr="00A07A45">
        <w:rPr>
          <w:rFonts w:ascii="Arial Narrow" w:hAnsi="Arial Narrow"/>
          <w:sz w:val="24"/>
          <w:szCs w:val="22"/>
        </w:rPr>
        <w:t xml:space="preserve"> A apresentação da certidão/declaração referida no item anterior deverá ocorrer quando do credenciamento, </w:t>
      </w:r>
      <w:proofErr w:type="gramStart"/>
      <w:r w:rsidRPr="00A07A45">
        <w:rPr>
          <w:rFonts w:ascii="Arial Narrow" w:hAnsi="Arial Narrow"/>
          <w:b/>
          <w:sz w:val="24"/>
          <w:szCs w:val="22"/>
        </w:rPr>
        <w:t>sob pena</w:t>
      </w:r>
      <w:proofErr w:type="gramEnd"/>
      <w:r w:rsidRPr="00A07A45">
        <w:rPr>
          <w:rFonts w:ascii="Arial Narrow" w:hAnsi="Arial Narrow"/>
          <w:b/>
          <w:sz w:val="24"/>
          <w:szCs w:val="22"/>
        </w:rPr>
        <w:t xml:space="preserve"> de não aplicação dos efeitos da Lei Complementar nº 123/2006, alterada pela Lei Complementar n° 128/2008.</w:t>
      </w:r>
      <w:r w:rsidRPr="00A07A45">
        <w:rPr>
          <w:rFonts w:ascii="Arial Narrow" w:hAnsi="Arial Narrow"/>
          <w:sz w:val="24"/>
          <w:szCs w:val="22"/>
        </w:rPr>
        <w:t xml:space="preserve"> </w:t>
      </w:r>
      <w:r w:rsidRPr="00A07A45">
        <w:rPr>
          <w:rFonts w:ascii="Arial Narrow" w:hAnsi="Arial Narrow"/>
          <w:sz w:val="24"/>
          <w:szCs w:val="22"/>
        </w:rPr>
        <w:br/>
      </w:r>
    </w:p>
    <w:p w:rsidR="00894A7D" w:rsidRPr="00A07A45" w:rsidRDefault="00AC3C0C" w:rsidP="00B25A32">
      <w:pPr>
        <w:jc w:val="both"/>
        <w:rPr>
          <w:rFonts w:ascii="Arial Narrow" w:hAnsi="Arial Narrow"/>
          <w:b/>
          <w:sz w:val="24"/>
          <w:szCs w:val="22"/>
        </w:rPr>
      </w:pPr>
      <w:r w:rsidRPr="00A07A45">
        <w:rPr>
          <w:rFonts w:ascii="Arial Narrow" w:hAnsi="Arial Narrow"/>
          <w:b/>
          <w:sz w:val="24"/>
          <w:szCs w:val="22"/>
        </w:rPr>
        <w:t>4.3.2.</w:t>
      </w:r>
      <w:r w:rsidRPr="00A07A45">
        <w:rPr>
          <w:rFonts w:ascii="Arial Narrow" w:hAnsi="Arial Narrow"/>
          <w:sz w:val="24"/>
          <w:szCs w:val="22"/>
        </w:rPr>
        <w:t xml:space="preserve"> A certidão/declaração </w:t>
      </w:r>
      <w:r w:rsidRPr="00A07A45">
        <w:rPr>
          <w:rFonts w:ascii="Arial Narrow" w:hAnsi="Arial Narrow"/>
          <w:b/>
          <w:sz w:val="24"/>
          <w:szCs w:val="22"/>
        </w:rPr>
        <w:t xml:space="preserve">deverá ter sido emitida neste exercício, ou seja, 2017, </w:t>
      </w:r>
      <w:proofErr w:type="gramStart"/>
      <w:r w:rsidRPr="00A07A45">
        <w:rPr>
          <w:rFonts w:ascii="Arial Narrow" w:hAnsi="Arial Narrow"/>
          <w:b/>
          <w:sz w:val="24"/>
          <w:szCs w:val="22"/>
        </w:rPr>
        <w:t>sob pena</w:t>
      </w:r>
      <w:proofErr w:type="gramEnd"/>
      <w:r w:rsidRPr="00A07A45">
        <w:rPr>
          <w:rFonts w:ascii="Arial Narrow" w:hAnsi="Arial Narrow"/>
          <w:b/>
          <w:sz w:val="24"/>
          <w:szCs w:val="22"/>
        </w:rPr>
        <w:t xml:space="preserve"> de não aceitabilidade.</w:t>
      </w:r>
    </w:p>
    <w:p w:rsidR="001C432A" w:rsidRPr="00A07A45" w:rsidRDefault="00AC3C0C" w:rsidP="00B25A32">
      <w:pPr>
        <w:jc w:val="both"/>
        <w:rPr>
          <w:rFonts w:ascii="Arial Narrow" w:hAnsi="Arial Narrow"/>
          <w:sz w:val="24"/>
          <w:szCs w:val="22"/>
        </w:rPr>
      </w:pPr>
      <w:r w:rsidRPr="00A07A45">
        <w:rPr>
          <w:rFonts w:ascii="Arial Narrow" w:hAnsi="Arial Narrow"/>
          <w:b/>
          <w:sz w:val="24"/>
          <w:szCs w:val="22"/>
        </w:rPr>
        <w:br/>
      </w:r>
      <w:r w:rsidR="001C432A" w:rsidRPr="00A07A45">
        <w:rPr>
          <w:rFonts w:ascii="Arial Narrow" w:hAnsi="Arial Narrow"/>
          <w:b/>
          <w:sz w:val="24"/>
          <w:szCs w:val="22"/>
          <w:u w:val="single"/>
        </w:rPr>
        <w:t>OBSERVAÇÃO</w:t>
      </w:r>
      <w:r w:rsidR="001C432A" w:rsidRPr="00A07A45">
        <w:rPr>
          <w:rFonts w:ascii="Arial Narrow" w:hAnsi="Arial Narrow"/>
          <w:b/>
          <w:sz w:val="24"/>
          <w:szCs w:val="22"/>
        </w:rPr>
        <w:t xml:space="preserve"> </w:t>
      </w:r>
      <w:r w:rsidR="001C432A" w:rsidRPr="00A07A45">
        <w:rPr>
          <w:rFonts w:ascii="Arial Narrow" w:hAnsi="Arial Narrow"/>
          <w:sz w:val="24"/>
          <w:szCs w:val="22"/>
        </w:rPr>
        <w:t>– A consulta de optante pelo Simples Nacional não substitui a Certidão/Declaração da Junta Comercial.</w:t>
      </w:r>
    </w:p>
    <w:p w:rsidR="001E3B75" w:rsidRPr="00A07A45" w:rsidRDefault="001E3B75" w:rsidP="00B25A32">
      <w:pPr>
        <w:ind w:left="709" w:hanging="9"/>
        <w:jc w:val="both"/>
        <w:rPr>
          <w:rFonts w:ascii="Arial Narrow" w:hAnsi="Arial Narrow"/>
          <w:b/>
          <w:sz w:val="24"/>
          <w:szCs w:val="22"/>
        </w:rPr>
      </w:pPr>
    </w:p>
    <w:p w:rsidR="001C432A" w:rsidRPr="00A07A45" w:rsidRDefault="001C432A" w:rsidP="00B25A32">
      <w:pPr>
        <w:ind w:left="709" w:hanging="9"/>
        <w:jc w:val="both"/>
        <w:rPr>
          <w:rFonts w:ascii="Arial Narrow" w:hAnsi="Arial Narrow"/>
          <w:sz w:val="24"/>
          <w:szCs w:val="22"/>
        </w:rPr>
      </w:pPr>
      <w:r w:rsidRPr="00A07A45">
        <w:rPr>
          <w:rFonts w:ascii="Arial Narrow" w:hAnsi="Arial Narrow"/>
          <w:b/>
          <w:sz w:val="24"/>
          <w:szCs w:val="22"/>
        </w:rPr>
        <w:t xml:space="preserve">4.2.1. </w:t>
      </w:r>
      <w:r w:rsidRPr="00A07A45">
        <w:rPr>
          <w:rFonts w:ascii="Arial Narrow" w:hAnsi="Arial Narrow"/>
          <w:sz w:val="24"/>
          <w:szCs w:val="22"/>
        </w:rPr>
        <w:t xml:space="preserve">As exigências contidas nas alíneas “c” e “d” </w:t>
      </w:r>
      <w:proofErr w:type="gramStart"/>
      <w:r w:rsidRPr="00A07A45">
        <w:rPr>
          <w:rFonts w:ascii="Arial Narrow" w:hAnsi="Arial Narrow"/>
          <w:sz w:val="24"/>
          <w:szCs w:val="22"/>
        </w:rPr>
        <w:t>tem</w:t>
      </w:r>
      <w:proofErr w:type="gramEnd"/>
      <w:r w:rsidRPr="00A07A45">
        <w:rPr>
          <w:rFonts w:ascii="Arial Narrow" w:hAnsi="Arial Narrow"/>
          <w:sz w:val="24"/>
          <w:szCs w:val="22"/>
        </w:rPr>
        <w:t xml:space="preserve"> por objetivo verificar a compatibilidade entre o ramo de atividade da licitante e o objeto licitado, a fim de evitar a continuidade do certame com empresas que não cumprem os requisitos exigidos no presente Edital.</w:t>
      </w:r>
    </w:p>
    <w:p w:rsidR="001C432A" w:rsidRPr="00A07A45" w:rsidRDefault="001C432A" w:rsidP="00B25A32">
      <w:pPr>
        <w:ind w:firstLine="700"/>
        <w:jc w:val="both"/>
        <w:rPr>
          <w:rFonts w:ascii="Arial Narrow" w:hAnsi="Arial Narrow"/>
          <w:sz w:val="16"/>
          <w:szCs w:val="22"/>
        </w:rPr>
      </w:pPr>
    </w:p>
    <w:p w:rsidR="001C432A" w:rsidRPr="00A07A45" w:rsidRDefault="001C432A" w:rsidP="00B25A32">
      <w:pPr>
        <w:suppressAutoHyphens w:val="0"/>
        <w:autoSpaceDE w:val="0"/>
        <w:autoSpaceDN w:val="0"/>
        <w:adjustRightInd w:val="0"/>
        <w:jc w:val="both"/>
        <w:rPr>
          <w:rFonts w:ascii="Arial Narrow" w:hAnsi="Arial Narrow"/>
          <w:sz w:val="12"/>
          <w:szCs w:val="22"/>
        </w:rPr>
      </w:pPr>
      <w:r w:rsidRPr="00A07A45">
        <w:rPr>
          <w:rFonts w:ascii="Arial Narrow" w:hAnsi="Arial Narrow"/>
          <w:b/>
          <w:sz w:val="24"/>
          <w:szCs w:val="22"/>
        </w:rPr>
        <w:t xml:space="preserve">4.3. </w:t>
      </w:r>
      <w:r w:rsidRPr="00A07A45">
        <w:rPr>
          <w:rFonts w:ascii="Arial Narrow" w:hAnsi="Arial Narrow"/>
          <w:sz w:val="24"/>
          <w:szCs w:val="22"/>
        </w:rPr>
        <w:t>A licitante</w:t>
      </w:r>
      <w:r w:rsidRPr="00A07A45">
        <w:rPr>
          <w:rFonts w:ascii="Arial Narrow" w:hAnsi="Arial Narrow"/>
          <w:bCs/>
          <w:sz w:val="24"/>
          <w:szCs w:val="22"/>
        </w:rPr>
        <w:t xml:space="preserve"> </w:t>
      </w:r>
      <w:r w:rsidRPr="00A07A45">
        <w:rPr>
          <w:rFonts w:ascii="Arial Narrow" w:hAnsi="Arial Narrow"/>
          <w:b/>
          <w:i/>
          <w:sz w:val="24"/>
          <w:szCs w:val="22"/>
        </w:rPr>
        <w:t>descredenciada</w:t>
      </w:r>
      <w:r w:rsidRPr="00A07A45">
        <w:rPr>
          <w:rFonts w:ascii="Arial Narrow" w:hAnsi="Arial Narrow"/>
          <w:i/>
          <w:sz w:val="24"/>
          <w:szCs w:val="22"/>
        </w:rPr>
        <w:t xml:space="preserve"> </w:t>
      </w:r>
      <w:r w:rsidRPr="00A07A45">
        <w:rPr>
          <w:rFonts w:ascii="Arial Narrow" w:hAnsi="Arial Narrow"/>
          <w:sz w:val="24"/>
          <w:szCs w:val="22"/>
        </w:rPr>
        <w:t>encontrar-se-á impedida de manifestar-se nas fases seguintes, o que não a impede de recorrer da decisão que rejeitou seu credenciamento, devendo manifestar imediata e motivadamente o interes</w:t>
      </w:r>
      <w:r w:rsidR="00A07A45">
        <w:rPr>
          <w:rFonts w:ascii="Arial Narrow" w:hAnsi="Arial Narrow"/>
          <w:sz w:val="24"/>
          <w:szCs w:val="22"/>
        </w:rPr>
        <w:t>se recursal ao final da sessão.</w:t>
      </w:r>
      <w:proofErr w:type="gramStart"/>
      <w:r w:rsidR="00A07A45">
        <w:rPr>
          <w:rFonts w:ascii="Arial Narrow" w:hAnsi="Arial Narrow"/>
          <w:sz w:val="24"/>
          <w:szCs w:val="22"/>
        </w:rPr>
        <w:br/>
      </w:r>
      <w:proofErr w:type="gramEnd"/>
    </w:p>
    <w:p w:rsidR="001C432A" w:rsidRPr="00A07A45" w:rsidRDefault="001C432A" w:rsidP="00B25A32">
      <w:pPr>
        <w:autoSpaceDE w:val="0"/>
        <w:autoSpaceDN w:val="0"/>
        <w:adjustRightInd w:val="0"/>
        <w:jc w:val="both"/>
        <w:rPr>
          <w:rFonts w:ascii="Arial Narrow" w:hAnsi="Arial Narrow"/>
          <w:sz w:val="24"/>
          <w:szCs w:val="22"/>
        </w:rPr>
      </w:pPr>
      <w:r w:rsidRPr="00A07A45">
        <w:rPr>
          <w:rFonts w:ascii="Arial Narrow" w:hAnsi="Arial Narrow"/>
          <w:b/>
          <w:bCs/>
          <w:sz w:val="24"/>
          <w:szCs w:val="22"/>
        </w:rPr>
        <w:t xml:space="preserve">4.4. </w:t>
      </w:r>
      <w:r w:rsidRPr="00A07A45">
        <w:rPr>
          <w:rFonts w:ascii="Arial Narrow" w:hAnsi="Arial Narrow"/>
          <w:sz w:val="24"/>
          <w:szCs w:val="22"/>
        </w:rPr>
        <w:t xml:space="preserve">Somente as Licitantes que tiverem credenciado representante, na forma do subitem </w:t>
      </w:r>
      <w:r w:rsidRPr="00A07A45">
        <w:rPr>
          <w:rFonts w:ascii="Arial Narrow" w:hAnsi="Arial Narrow"/>
          <w:b/>
          <w:sz w:val="24"/>
          <w:szCs w:val="22"/>
        </w:rPr>
        <w:t>4</w:t>
      </w:r>
      <w:r w:rsidRPr="00A07A45">
        <w:rPr>
          <w:rFonts w:ascii="Arial Narrow" w:hAnsi="Arial Narrow"/>
          <w:b/>
          <w:bCs/>
          <w:sz w:val="24"/>
          <w:szCs w:val="22"/>
        </w:rPr>
        <w:t xml:space="preserve">.1, </w:t>
      </w:r>
      <w:r w:rsidRPr="00A07A45">
        <w:rPr>
          <w:rFonts w:ascii="Arial Narrow" w:hAnsi="Arial Narrow"/>
          <w:sz w:val="24"/>
          <w:szCs w:val="22"/>
        </w:rPr>
        <w:t xml:space="preserve">terão poderes para usar a palavra na sessão, apresentar lances de preços, manifestar após a declaração do vencedor, imediata e motivadamente, a intenção de recorrer contra decisões do Pregoeiro, assinar documentos e ata, onde </w:t>
      </w:r>
      <w:proofErr w:type="gramStart"/>
      <w:r w:rsidRPr="00A07A45">
        <w:rPr>
          <w:rFonts w:ascii="Arial Narrow" w:hAnsi="Arial Narrow"/>
          <w:sz w:val="24"/>
          <w:szCs w:val="22"/>
        </w:rPr>
        <w:t>estará</w:t>
      </w:r>
      <w:proofErr w:type="gramEnd"/>
      <w:r w:rsidRPr="00A07A45">
        <w:rPr>
          <w:rFonts w:ascii="Arial Narrow" w:hAnsi="Arial Narrow"/>
          <w:sz w:val="24"/>
          <w:szCs w:val="22"/>
        </w:rPr>
        <w:t xml:space="preserve"> registrada todos os atos relevantes da sessão, e praticar todos os demais atos inerentes ao certame, em nome da Proponente.</w:t>
      </w:r>
    </w:p>
    <w:p w:rsidR="001C432A" w:rsidRPr="00A07A45" w:rsidRDefault="001C432A" w:rsidP="00B25A32">
      <w:pPr>
        <w:spacing w:before="120" w:after="120"/>
        <w:jc w:val="both"/>
        <w:rPr>
          <w:rFonts w:ascii="Arial Narrow" w:hAnsi="Arial Narrow"/>
          <w:color w:val="000000"/>
          <w:sz w:val="24"/>
          <w:szCs w:val="22"/>
          <w:lang w:eastAsia="pt-BR"/>
        </w:rPr>
      </w:pPr>
      <w:r w:rsidRPr="00A07A45">
        <w:rPr>
          <w:rFonts w:ascii="Arial Narrow" w:hAnsi="Arial Narrow"/>
          <w:b/>
          <w:bCs/>
          <w:color w:val="000000"/>
          <w:sz w:val="24"/>
          <w:szCs w:val="22"/>
          <w:lang w:eastAsia="pt-BR"/>
        </w:rPr>
        <w:t>4.5.</w:t>
      </w:r>
      <w:r w:rsidRPr="00A07A45">
        <w:rPr>
          <w:rFonts w:ascii="Arial Narrow" w:hAnsi="Arial Narrow"/>
          <w:color w:val="000000"/>
          <w:sz w:val="24"/>
          <w:szCs w:val="22"/>
          <w:lang w:eastAsia="pt-BR"/>
        </w:rPr>
        <w:t xml:space="preserve"> Na hipótese dos documentos que comprovam a regularidade da outorga de credenciamento (estatuto, contrato social </w:t>
      </w:r>
      <w:proofErr w:type="spellStart"/>
      <w:r w:rsidRPr="00A07A45">
        <w:rPr>
          <w:rFonts w:ascii="Arial Narrow" w:hAnsi="Arial Narrow"/>
          <w:color w:val="000000"/>
          <w:sz w:val="24"/>
          <w:szCs w:val="22"/>
          <w:lang w:eastAsia="pt-BR"/>
        </w:rPr>
        <w:t>etc</w:t>
      </w:r>
      <w:proofErr w:type="spellEnd"/>
      <w:r w:rsidRPr="00A07A45">
        <w:rPr>
          <w:rFonts w:ascii="Arial Narrow" w:hAnsi="Arial Narrow"/>
          <w:color w:val="000000"/>
          <w:sz w:val="24"/>
          <w:szCs w:val="22"/>
          <w:lang w:eastAsia="pt-BR"/>
        </w:rPr>
        <w:t>), a declaração de que cumpre plenamente os requisitos de habilitação ou qualquer outro documento referente à fase de credenciamento, que por equívoco esteja dentro dos envelopes de Proposta ou de Habilitação, poderão ser retirados dos respectivos envelopes, pelo próprio representante, que procederá a novo lacramento do envelope.</w:t>
      </w:r>
    </w:p>
    <w:p w:rsidR="001C432A" w:rsidRPr="00A07A45" w:rsidRDefault="001C432A" w:rsidP="00B25A32">
      <w:pPr>
        <w:autoSpaceDE w:val="0"/>
        <w:autoSpaceDN w:val="0"/>
        <w:adjustRightInd w:val="0"/>
        <w:jc w:val="both"/>
        <w:rPr>
          <w:rFonts w:ascii="Arial Narrow" w:hAnsi="Arial Narrow"/>
          <w:sz w:val="24"/>
          <w:szCs w:val="22"/>
        </w:rPr>
      </w:pPr>
      <w:r w:rsidRPr="00A07A45">
        <w:rPr>
          <w:rFonts w:ascii="Arial Narrow" w:hAnsi="Arial Narrow"/>
          <w:b/>
          <w:bCs/>
          <w:sz w:val="24"/>
          <w:szCs w:val="22"/>
        </w:rPr>
        <w:t xml:space="preserve">4.6. </w:t>
      </w:r>
      <w:r w:rsidR="00E6095D" w:rsidRPr="00A07A45">
        <w:rPr>
          <w:rFonts w:ascii="Arial Narrow" w:hAnsi="Arial Narrow"/>
          <w:bCs/>
          <w:sz w:val="24"/>
          <w:szCs w:val="22"/>
        </w:rPr>
        <w:t>A</w:t>
      </w:r>
      <w:r w:rsidR="00E6095D" w:rsidRPr="00A07A45">
        <w:rPr>
          <w:rFonts w:ascii="Arial Narrow" w:hAnsi="Arial Narrow"/>
          <w:b/>
          <w:bCs/>
          <w:sz w:val="24"/>
          <w:szCs w:val="22"/>
        </w:rPr>
        <w:t xml:space="preserve"> </w:t>
      </w:r>
      <w:r w:rsidRPr="00A07A45">
        <w:rPr>
          <w:rFonts w:ascii="Arial Narrow" w:hAnsi="Arial Narrow"/>
          <w:sz w:val="24"/>
          <w:szCs w:val="22"/>
        </w:rPr>
        <w:t>Licitante ou representante de Licitante que se retirar antes do término da sessão considerar-se-á que tenha renunciado ao direito de oferecer lances e recorrer dos atos do Pregoeiro.</w:t>
      </w:r>
    </w:p>
    <w:p w:rsidR="001C432A" w:rsidRPr="00A07A45" w:rsidRDefault="001C432A" w:rsidP="00B25A32">
      <w:pPr>
        <w:autoSpaceDE w:val="0"/>
        <w:autoSpaceDN w:val="0"/>
        <w:adjustRightInd w:val="0"/>
        <w:jc w:val="both"/>
        <w:rPr>
          <w:rFonts w:ascii="Arial Narrow" w:hAnsi="Arial Narrow"/>
          <w:sz w:val="24"/>
          <w:szCs w:val="22"/>
        </w:rPr>
      </w:pPr>
    </w:p>
    <w:p w:rsidR="001C432A" w:rsidRPr="00A07A45" w:rsidRDefault="001C432A" w:rsidP="00B25A32">
      <w:pPr>
        <w:autoSpaceDE w:val="0"/>
        <w:autoSpaceDN w:val="0"/>
        <w:adjustRightInd w:val="0"/>
        <w:jc w:val="both"/>
        <w:rPr>
          <w:rFonts w:ascii="Arial Narrow" w:hAnsi="Arial Narrow"/>
          <w:sz w:val="24"/>
          <w:szCs w:val="22"/>
        </w:rPr>
      </w:pPr>
      <w:r w:rsidRPr="00A07A45">
        <w:rPr>
          <w:rFonts w:ascii="Arial Narrow" w:hAnsi="Arial Narrow"/>
          <w:b/>
          <w:bCs/>
          <w:sz w:val="24"/>
          <w:szCs w:val="22"/>
        </w:rPr>
        <w:t xml:space="preserve">4.7. </w:t>
      </w:r>
      <w:r w:rsidRPr="00A07A45">
        <w:rPr>
          <w:rFonts w:ascii="Arial Narrow" w:hAnsi="Arial Narrow"/>
          <w:sz w:val="24"/>
          <w:szCs w:val="22"/>
        </w:rPr>
        <w:t xml:space="preserve">Cada credenciado, </w:t>
      </w:r>
      <w:r w:rsidRPr="00A07A45">
        <w:rPr>
          <w:rFonts w:ascii="Arial Narrow" w:hAnsi="Arial Narrow"/>
          <w:b/>
          <w:bCs/>
          <w:sz w:val="24"/>
          <w:szCs w:val="22"/>
        </w:rPr>
        <w:t>ainda que munido de procuração</w:t>
      </w:r>
      <w:r w:rsidRPr="00A07A45">
        <w:rPr>
          <w:rFonts w:ascii="Arial Narrow" w:hAnsi="Arial Narrow"/>
          <w:sz w:val="24"/>
          <w:szCs w:val="22"/>
        </w:rPr>
        <w:t xml:space="preserve">, poderá representar apenas uma empresa Licitante, </w:t>
      </w:r>
      <w:proofErr w:type="gramStart"/>
      <w:r w:rsidRPr="00A07A45">
        <w:rPr>
          <w:rFonts w:ascii="Arial Narrow" w:hAnsi="Arial Narrow"/>
          <w:sz w:val="24"/>
          <w:szCs w:val="22"/>
        </w:rPr>
        <w:t>sob pena</w:t>
      </w:r>
      <w:proofErr w:type="gramEnd"/>
      <w:r w:rsidRPr="00A07A45">
        <w:rPr>
          <w:rFonts w:ascii="Arial Narrow" w:hAnsi="Arial Narrow"/>
          <w:sz w:val="24"/>
          <w:szCs w:val="22"/>
        </w:rPr>
        <w:t xml:space="preserve"> de exclusão sumária das representadas do certame.</w:t>
      </w:r>
    </w:p>
    <w:p w:rsidR="001C432A" w:rsidRPr="00A07A45" w:rsidRDefault="001C432A" w:rsidP="00B25A32">
      <w:pPr>
        <w:autoSpaceDE w:val="0"/>
        <w:autoSpaceDN w:val="0"/>
        <w:adjustRightInd w:val="0"/>
        <w:jc w:val="both"/>
        <w:rPr>
          <w:rFonts w:ascii="Arial Narrow" w:hAnsi="Arial Narrow"/>
          <w:sz w:val="24"/>
          <w:szCs w:val="22"/>
        </w:rPr>
      </w:pPr>
    </w:p>
    <w:p w:rsidR="001C432A" w:rsidRPr="00A07A45" w:rsidRDefault="001C432A" w:rsidP="00B25A32">
      <w:pPr>
        <w:autoSpaceDE w:val="0"/>
        <w:autoSpaceDN w:val="0"/>
        <w:adjustRightInd w:val="0"/>
        <w:jc w:val="both"/>
        <w:rPr>
          <w:rFonts w:ascii="Arial Narrow" w:hAnsi="Arial Narrow"/>
          <w:sz w:val="24"/>
          <w:szCs w:val="22"/>
        </w:rPr>
      </w:pPr>
      <w:r w:rsidRPr="00A07A45">
        <w:rPr>
          <w:rFonts w:ascii="Arial Narrow" w:hAnsi="Arial Narrow"/>
          <w:b/>
          <w:bCs/>
          <w:sz w:val="24"/>
          <w:szCs w:val="22"/>
        </w:rPr>
        <w:t xml:space="preserve">4.8. </w:t>
      </w:r>
      <w:r w:rsidRPr="00A07A45">
        <w:rPr>
          <w:rFonts w:ascii="Arial Narrow" w:hAnsi="Arial Narrow"/>
          <w:sz w:val="24"/>
          <w:szCs w:val="22"/>
        </w:rPr>
        <w:t>O representante credenciado que, por força maior, ausentar-se da sessão do Pregão poderá nomear outrem com poderes para lhe representar, desde que seu documento de credenciamento lhe dê poderes para substabelecer. Uma vez designado seu substituto, fica vedado o seu retorno.</w:t>
      </w:r>
    </w:p>
    <w:p w:rsidR="001C432A" w:rsidRPr="00A07A45" w:rsidRDefault="001C432A" w:rsidP="00B25A32">
      <w:pPr>
        <w:autoSpaceDE w:val="0"/>
        <w:autoSpaceDN w:val="0"/>
        <w:adjustRightInd w:val="0"/>
        <w:jc w:val="both"/>
        <w:rPr>
          <w:rFonts w:ascii="Arial Narrow" w:hAnsi="Arial Narrow"/>
          <w:sz w:val="24"/>
          <w:szCs w:val="22"/>
        </w:rPr>
      </w:pPr>
    </w:p>
    <w:p w:rsidR="001C432A" w:rsidRPr="00A07A45" w:rsidRDefault="001C432A" w:rsidP="00B25A32">
      <w:pPr>
        <w:autoSpaceDE w:val="0"/>
        <w:autoSpaceDN w:val="0"/>
        <w:adjustRightInd w:val="0"/>
        <w:jc w:val="both"/>
        <w:rPr>
          <w:rFonts w:ascii="Arial Narrow" w:hAnsi="Arial Narrow"/>
          <w:sz w:val="24"/>
          <w:szCs w:val="22"/>
        </w:rPr>
      </w:pPr>
      <w:r w:rsidRPr="00A07A45">
        <w:rPr>
          <w:rFonts w:ascii="Arial Narrow" w:hAnsi="Arial Narrow"/>
          <w:b/>
          <w:bCs/>
          <w:sz w:val="24"/>
          <w:szCs w:val="22"/>
        </w:rPr>
        <w:lastRenderedPageBreak/>
        <w:t xml:space="preserve">4.9. </w:t>
      </w:r>
      <w:r w:rsidRPr="00A07A45">
        <w:rPr>
          <w:rFonts w:ascii="Arial Narrow" w:hAnsi="Arial Narrow"/>
          <w:sz w:val="24"/>
          <w:szCs w:val="22"/>
        </w:rPr>
        <w:t>Quando a Licitante não credenciar um representante, ficará excluída da etapa de lances verbais e mantido o preço constante da proposta escrita, para efeito de ordenação e apuração do menor preço.</w:t>
      </w:r>
    </w:p>
    <w:p w:rsidR="00B14447" w:rsidRPr="00A07A45" w:rsidRDefault="00B14447" w:rsidP="00B25A32">
      <w:pPr>
        <w:autoSpaceDE w:val="0"/>
        <w:autoSpaceDN w:val="0"/>
        <w:adjustRightInd w:val="0"/>
        <w:jc w:val="both"/>
        <w:rPr>
          <w:rFonts w:ascii="Arial Narrow" w:hAnsi="Arial Narrow"/>
          <w:sz w:val="24"/>
          <w:szCs w:val="22"/>
        </w:rPr>
      </w:pPr>
    </w:p>
    <w:p w:rsidR="00216E72" w:rsidRPr="00A07A45" w:rsidRDefault="00216E72" w:rsidP="0082663E">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5. DA SESSÃO PARA RECEBIMENTO DOS ENVELOPES “PROPOSTA DE PREÇOS” E “HABILITAÇÃO”.</w:t>
      </w:r>
    </w:p>
    <w:p w:rsidR="00216E72" w:rsidRPr="00A07A45" w:rsidRDefault="00216E72" w:rsidP="00B25A32">
      <w:pPr>
        <w:autoSpaceDE w:val="0"/>
        <w:autoSpaceDN w:val="0"/>
        <w:adjustRightInd w:val="0"/>
        <w:jc w:val="both"/>
        <w:rPr>
          <w:rFonts w:ascii="Arial Narrow" w:hAnsi="Arial Narrow"/>
          <w:sz w:val="24"/>
          <w:szCs w:val="22"/>
        </w:rPr>
      </w:pPr>
    </w:p>
    <w:p w:rsidR="00216E72" w:rsidRPr="00A07A45" w:rsidRDefault="009D28FF"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5</w:t>
      </w:r>
      <w:r w:rsidR="00216E72" w:rsidRPr="00A07A45">
        <w:rPr>
          <w:rFonts w:ascii="Arial Narrow" w:hAnsi="Arial Narrow"/>
          <w:b/>
          <w:sz w:val="24"/>
          <w:szCs w:val="22"/>
        </w:rPr>
        <w:t>.1.</w:t>
      </w:r>
      <w:r w:rsidR="00216E72" w:rsidRPr="00A07A45">
        <w:rPr>
          <w:rFonts w:ascii="Arial Narrow" w:hAnsi="Arial Narrow"/>
          <w:sz w:val="24"/>
          <w:szCs w:val="22"/>
        </w:rPr>
        <w:t xml:space="preserve"> A sessão para recebimento e abertura dos envelopes de “Proposta de Preços” e “Habilitação” será pública e realizada de acordo com o que estabelecem a </w:t>
      </w:r>
      <w:r w:rsidR="00216E72" w:rsidRPr="00A07A45">
        <w:rPr>
          <w:rFonts w:ascii="Arial Narrow" w:hAnsi="Arial Narrow"/>
          <w:bCs/>
          <w:sz w:val="24"/>
          <w:szCs w:val="22"/>
        </w:rPr>
        <w:t xml:space="preserve">Lei Federal nº 10.520, de 17 de julho de 2002, Lei Federal nº 8.666, de 21 de junho de 1993, Lei Complementar nº 123, de 14 de dezembro de 2006 e, </w:t>
      </w:r>
      <w:r w:rsidR="00216E72" w:rsidRPr="00A07A45">
        <w:rPr>
          <w:rFonts w:ascii="Arial Narrow" w:hAnsi="Arial Narrow"/>
          <w:sz w:val="24"/>
          <w:szCs w:val="22"/>
        </w:rPr>
        <w:t>em conformidade com este Edital e seus anexos.</w:t>
      </w:r>
    </w:p>
    <w:p w:rsidR="00216E72" w:rsidRPr="00A07A45" w:rsidRDefault="00216E72" w:rsidP="00B25A32">
      <w:pPr>
        <w:jc w:val="both"/>
        <w:rPr>
          <w:rFonts w:ascii="Arial Narrow" w:hAnsi="Arial Narrow"/>
          <w:b/>
          <w:sz w:val="24"/>
          <w:szCs w:val="22"/>
        </w:rPr>
      </w:pPr>
    </w:p>
    <w:p w:rsidR="00216E72" w:rsidRDefault="009D28FF" w:rsidP="00B25A32">
      <w:pPr>
        <w:jc w:val="both"/>
        <w:rPr>
          <w:rFonts w:ascii="Arial Narrow" w:hAnsi="Arial Narrow"/>
          <w:sz w:val="24"/>
          <w:szCs w:val="22"/>
        </w:rPr>
      </w:pPr>
      <w:r w:rsidRPr="00A07A45">
        <w:rPr>
          <w:rFonts w:ascii="Arial Narrow" w:hAnsi="Arial Narrow"/>
          <w:b/>
          <w:sz w:val="24"/>
          <w:szCs w:val="22"/>
        </w:rPr>
        <w:t>5</w:t>
      </w:r>
      <w:r w:rsidR="00216E72" w:rsidRPr="00A07A45">
        <w:rPr>
          <w:rFonts w:ascii="Arial Narrow" w:hAnsi="Arial Narrow"/>
          <w:b/>
          <w:sz w:val="24"/>
          <w:szCs w:val="22"/>
        </w:rPr>
        <w:t>.2.</w:t>
      </w:r>
      <w:r w:rsidR="00216E72" w:rsidRPr="00A07A45">
        <w:rPr>
          <w:rFonts w:ascii="Arial Narrow" w:hAnsi="Arial Narrow"/>
          <w:sz w:val="24"/>
          <w:szCs w:val="22"/>
        </w:rPr>
        <w:t xml:space="preserve"> Na data e hora agendadas, constantes do Preâmbulo do presente Edital, o interessado ou seu representante legal deverá se credenciar junto ao Pregoeiro na forma do item </w:t>
      </w:r>
      <w:proofErr w:type="gramStart"/>
      <w:r w:rsidRPr="00A07A45">
        <w:rPr>
          <w:rFonts w:ascii="Arial Narrow" w:hAnsi="Arial Narrow"/>
          <w:sz w:val="24"/>
          <w:szCs w:val="22"/>
        </w:rPr>
        <w:t>4</w:t>
      </w:r>
      <w:proofErr w:type="gramEnd"/>
      <w:r w:rsidR="00216E72" w:rsidRPr="00A07A45">
        <w:rPr>
          <w:rFonts w:ascii="Arial Narrow" w:hAnsi="Arial Narrow"/>
          <w:sz w:val="24"/>
          <w:szCs w:val="22"/>
        </w:rPr>
        <w:t>.</w:t>
      </w:r>
    </w:p>
    <w:p w:rsidR="00BE3598" w:rsidRPr="00A07A45" w:rsidRDefault="00BE3598" w:rsidP="00B25A32">
      <w:pPr>
        <w:jc w:val="both"/>
        <w:rPr>
          <w:rFonts w:ascii="Arial Narrow" w:hAnsi="Arial Narrow"/>
          <w:sz w:val="24"/>
          <w:szCs w:val="22"/>
        </w:rPr>
      </w:pPr>
    </w:p>
    <w:p w:rsidR="00216E72" w:rsidRPr="00A07A45" w:rsidRDefault="009D28FF" w:rsidP="00B25A32">
      <w:pPr>
        <w:jc w:val="both"/>
        <w:rPr>
          <w:rFonts w:ascii="Arial Narrow" w:hAnsi="Arial Narrow"/>
          <w:sz w:val="24"/>
          <w:szCs w:val="22"/>
        </w:rPr>
      </w:pPr>
      <w:r w:rsidRPr="00A07A45">
        <w:rPr>
          <w:rFonts w:ascii="Arial Narrow" w:hAnsi="Arial Narrow"/>
          <w:b/>
          <w:bCs/>
          <w:sz w:val="24"/>
          <w:szCs w:val="22"/>
        </w:rPr>
        <w:t>5</w:t>
      </w:r>
      <w:r w:rsidR="00216E72" w:rsidRPr="00A07A45">
        <w:rPr>
          <w:rFonts w:ascii="Arial Narrow" w:hAnsi="Arial Narrow"/>
          <w:b/>
          <w:bCs/>
          <w:sz w:val="24"/>
          <w:szCs w:val="22"/>
        </w:rPr>
        <w:t>.3.</w:t>
      </w:r>
      <w:r w:rsidR="00216E72" w:rsidRPr="00A07A45">
        <w:rPr>
          <w:rFonts w:ascii="Arial Narrow" w:hAnsi="Arial Narrow"/>
          <w:sz w:val="24"/>
          <w:szCs w:val="22"/>
        </w:rPr>
        <w:t xml:space="preserve"> Aberta a sessão, os proponentes, credenciados ou não, </w:t>
      </w:r>
      <w:proofErr w:type="gramStart"/>
      <w:r w:rsidR="00216E72" w:rsidRPr="00A07A45">
        <w:rPr>
          <w:rFonts w:ascii="Arial Narrow" w:hAnsi="Arial Narrow"/>
          <w:sz w:val="24"/>
          <w:szCs w:val="22"/>
        </w:rPr>
        <w:t>entregarão</w:t>
      </w:r>
      <w:proofErr w:type="gramEnd"/>
      <w:r w:rsidR="00216E72" w:rsidRPr="00A07A45">
        <w:rPr>
          <w:rFonts w:ascii="Arial Narrow" w:hAnsi="Arial Narrow"/>
          <w:sz w:val="24"/>
          <w:szCs w:val="22"/>
        </w:rPr>
        <w:t xml:space="preserve"> ao Pregoeiro, toda a documentação, momento em que, com o ato do Credenciamento, dar-se-á início à sessão.</w:t>
      </w:r>
    </w:p>
    <w:p w:rsidR="00216E72" w:rsidRPr="00A07A45" w:rsidRDefault="00216E72" w:rsidP="00B25A32">
      <w:pPr>
        <w:pStyle w:val="Corpodetexto"/>
        <w:spacing w:line="240" w:lineRule="auto"/>
        <w:ind w:firstLine="708"/>
        <w:jc w:val="both"/>
        <w:rPr>
          <w:rFonts w:ascii="Arial Narrow" w:hAnsi="Arial Narrow"/>
          <w:sz w:val="24"/>
          <w:szCs w:val="22"/>
        </w:rPr>
      </w:pPr>
    </w:p>
    <w:p w:rsidR="00216E72" w:rsidRPr="00A07A45" w:rsidRDefault="009D28FF" w:rsidP="00B25A32">
      <w:pPr>
        <w:pStyle w:val="Corpodetexto"/>
        <w:spacing w:line="240" w:lineRule="auto"/>
        <w:ind w:firstLine="708"/>
        <w:jc w:val="both"/>
        <w:rPr>
          <w:rFonts w:ascii="Arial Narrow" w:hAnsi="Arial Narrow"/>
          <w:bCs/>
          <w:sz w:val="24"/>
          <w:szCs w:val="22"/>
        </w:rPr>
      </w:pPr>
      <w:r w:rsidRPr="00A07A45">
        <w:rPr>
          <w:rFonts w:ascii="Arial Narrow" w:hAnsi="Arial Narrow"/>
          <w:b/>
          <w:sz w:val="24"/>
          <w:szCs w:val="22"/>
        </w:rPr>
        <w:t>5</w:t>
      </w:r>
      <w:r w:rsidR="00216E72" w:rsidRPr="00A07A45">
        <w:rPr>
          <w:rFonts w:ascii="Arial Narrow" w:hAnsi="Arial Narrow"/>
          <w:b/>
          <w:sz w:val="24"/>
          <w:szCs w:val="22"/>
        </w:rPr>
        <w:t>.3.1.</w:t>
      </w:r>
      <w:r w:rsidR="00216E72" w:rsidRPr="00A07A45">
        <w:rPr>
          <w:rFonts w:ascii="Arial Narrow" w:hAnsi="Arial Narrow"/>
          <w:sz w:val="24"/>
          <w:szCs w:val="22"/>
        </w:rPr>
        <w:t xml:space="preserve"> Aberta a sessão, não mais serão admitidos novos proponentes.</w:t>
      </w:r>
    </w:p>
    <w:p w:rsidR="00216E72" w:rsidRPr="00A07A45" w:rsidRDefault="00216E72" w:rsidP="00B25A32">
      <w:pPr>
        <w:jc w:val="both"/>
        <w:rPr>
          <w:rFonts w:ascii="Arial Narrow" w:hAnsi="Arial Narrow"/>
          <w:sz w:val="24"/>
          <w:szCs w:val="22"/>
        </w:rPr>
      </w:pPr>
    </w:p>
    <w:p w:rsidR="00B97386" w:rsidRPr="00A07A45" w:rsidRDefault="009D28FF" w:rsidP="00B25A32">
      <w:pPr>
        <w:jc w:val="both"/>
        <w:rPr>
          <w:rFonts w:ascii="Arial Narrow" w:hAnsi="Arial Narrow"/>
          <w:sz w:val="24"/>
          <w:szCs w:val="22"/>
        </w:rPr>
      </w:pPr>
      <w:r w:rsidRPr="00A07A45">
        <w:rPr>
          <w:rFonts w:ascii="Arial Narrow" w:hAnsi="Arial Narrow"/>
          <w:b/>
          <w:sz w:val="24"/>
          <w:szCs w:val="22"/>
        </w:rPr>
        <w:t>5</w:t>
      </w:r>
      <w:r w:rsidR="00216E72" w:rsidRPr="00A07A45">
        <w:rPr>
          <w:rFonts w:ascii="Arial Narrow" w:hAnsi="Arial Narrow"/>
          <w:b/>
          <w:sz w:val="24"/>
          <w:szCs w:val="22"/>
        </w:rPr>
        <w:t xml:space="preserve">.4. </w:t>
      </w:r>
      <w:r w:rsidR="00216E72" w:rsidRPr="00A07A45">
        <w:rPr>
          <w:rFonts w:ascii="Arial Narrow" w:hAnsi="Arial Narrow"/>
          <w:sz w:val="24"/>
          <w:szCs w:val="22"/>
        </w:rPr>
        <w:t>A indicação nos envelopes, caso esteja incompleta ou com algum erro de transcrição, desde que não cause dúvida quanto ao seu conteúdo ou não atrapalhe o andamento do processo, não será motivo para exclusão do procedimento licitatório.</w:t>
      </w:r>
    </w:p>
    <w:p w:rsidR="005B49C8" w:rsidRPr="00A07A45" w:rsidRDefault="005B49C8" w:rsidP="00B25A32">
      <w:pPr>
        <w:rPr>
          <w:rFonts w:ascii="Arial Narrow" w:hAnsi="Arial Narrow"/>
          <w:sz w:val="24"/>
          <w:szCs w:val="22"/>
        </w:rPr>
      </w:pPr>
    </w:p>
    <w:p w:rsidR="00AD3649" w:rsidRPr="00A07A45" w:rsidRDefault="00B62DE7" w:rsidP="0082663E">
      <w:pPr>
        <w:shd w:val="clear" w:color="auto" w:fill="EEECE1" w:themeFill="background2"/>
        <w:autoSpaceDE w:val="0"/>
        <w:autoSpaceDN w:val="0"/>
        <w:adjustRightInd w:val="0"/>
        <w:jc w:val="both"/>
        <w:rPr>
          <w:rFonts w:ascii="Arial Narrow" w:hAnsi="Arial Narrow"/>
          <w:b/>
          <w:bCs/>
          <w:sz w:val="24"/>
          <w:szCs w:val="22"/>
        </w:rPr>
      </w:pPr>
      <w:bookmarkStart w:id="6" w:name="_Toc318884281"/>
      <w:bookmarkStart w:id="7" w:name="_Toc318885079"/>
      <w:r w:rsidRPr="00A07A45">
        <w:rPr>
          <w:rFonts w:ascii="Arial Narrow" w:hAnsi="Arial Narrow"/>
          <w:b/>
          <w:bCs/>
          <w:sz w:val="24"/>
          <w:szCs w:val="22"/>
        </w:rPr>
        <w:t>6. D</w:t>
      </w:r>
      <w:r w:rsidR="002407B1" w:rsidRPr="00A07A45">
        <w:rPr>
          <w:rFonts w:ascii="Arial Narrow" w:hAnsi="Arial Narrow"/>
          <w:b/>
          <w:bCs/>
          <w:sz w:val="24"/>
          <w:szCs w:val="22"/>
        </w:rPr>
        <w:t xml:space="preserve">O ENVELOPE </w:t>
      </w:r>
      <w:r w:rsidRPr="00A07A45">
        <w:rPr>
          <w:rFonts w:ascii="Arial Narrow" w:hAnsi="Arial Narrow"/>
          <w:b/>
          <w:bCs/>
          <w:sz w:val="24"/>
          <w:szCs w:val="22"/>
        </w:rPr>
        <w:t>“PROPOSTA</w:t>
      </w:r>
      <w:r w:rsidR="00EF09C3" w:rsidRPr="00A07A45">
        <w:rPr>
          <w:rFonts w:ascii="Arial Narrow" w:hAnsi="Arial Narrow"/>
          <w:b/>
          <w:bCs/>
          <w:sz w:val="24"/>
          <w:szCs w:val="22"/>
        </w:rPr>
        <w:t>S</w:t>
      </w:r>
      <w:r w:rsidRPr="00A07A45">
        <w:rPr>
          <w:rFonts w:ascii="Arial Narrow" w:hAnsi="Arial Narrow"/>
          <w:b/>
          <w:bCs/>
          <w:sz w:val="24"/>
          <w:szCs w:val="22"/>
        </w:rPr>
        <w:t xml:space="preserve"> DE PREÇOS” </w:t>
      </w:r>
      <w:bookmarkEnd w:id="6"/>
      <w:bookmarkEnd w:id="7"/>
      <w:r w:rsidR="00907E38" w:rsidRPr="00A07A45">
        <w:rPr>
          <w:rFonts w:ascii="Arial Narrow" w:hAnsi="Arial Narrow"/>
          <w:b/>
          <w:bCs/>
          <w:sz w:val="24"/>
          <w:szCs w:val="22"/>
        </w:rPr>
        <w:t xml:space="preserve">(ENVELOPE </w:t>
      </w:r>
      <w:proofErr w:type="gramStart"/>
      <w:r w:rsidR="00907E38" w:rsidRPr="00A07A45">
        <w:rPr>
          <w:rFonts w:ascii="Arial Narrow" w:hAnsi="Arial Narrow"/>
          <w:b/>
          <w:bCs/>
          <w:sz w:val="24"/>
          <w:szCs w:val="22"/>
        </w:rPr>
        <w:t>1</w:t>
      </w:r>
      <w:proofErr w:type="gramEnd"/>
      <w:r w:rsidR="00907E38" w:rsidRPr="00A07A45">
        <w:rPr>
          <w:rFonts w:ascii="Arial Narrow" w:hAnsi="Arial Narrow"/>
          <w:b/>
          <w:bCs/>
          <w:sz w:val="24"/>
          <w:szCs w:val="22"/>
        </w:rPr>
        <w:t>)</w:t>
      </w:r>
    </w:p>
    <w:p w:rsidR="00EF09C3" w:rsidRPr="00A07A45" w:rsidRDefault="00EF09C3" w:rsidP="00B25A32">
      <w:pPr>
        <w:spacing w:before="120" w:after="120"/>
        <w:jc w:val="both"/>
        <w:rPr>
          <w:rFonts w:ascii="Arial Narrow" w:hAnsi="Arial Narrow"/>
          <w:color w:val="000000"/>
          <w:sz w:val="24"/>
          <w:szCs w:val="22"/>
          <w:lang w:eastAsia="pt-BR"/>
        </w:rPr>
      </w:pPr>
      <w:r w:rsidRPr="00A07A45">
        <w:rPr>
          <w:rFonts w:ascii="Arial Narrow" w:hAnsi="Arial Narrow"/>
          <w:b/>
          <w:bCs/>
          <w:color w:val="000000"/>
          <w:sz w:val="24"/>
          <w:szCs w:val="22"/>
          <w:lang w:eastAsia="pt-BR"/>
        </w:rPr>
        <w:t>6.1.</w:t>
      </w:r>
      <w:r w:rsidRPr="00A07A45">
        <w:rPr>
          <w:rFonts w:ascii="Arial Narrow" w:hAnsi="Arial Narrow"/>
          <w:color w:val="000000"/>
          <w:sz w:val="24"/>
          <w:szCs w:val="22"/>
          <w:lang w:eastAsia="pt-BR"/>
        </w:rPr>
        <w:t> As licitantes deverão apresentar </w:t>
      </w:r>
      <w:r w:rsidRPr="00A07A45">
        <w:rPr>
          <w:rFonts w:ascii="Arial Narrow" w:hAnsi="Arial Narrow"/>
          <w:b/>
          <w:bCs/>
          <w:color w:val="000000"/>
          <w:sz w:val="24"/>
          <w:szCs w:val="22"/>
          <w:u w:val="single"/>
          <w:lang w:eastAsia="pt-BR"/>
        </w:rPr>
        <w:t>ENVELOPE LACRADO</w:t>
      </w:r>
      <w:r w:rsidRPr="00A07A45">
        <w:rPr>
          <w:rFonts w:ascii="Arial Narrow" w:hAnsi="Arial Narrow"/>
          <w:color w:val="000000"/>
          <w:sz w:val="24"/>
          <w:szCs w:val="22"/>
          <w:lang w:eastAsia="pt-BR"/>
        </w:rPr>
        <w:t>, tendo na parte frontal os seguintes dizeres:</w:t>
      </w:r>
    </w:p>
    <w:tbl>
      <w:tblPr>
        <w:tblW w:w="0" w:type="auto"/>
        <w:tblCellSpacing w:w="0" w:type="dxa"/>
        <w:tblInd w:w="15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35"/>
      </w:tblGrid>
      <w:tr w:rsidR="00EF09C3" w:rsidRPr="00A07A45" w:rsidTr="00326D39">
        <w:trPr>
          <w:tblCellSpacing w:w="0" w:type="dxa"/>
        </w:trPr>
        <w:tc>
          <w:tcPr>
            <w:tcW w:w="9072" w:type="dxa"/>
            <w:shd w:val="clear" w:color="auto" w:fill="auto"/>
            <w:vAlign w:val="center"/>
            <w:hideMark/>
          </w:tcPr>
          <w:p w:rsidR="00EF09C3" w:rsidRPr="00A07A45" w:rsidRDefault="00EF09C3"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À ASSEMBLEIA LEGISLATIVA DO ESTADO DO TOCANTINS</w:t>
            </w:r>
          </w:p>
          <w:p w:rsidR="00EF09C3" w:rsidRPr="00A07A45" w:rsidRDefault="00221B8A"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 xml:space="preserve">PREGÃO PRESENCIAL Nº </w:t>
            </w:r>
            <w:r w:rsidR="007E1024" w:rsidRPr="00A07A45">
              <w:rPr>
                <w:rFonts w:ascii="Arial Narrow" w:hAnsi="Arial Narrow"/>
                <w:b/>
                <w:color w:val="000000"/>
                <w:sz w:val="24"/>
                <w:szCs w:val="22"/>
                <w:lang w:eastAsia="pt-BR"/>
              </w:rPr>
              <w:t>015</w:t>
            </w:r>
            <w:r w:rsidR="004200BD" w:rsidRPr="00A07A45">
              <w:rPr>
                <w:rFonts w:ascii="Arial Narrow" w:hAnsi="Arial Narrow"/>
                <w:b/>
                <w:color w:val="000000"/>
                <w:sz w:val="24"/>
                <w:szCs w:val="22"/>
                <w:lang w:eastAsia="pt-BR"/>
              </w:rPr>
              <w:t>/2017</w:t>
            </w:r>
            <w:r w:rsidR="00EF09C3" w:rsidRPr="00A07A45">
              <w:rPr>
                <w:rFonts w:ascii="Arial Narrow" w:hAnsi="Arial Narrow"/>
                <w:b/>
                <w:color w:val="000000"/>
                <w:sz w:val="24"/>
                <w:szCs w:val="22"/>
                <w:lang w:eastAsia="pt-BR"/>
              </w:rPr>
              <w:t xml:space="preserve">      </w:t>
            </w:r>
            <w:r w:rsidRPr="00A07A45">
              <w:rPr>
                <w:rFonts w:ascii="Arial Narrow" w:hAnsi="Arial Narrow"/>
                <w:b/>
                <w:color w:val="000000"/>
                <w:sz w:val="24"/>
                <w:szCs w:val="22"/>
                <w:lang w:eastAsia="pt-BR"/>
              </w:rPr>
              <w:t>PROCESSO Nº 000</w:t>
            </w:r>
            <w:r w:rsidR="007E1024" w:rsidRPr="00A07A45">
              <w:rPr>
                <w:rFonts w:ascii="Arial Narrow" w:hAnsi="Arial Narrow"/>
                <w:b/>
                <w:color w:val="000000"/>
                <w:sz w:val="24"/>
                <w:szCs w:val="22"/>
                <w:lang w:eastAsia="pt-BR"/>
              </w:rPr>
              <w:t>166</w:t>
            </w:r>
            <w:r w:rsidR="004200BD" w:rsidRPr="00A07A45">
              <w:rPr>
                <w:rFonts w:ascii="Arial Narrow" w:hAnsi="Arial Narrow"/>
                <w:b/>
                <w:color w:val="000000"/>
                <w:sz w:val="24"/>
                <w:szCs w:val="22"/>
                <w:lang w:eastAsia="pt-BR"/>
              </w:rPr>
              <w:t>/2017</w:t>
            </w:r>
          </w:p>
          <w:p w:rsidR="00EF09C3" w:rsidRPr="00A07A45" w:rsidRDefault="00EF09C3"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ENVELOPE Nº 1 – PROPOSTA DE PREÇOS</w:t>
            </w:r>
          </w:p>
          <w:p w:rsidR="00EF09C3" w:rsidRPr="00A07A45" w:rsidRDefault="00EF09C3" w:rsidP="00B25A32">
            <w:pPr>
              <w:spacing w:before="120" w:after="120"/>
              <w:ind w:left="119"/>
              <w:jc w:val="both"/>
              <w:rPr>
                <w:rFonts w:ascii="Arial Narrow" w:hAnsi="Arial Narrow"/>
                <w:color w:val="000000"/>
                <w:sz w:val="24"/>
                <w:szCs w:val="22"/>
                <w:lang w:eastAsia="pt-BR"/>
              </w:rPr>
            </w:pPr>
            <w:r w:rsidRPr="00A07A45">
              <w:rPr>
                <w:rFonts w:ascii="Arial Narrow" w:hAnsi="Arial Narrow"/>
                <w:b/>
                <w:color w:val="000000"/>
                <w:sz w:val="24"/>
                <w:szCs w:val="22"/>
                <w:lang w:eastAsia="pt-BR"/>
              </w:rPr>
              <w:t>(IDENTIFICAÇÃO DA EMPRESA, CONSTANDO: RAZÃO SOCIAL, CNPJ E ENDEREÇO).</w:t>
            </w:r>
          </w:p>
        </w:tc>
      </w:tr>
    </w:tbl>
    <w:p w:rsidR="00EF09C3" w:rsidRPr="00A07A45" w:rsidRDefault="00EF09C3" w:rsidP="00B25A32">
      <w:pPr>
        <w:jc w:val="both"/>
        <w:rPr>
          <w:rFonts w:ascii="Arial Narrow" w:hAnsi="Arial Narrow"/>
          <w:b/>
          <w:sz w:val="24"/>
          <w:szCs w:val="22"/>
        </w:rPr>
      </w:pPr>
    </w:p>
    <w:p w:rsidR="009B3496" w:rsidRPr="00A07A45" w:rsidRDefault="00AB784A"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6</w:t>
      </w:r>
      <w:r w:rsidR="00B62DE7" w:rsidRPr="00A07A45">
        <w:rPr>
          <w:rFonts w:ascii="Arial Narrow" w:hAnsi="Arial Narrow"/>
          <w:b/>
          <w:sz w:val="24"/>
          <w:szCs w:val="22"/>
        </w:rPr>
        <w:t>.</w:t>
      </w:r>
      <w:r w:rsidRPr="00A07A45">
        <w:rPr>
          <w:rFonts w:ascii="Arial Narrow" w:hAnsi="Arial Narrow"/>
          <w:b/>
          <w:sz w:val="24"/>
          <w:szCs w:val="22"/>
        </w:rPr>
        <w:t>2</w:t>
      </w:r>
      <w:r w:rsidR="00B62DE7" w:rsidRPr="00A07A45">
        <w:rPr>
          <w:rFonts w:ascii="Arial Narrow" w:hAnsi="Arial Narrow"/>
          <w:b/>
          <w:sz w:val="24"/>
          <w:szCs w:val="22"/>
        </w:rPr>
        <w:t xml:space="preserve">. </w:t>
      </w:r>
      <w:r w:rsidR="009B3496" w:rsidRPr="00A07A45">
        <w:rPr>
          <w:rFonts w:ascii="Arial Narrow" w:hAnsi="Arial Narrow"/>
          <w:sz w:val="24"/>
          <w:szCs w:val="22"/>
        </w:rPr>
        <w:t xml:space="preserve">A Proposta de Preços deverá ser apresentada em original impressa por qualquer processo eletrônico, sem cotações alternativas, emendas, rasuras ou entrelinhas e em real, com no máximo duas casas decimais após a vírgula, </w:t>
      </w:r>
      <w:proofErr w:type="spellStart"/>
      <w:r w:rsidR="009B3496" w:rsidRPr="00A07A45">
        <w:rPr>
          <w:rFonts w:ascii="Arial Narrow" w:hAnsi="Arial Narrow"/>
          <w:sz w:val="24"/>
          <w:szCs w:val="22"/>
        </w:rPr>
        <w:t>vistada</w:t>
      </w:r>
      <w:proofErr w:type="spellEnd"/>
      <w:r w:rsidR="009B3496" w:rsidRPr="00A07A45">
        <w:rPr>
          <w:rFonts w:ascii="Arial Narrow" w:hAnsi="Arial Narrow"/>
          <w:sz w:val="24"/>
          <w:szCs w:val="22"/>
        </w:rPr>
        <w:t xml:space="preserve"> em todas as folhas, sendo a assinatura na última folha. E dela deve constar:</w:t>
      </w:r>
    </w:p>
    <w:p w:rsidR="009B3496" w:rsidRPr="00A07A45" w:rsidRDefault="009B3496" w:rsidP="00B25A32">
      <w:pPr>
        <w:jc w:val="both"/>
        <w:rPr>
          <w:rFonts w:ascii="Arial Narrow" w:hAnsi="Arial Narrow"/>
          <w:b/>
          <w:sz w:val="24"/>
          <w:szCs w:val="22"/>
        </w:rPr>
      </w:pPr>
    </w:p>
    <w:p w:rsidR="009B3496" w:rsidRPr="00A07A45" w:rsidRDefault="009B3496" w:rsidP="009B44F9">
      <w:pPr>
        <w:ind w:left="709"/>
        <w:jc w:val="both"/>
        <w:rPr>
          <w:rFonts w:ascii="Arial Narrow" w:hAnsi="Arial Narrow"/>
          <w:sz w:val="24"/>
          <w:szCs w:val="22"/>
          <w:u w:val="single"/>
        </w:rPr>
      </w:pPr>
      <w:r w:rsidRPr="00A07A45">
        <w:rPr>
          <w:rFonts w:ascii="Arial Narrow" w:hAnsi="Arial Narrow"/>
          <w:sz w:val="24"/>
          <w:szCs w:val="22"/>
          <w:u w:val="single"/>
        </w:rPr>
        <w:t>a) razão social, nome fantasia, endereço, indicação do CNPJ, inscrição estadual/municipal, telefone, CEP, e-mail e dados bancários – banco, agência e respectivos códigos e número da conta corrente para efeito de emissão de Nota de Empenho e posterior pagamento</w:t>
      </w:r>
      <w:r w:rsidR="000A78A6" w:rsidRPr="00A07A45">
        <w:rPr>
          <w:rFonts w:ascii="Arial Narrow" w:hAnsi="Arial Narrow"/>
          <w:sz w:val="24"/>
          <w:szCs w:val="22"/>
          <w:u w:val="single"/>
        </w:rPr>
        <w:t>,</w:t>
      </w:r>
      <w:r w:rsidR="00131A62" w:rsidRPr="00A07A45">
        <w:rPr>
          <w:rFonts w:ascii="Arial Narrow" w:hAnsi="Arial Narrow"/>
          <w:sz w:val="24"/>
          <w:szCs w:val="22"/>
          <w:u w:val="single"/>
          <w:lang w:eastAsia="pt-BR"/>
        </w:rPr>
        <w:t xml:space="preserve"> bem como a indicação do nome, número dos documentos pessoais e qualificação (cargo/função ocupada) do responsável pela assinatura do contrato.</w:t>
      </w:r>
    </w:p>
    <w:p w:rsidR="009B3496" w:rsidRPr="00A07A45" w:rsidRDefault="009B3496" w:rsidP="00B25A32">
      <w:pPr>
        <w:ind w:firstLine="709"/>
        <w:jc w:val="both"/>
        <w:rPr>
          <w:rFonts w:ascii="Arial Narrow" w:hAnsi="Arial Narrow"/>
          <w:sz w:val="24"/>
          <w:szCs w:val="22"/>
          <w:u w:val="single"/>
        </w:rPr>
      </w:pPr>
    </w:p>
    <w:p w:rsidR="009B3496" w:rsidRPr="00A07A45" w:rsidRDefault="000F2462" w:rsidP="009B44F9">
      <w:pPr>
        <w:ind w:left="709" w:hanging="9"/>
        <w:jc w:val="both"/>
        <w:rPr>
          <w:rFonts w:ascii="Arial Narrow" w:hAnsi="Arial Narrow"/>
          <w:sz w:val="24"/>
          <w:szCs w:val="22"/>
          <w:u w:val="single"/>
        </w:rPr>
      </w:pPr>
      <w:r w:rsidRPr="00A07A45">
        <w:rPr>
          <w:rFonts w:ascii="Arial Narrow" w:hAnsi="Arial Narrow"/>
          <w:sz w:val="24"/>
          <w:szCs w:val="22"/>
          <w:u w:val="single"/>
        </w:rPr>
        <w:t xml:space="preserve">b) </w:t>
      </w:r>
      <w:r w:rsidR="009B3496" w:rsidRPr="00A07A45">
        <w:rPr>
          <w:rFonts w:ascii="Arial Narrow" w:hAnsi="Arial Narrow"/>
          <w:sz w:val="24"/>
          <w:szCs w:val="22"/>
          <w:u w:val="single"/>
        </w:rPr>
        <w:t>especificações</w:t>
      </w:r>
      <w:r w:rsidR="00030D3F" w:rsidRPr="00A07A45">
        <w:rPr>
          <w:rFonts w:ascii="Arial Narrow" w:hAnsi="Arial Narrow"/>
          <w:sz w:val="24"/>
          <w:szCs w:val="22"/>
          <w:u w:val="single"/>
        </w:rPr>
        <w:t xml:space="preserve"> detalhadas</w:t>
      </w:r>
      <w:r w:rsidR="009B3496" w:rsidRPr="00A07A45">
        <w:rPr>
          <w:rFonts w:ascii="Arial Narrow" w:hAnsi="Arial Narrow"/>
          <w:sz w:val="24"/>
          <w:szCs w:val="22"/>
          <w:u w:val="single"/>
        </w:rPr>
        <w:t xml:space="preserve"> do objeto </w:t>
      </w:r>
      <w:r w:rsidR="00030D3F" w:rsidRPr="00A07A45">
        <w:rPr>
          <w:rFonts w:ascii="Arial Narrow" w:hAnsi="Arial Narrow"/>
          <w:sz w:val="24"/>
          <w:szCs w:val="22"/>
          <w:u w:val="single"/>
        </w:rPr>
        <w:t xml:space="preserve">proposto </w:t>
      </w:r>
      <w:r w:rsidR="009B3496" w:rsidRPr="00A07A45">
        <w:rPr>
          <w:rFonts w:ascii="Arial Narrow" w:hAnsi="Arial Narrow"/>
          <w:sz w:val="24"/>
          <w:szCs w:val="22"/>
          <w:u w:val="single"/>
        </w:rPr>
        <w:t>de forma clara e nas c</w:t>
      </w:r>
      <w:r w:rsidR="00F138EC" w:rsidRPr="00A07A45">
        <w:rPr>
          <w:rFonts w:ascii="Arial Narrow" w:hAnsi="Arial Narrow"/>
          <w:sz w:val="24"/>
          <w:szCs w:val="22"/>
          <w:u w:val="single"/>
        </w:rPr>
        <w:t>aracterísticas técnicas do</w:t>
      </w:r>
      <w:r w:rsidR="00221B8A" w:rsidRPr="00A07A45">
        <w:rPr>
          <w:rFonts w:ascii="Arial Narrow" w:hAnsi="Arial Narrow"/>
          <w:sz w:val="24"/>
          <w:szCs w:val="22"/>
          <w:u w:val="single"/>
        </w:rPr>
        <w:t>s serviços ofertados.</w:t>
      </w:r>
    </w:p>
    <w:p w:rsidR="009B3496" w:rsidRPr="00A07A45" w:rsidRDefault="009B3496" w:rsidP="00B25A32">
      <w:pPr>
        <w:ind w:firstLine="700"/>
        <w:jc w:val="both"/>
        <w:rPr>
          <w:rFonts w:ascii="Arial Narrow" w:hAnsi="Arial Narrow"/>
          <w:sz w:val="24"/>
          <w:szCs w:val="22"/>
          <w:u w:val="single"/>
        </w:rPr>
      </w:pPr>
      <w:r w:rsidRPr="00A07A45">
        <w:rPr>
          <w:rFonts w:ascii="Arial Narrow" w:hAnsi="Arial Narrow"/>
          <w:sz w:val="24"/>
          <w:szCs w:val="22"/>
          <w:u w:val="single"/>
        </w:rPr>
        <w:lastRenderedPageBreak/>
        <w:t>c) A licitante deverá indicar o valor unitário e total, fixo e irreajustável.</w:t>
      </w:r>
    </w:p>
    <w:p w:rsidR="009B3496" w:rsidRPr="00A07A45" w:rsidRDefault="009B3496" w:rsidP="00B25A32">
      <w:pPr>
        <w:ind w:firstLine="700"/>
        <w:jc w:val="both"/>
        <w:rPr>
          <w:rFonts w:ascii="Arial Narrow" w:hAnsi="Arial Narrow"/>
          <w:i/>
          <w:sz w:val="24"/>
          <w:szCs w:val="22"/>
          <w:u w:val="single"/>
        </w:rPr>
      </w:pPr>
    </w:p>
    <w:p w:rsidR="009B3496" w:rsidRPr="00A07A45" w:rsidRDefault="009B3496" w:rsidP="00B25A32">
      <w:pPr>
        <w:ind w:firstLine="700"/>
        <w:jc w:val="both"/>
        <w:rPr>
          <w:rFonts w:ascii="Arial Narrow" w:hAnsi="Arial Narrow"/>
          <w:sz w:val="24"/>
          <w:szCs w:val="22"/>
          <w:u w:val="single"/>
        </w:rPr>
      </w:pPr>
      <w:r w:rsidRPr="00A07A45">
        <w:rPr>
          <w:rFonts w:ascii="Arial Narrow" w:hAnsi="Arial Narrow"/>
          <w:sz w:val="24"/>
          <w:szCs w:val="22"/>
          <w:u w:val="single"/>
        </w:rPr>
        <w:t>d) Prazo de entrega, não podendo ser superior ao exigido no Termo de Referência – Anexo I.</w:t>
      </w:r>
    </w:p>
    <w:p w:rsidR="009B3496" w:rsidRPr="00A07A45" w:rsidRDefault="009B3496" w:rsidP="00B25A32">
      <w:pPr>
        <w:ind w:firstLine="709"/>
        <w:jc w:val="both"/>
        <w:rPr>
          <w:rFonts w:ascii="Arial Narrow" w:hAnsi="Arial Narrow"/>
          <w:sz w:val="24"/>
          <w:szCs w:val="22"/>
          <w:u w:val="single"/>
        </w:rPr>
      </w:pPr>
    </w:p>
    <w:p w:rsidR="009B3496" w:rsidRPr="00A07A45" w:rsidRDefault="009B3496" w:rsidP="009B44F9">
      <w:pPr>
        <w:ind w:left="709"/>
        <w:jc w:val="both"/>
        <w:rPr>
          <w:rFonts w:ascii="Arial Narrow" w:hAnsi="Arial Narrow"/>
          <w:sz w:val="24"/>
          <w:szCs w:val="22"/>
          <w:u w:val="single"/>
        </w:rPr>
      </w:pPr>
      <w:r w:rsidRPr="00A07A45">
        <w:rPr>
          <w:rFonts w:ascii="Arial Narrow" w:hAnsi="Arial Narrow"/>
          <w:sz w:val="24"/>
          <w:szCs w:val="22"/>
          <w:u w:val="single"/>
        </w:rPr>
        <w:t>e)</w:t>
      </w:r>
      <w:r w:rsidRPr="00A07A45">
        <w:rPr>
          <w:rFonts w:ascii="Arial Narrow" w:hAnsi="Arial Narrow"/>
          <w:bCs/>
          <w:sz w:val="24"/>
          <w:szCs w:val="22"/>
          <w:u w:val="single"/>
        </w:rPr>
        <w:t xml:space="preserve"> P</w:t>
      </w:r>
      <w:r w:rsidRPr="00A07A45">
        <w:rPr>
          <w:rFonts w:ascii="Arial Narrow" w:hAnsi="Arial Narrow"/>
          <w:sz w:val="24"/>
          <w:szCs w:val="22"/>
          <w:u w:val="single"/>
        </w:rPr>
        <w:t>razo de validade da proposta não inferior a 60 (sessenta) dias corridos, a contar da data da sessão.</w:t>
      </w:r>
    </w:p>
    <w:p w:rsidR="009B3496" w:rsidRPr="00A07A45" w:rsidRDefault="009B3496" w:rsidP="00B25A32">
      <w:pPr>
        <w:ind w:firstLine="709"/>
        <w:jc w:val="both"/>
        <w:rPr>
          <w:rFonts w:ascii="Arial Narrow" w:hAnsi="Arial Narrow"/>
          <w:color w:val="FF0000"/>
          <w:sz w:val="24"/>
          <w:szCs w:val="22"/>
          <w:u w:val="single"/>
        </w:rPr>
      </w:pPr>
    </w:p>
    <w:p w:rsidR="009B3496" w:rsidRPr="00A07A45" w:rsidRDefault="009B3496" w:rsidP="00B25A32">
      <w:pPr>
        <w:ind w:left="1418"/>
        <w:jc w:val="both"/>
        <w:rPr>
          <w:rFonts w:ascii="Arial Narrow" w:hAnsi="Arial Narrow"/>
          <w:sz w:val="24"/>
          <w:szCs w:val="22"/>
          <w:u w:val="single"/>
        </w:rPr>
      </w:pPr>
      <w:proofErr w:type="gramStart"/>
      <w:r w:rsidRPr="00A07A45">
        <w:rPr>
          <w:rFonts w:ascii="Arial Narrow" w:hAnsi="Arial Narrow"/>
          <w:sz w:val="24"/>
          <w:szCs w:val="22"/>
          <w:u w:val="single"/>
        </w:rPr>
        <w:t>e</w:t>
      </w:r>
      <w:proofErr w:type="gramEnd"/>
      <w:r w:rsidRPr="00A07A45">
        <w:rPr>
          <w:rFonts w:ascii="Arial Narrow" w:hAnsi="Arial Narrow"/>
          <w:sz w:val="24"/>
          <w:szCs w:val="22"/>
          <w:u w:val="single"/>
        </w:rPr>
        <w:t>.1) Se por motivo de força maior a adjudicação não ocorrer dentro do período de validade da proposta e caso persista o interesse desta Administração, poderá ser solicitada prorrogação geral da validade acima referida por igual prazo, no mínimo.</w:t>
      </w:r>
    </w:p>
    <w:p w:rsidR="009B3496" w:rsidRPr="00A07A45" w:rsidRDefault="009B3496" w:rsidP="00B25A32">
      <w:pPr>
        <w:jc w:val="both"/>
        <w:rPr>
          <w:rFonts w:ascii="Arial Narrow" w:hAnsi="Arial Narrow"/>
          <w:b/>
          <w:sz w:val="24"/>
          <w:szCs w:val="22"/>
          <w:u w:val="single"/>
        </w:rPr>
      </w:pPr>
    </w:p>
    <w:p w:rsidR="009B3496" w:rsidRPr="00A07A45" w:rsidRDefault="00EF09C3" w:rsidP="00B25A32">
      <w:pPr>
        <w:jc w:val="both"/>
        <w:rPr>
          <w:rFonts w:ascii="Arial Narrow" w:hAnsi="Arial Narrow"/>
          <w:sz w:val="24"/>
          <w:szCs w:val="22"/>
        </w:rPr>
      </w:pPr>
      <w:r w:rsidRPr="00A07A45">
        <w:rPr>
          <w:rFonts w:ascii="Arial Narrow" w:hAnsi="Arial Narrow"/>
          <w:b/>
          <w:color w:val="000000" w:themeColor="text1"/>
          <w:sz w:val="24"/>
          <w:szCs w:val="22"/>
        </w:rPr>
        <w:t>6.3</w:t>
      </w:r>
      <w:r w:rsidR="009B3496" w:rsidRPr="00A07A45">
        <w:rPr>
          <w:rFonts w:ascii="Arial Narrow" w:hAnsi="Arial Narrow"/>
          <w:b/>
          <w:color w:val="000000" w:themeColor="text1"/>
          <w:sz w:val="24"/>
          <w:szCs w:val="22"/>
        </w:rPr>
        <w:t xml:space="preserve">. </w:t>
      </w:r>
      <w:r w:rsidR="009B3496" w:rsidRPr="00A07A45">
        <w:rPr>
          <w:rFonts w:ascii="Arial Narrow" w:hAnsi="Arial Narrow"/>
          <w:sz w:val="24"/>
          <w:szCs w:val="22"/>
        </w:rPr>
        <w:t>O preço cotado deverá ser obrigatoriamente expresso em real (R$) e deverá abranger todas as despesas necessárias ao cumprimento do objeto licitado, neles estando incluídos todos os impostos, taxas, mão de obra, equipamentos, materiais, frete, seguro, quando houver, ressalvada a hipótese prevista no artigo 65, §5º, da Lei Nº 8.666/1993.</w:t>
      </w:r>
    </w:p>
    <w:p w:rsidR="009B3496" w:rsidRPr="00A07A45" w:rsidRDefault="009B3496" w:rsidP="00B25A32">
      <w:pPr>
        <w:jc w:val="both"/>
        <w:rPr>
          <w:rFonts w:ascii="Arial Narrow" w:hAnsi="Arial Narrow"/>
          <w:sz w:val="24"/>
          <w:szCs w:val="22"/>
        </w:rPr>
      </w:pPr>
    </w:p>
    <w:p w:rsidR="009B3496" w:rsidRPr="00A07A45" w:rsidRDefault="009B3496" w:rsidP="00B25A32">
      <w:pPr>
        <w:pStyle w:val="Recuodecorpodetexto3"/>
        <w:tabs>
          <w:tab w:val="left" w:pos="1276"/>
        </w:tabs>
        <w:ind w:firstLine="0"/>
        <w:rPr>
          <w:rFonts w:ascii="Arial Narrow" w:hAnsi="Arial Narrow" w:cs="Times New Roman"/>
          <w:b w:val="0"/>
          <w:sz w:val="24"/>
          <w:szCs w:val="22"/>
        </w:rPr>
      </w:pPr>
      <w:r w:rsidRPr="00A07A45">
        <w:rPr>
          <w:rFonts w:ascii="Arial Narrow" w:hAnsi="Arial Narrow" w:cs="Times New Roman"/>
          <w:sz w:val="24"/>
          <w:szCs w:val="22"/>
        </w:rPr>
        <w:t>6.</w:t>
      </w:r>
      <w:r w:rsidR="00AB784A" w:rsidRPr="00A07A45">
        <w:rPr>
          <w:rFonts w:ascii="Arial Narrow" w:hAnsi="Arial Narrow" w:cs="Times New Roman"/>
          <w:sz w:val="24"/>
          <w:szCs w:val="22"/>
        </w:rPr>
        <w:t>4</w:t>
      </w:r>
      <w:r w:rsidRPr="00A07A45">
        <w:rPr>
          <w:rFonts w:ascii="Arial Narrow" w:hAnsi="Arial Narrow" w:cs="Times New Roman"/>
          <w:sz w:val="24"/>
          <w:szCs w:val="22"/>
        </w:rPr>
        <w:t>.</w:t>
      </w:r>
      <w:r w:rsidRPr="00A07A45">
        <w:rPr>
          <w:rFonts w:ascii="Arial Narrow" w:hAnsi="Arial Narrow" w:cs="Times New Roman"/>
          <w:b w:val="0"/>
          <w:sz w:val="24"/>
          <w:szCs w:val="22"/>
        </w:rPr>
        <w:t xml:space="preserve"> O Pregoeiro verificará, de imediato ou oportunamente, se as referidas Propostas de Preços encontram-se substancialmente adequadas aos termos do Edital, sendo </w:t>
      </w:r>
      <w:r w:rsidRPr="00A07A45">
        <w:rPr>
          <w:rFonts w:ascii="Arial Narrow" w:hAnsi="Arial Narrow" w:cs="Times New Roman"/>
          <w:sz w:val="24"/>
          <w:szCs w:val="22"/>
        </w:rPr>
        <w:t>desclassificadas</w:t>
      </w:r>
      <w:r w:rsidRPr="00A07A45">
        <w:rPr>
          <w:rFonts w:ascii="Arial Narrow" w:hAnsi="Arial Narrow" w:cs="Times New Roman"/>
          <w:b w:val="0"/>
          <w:sz w:val="24"/>
          <w:szCs w:val="22"/>
        </w:rPr>
        <w:t xml:space="preserve"> as que estiverem em desacordo, nos termos dos artigos 44 e 48 da Lei Federal nº 8.666/93.</w:t>
      </w:r>
    </w:p>
    <w:p w:rsidR="009B3496" w:rsidRPr="00A07A45" w:rsidRDefault="009B3496" w:rsidP="00B25A32">
      <w:pPr>
        <w:pStyle w:val="Recuodecorpodetexto3"/>
        <w:tabs>
          <w:tab w:val="left" w:pos="1560"/>
        </w:tabs>
        <w:ind w:firstLine="0"/>
        <w:rPr>
          <w:rFonts w:ascii="Arial Narrow" w:hAnsi="Arial Narrow" w:cs="Times New Roman"/>
          <w:sz w:val="24"/>
          <w:szCs w:val="22"/>
        </w:rPr>
      </w:pPr>
    </w:p>
    <w:p w:rsidR="009B3496" w:rsidRPr="00A07A45" w:rsidRDefault="009B3496" w:rsidP="00B25A32">
      <w:pPr>
        <w:tabs>
          <w:tab w:val="left" w:pos="851"/>
          <w:tab w:val="left" w:pos="1498"/>
        </w:tabs>
        <w:jc w:val="both"/>
        <w:rPr>
          <w:rFonts w:ascii="Arial Narrow" w:hAnsi="Arial Narrow"/>
          <w:sz w:val="24"/>
          <w:szCs w:val="22"/>
        </w:rPr>
      </w:pPr>
      <w:r w:rsidRPr="00A07A45">
        <w:rPr>
          <w:rFonts w:ascii="Arial Narrow" w:hAnsi="Arial Narrow"/>
          <w:b/>
          <w:sz w:val="24"/>
          <w:szCs w:val="22"/>
        </w:rPr>
        <w:t>6.</w:t>
      </w:r>
      <w:r w:rsidR="00AB784A" w:rsidRPr="00A07A45">
        <w:rPr>
          <w:rFonts w:ascii="Arial Narrow" w:hAnsi="Arial Narrow"/>
          <w:b/>
          <w:sz w:val="24"/>
          <w:szCs w:val="22"/>
        </w:rPr>
        <w:t>5</w:t>
      </w:r>
      <w:r w:rsidRPr="00A07A45">
        <w:rPr>
          <w:rFonts w:ascii="Arial Narrow" w:hAnsi="Arial Narrow"/>
          <w:b/>
          <w:sz w:val="24"/>
          <w:szCs w:val="22"/>
        </w:rPr>
        <w:t>.</w:t>
      </w:r>
      <w:r w:rsidRPr="00A07A45">
        <w:rPr>
          <w:rFonts w:ascii="Arial Narrow" w:hAnsi="Arial Narrow"/>
          <w:sz w:val="24"/>
          <w:szCs w:val="22"/>
        </w:rPr>
        <w:t xml:space="preserve"> Havendo discrepância entre o valor indicado em algarismos e por extenso, prevalecerá este último. Igualmente, se houver discrepância entre o valor unitário e o total, prevalece aquele.</w:t>
      </w:r>
    </w:p>
    <w:p w:rsidR="008462AD" w:rsidRPr="00A07A45" w:rsidRDefault="008462AD" w:rsidP="00B25A32">
      <w:pPr>
        <w:tabs>
          <w:tab w:val="left" w:pos="851"/>
          <w:tab w:val="left" w:pos="1498"/>
        </w:tabs>
        <w:jc w:val="both"/>
        <w:rPr>
          <w:rFonts w:ascii="Arial Narrow" w:hAnsi="Arial Narrow"/>
          <w:sz w:val="24"/>
          <w:szCs w:val="22"/>
        </w:rPr>
      </w:pPr>
    </w:p>
    <w:p w:rsidR="009838FA" w:rsidRPr="00A07A45" w:rsidRDefault="009838FA" w:rsidP="00B25A32">
      <w:pPr>
        <w:pStyle w:val="Recuodecorpodetexto3"/>
        <w:tabs>
          <w:tab w:val="left" w:pos="1560"/>
        </w:tabs>
        <w:ind w:firstLine="0"/>
        <w:rPr>
          <w:rFonts w:ascii="Arial Narrow" w:hAnsi="Arial Narrow" w:cs="Times New Roman"/>
          <w:b w:val="0"/>
          <w:sz w:val="24"/>
          <w:szCs w:val="22"/>
        </w:rPr>
      </w:pPr>
      <w:r w:rsidRPr="00A07A45">
        <w:rPr>
          <w:rFonts w:ascii="Arial Narrow" w:hAnsi="Arial Narrow" w:cs="Times New Roman"/>
          <w:sz w:val="24"/>
          <w:szCs w:val="22"/>
        </w:rPr>
        <w:t>6.6.</w:t>
      </w:r>
      <w:r w:rsidRPr="00A07A45">
        <w:rPr>
          <w:rFonts w:ascii="Arial Narrow" w:hAnsi="Arial Narrow" w:cs="Times New Roman"/>
          <w:b w:val="0"/>
          <w:sz w:val="24"/>
          <w:szCs w:val="22"/>
        </w:rPr>
        <w:t xml:space="preserve"> Para efeito de comparação e avaliação dos custos, os erros aritméticos e de indicações </w:t>
      </w:r>
      <w:proofErr w:type="gramStart"/>
      <w:r w:rsidRPr="00A07A45">
        <w:rPr>
          <w:rFonts w:ascii="Arial Narrow" w:hAnsi="Arial Narrow" w:cs="Times New Roman"/>
          <w:b w:val="0"/>
          <w:sz w:val="24"/>
          <w:szCs w:val="22"/>
        </w:rPr>
        <w:t>básicas, porventura detectados</w:t>
      </w:r>
      <w:r w:rsidRPr="00A07A45">
        <w:rPr>
          <w:rFonts w:ascii="Arial Narrow" w:hAnsi="Arial Narrow" w:cs="Times New Roman"/>
          <w:b w:val="0"/>
          <w:i/>
          <w:sz w:val="24"/>
          <w:szCs w:val="22"/>
        </w:rPr>
        <w:t xml:space="preserve">, </w:t>
      </w:r>
      <w:r w:rsidRPr="00A07A45">
        <w:rPr>
          <w:rFonts w:ascii="Arial Narrow" w:hAnsi="Arial Narrow" w:cs="Times New Roman"/>
          <w:b w:val="0"/>
          <w:sz w:val="24"/>
          <w:szCs w:val="22"/>
        </w:rPr>
        <w:t>desde que não constituam desvios materiais ou restrições</w:t>
      </w:r>
      <w:proofErr w:type="gramEnd"/>
      <w:r w:rsidRPr="00A07A45">
        <w:rPr>
          <w:rFonts w:ascii="Arial Narrow" w:hAnsi="Arial Narrow" w:cs="Times New Roman"/>
          <w:b w:val="0"/>
          <w:sz w:val="24"/>
          <w:szCs w:val="22"/>
        </w:rPr>
        <w:t>, poderão ser corrigidos e ajustados para efeito de regularização sem alteração do valor total da Proposta.</w:t>
      </w:r>
    </w:p>
    <w:p w:rsidR="00326D39" w:rsidRPr="00A07A45" w:rsidRDefault="00326D39" w:rsidP="00B25A32">
      <w:pPr>
        <w:suppressAutoHyphens w:val="0"/>
        <w:jc w:val="both"/>
        <w:rPr>
          <w:rFonts w:ascii="Arial Narrow" w:hAnsi="Arial Narrow"/>
          <w:sz w:val="24"/>
          <w:szCs w:val="22"/>
          <w:lang w:eastAsia="pt-BR"/>
        </w:rPr>
      </w:pPr>
    </w:p>
    <w:p w:rsidR="00F903E6" w:rsidRPr="00A07A45" w:rsidRDefault="00F903E6"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6.</w:t>
      </w:r>
      <w:r w:rsidR="009838FA" w:rsidRPr="00A07A45">
        <w:rPr>
          <w:rFonts w:ascii="Arial Narrow" w:hAnsi="Arial Narrow"/>
          <w:b/>
          <w:sz w:val="24"/>
          <w:szCs w:val="22"/>
        </w:rPr>
        <w:t>7</w:t>
      </w:r>
      <w:r w:rsidRPr="00A07A45">
        <w:rPr>
          <w:rFonts w:ascii="Arial Narrow" w:hAnsi="Arial Narrow"/>
          <w:b/>
          <w:sz w:val="24"/>
          <w:szCs w:val="22"/>
        </w:rPr>
        <w:t>.</w:t>
      </w:r>
      <w:r w:rsidRPr="00A07A45">
        <w:rPr>
          <w:rFonts w:ascii="Arial Narrow" w:hAnsi="Arial Narrow"/>
          <w:sz w:val="24"/>
          <w:szCs w:val="22"/>
        </w:rPr>
        <w:t xml:space="preserve"> Serão </w:t>
      </w:r>
      <w:r w:rsidRPr="00A07A45">
        <w:rPr>
          <w:rFonts w:ascii="Arial Narrow" w:hAnsi="Arial Narrow"/>
          <w:b/>
          <w:sz w:val="24"/>
          <w:szCs w:val="22"/>
        </w:rPr>
        <w:t xml:space="preserve">desclassificadas </w:t>
      </w:r>
      <w:r w:rsidRPr="00A07A45">
        <w:rPr>
          <w:rFonts w:ascii="Arial Narrow" w:hAnsi="Arial Narrow"/>
          <w:sz w:val="24"/>
          <w:szCs w:val="22"/>
        </w:rPr>
        <w:t>as Propostas que:</w:t>
      </w:r>
    </w:p>
    <w:p w:rsidR="00F903E6" w:rsidRPr="00A07A45" w:rsidRDefault="00F903E6" w:rsidP="00B25A32">
      <w:pPr>
        <w:autoSpaceDE w:val="0"/>
        <w:autoSpaceDN w:val="0"/>
        <w:adjustRightInd w:val="0"/>
        <w:jc w:val="both"/>
        <w:rPr>
          <w:rFonts w:ascii="Arial Narrow" w:hAnsi="Arial Narrow"/>
          <w:sz w:val="24"/>
          <w:szCs w:val="22"/>
        </w:rPr>
      </w:pPr>
    </w:p>
    <w:p w:rsidR="00F903E6" w:rsidRPr="00A07A45" w:rsidRDefault="00C778E8" w:rsidP="00B25A32">
      <w:pPr>
        <w:autoSpaceDE w:val="0"/>
        <w:autoSpaceDN w:val="0"/>
        <w:adjustRightInd w:val="0"/>
        <w:ind w:firstLine="708"/>
        <w:jc w:val="both"/>
        <w:rPr>
          <w:rFonts w:ascii="Arial Narrow" w:hAnsi="Arial Narrow"/>
          <w:sz w:val="24"/>
          <w:szCs w:val="22"/>
        </w:rPr>
      </w:pPr>
      <w:r w:rsidRPr="00A07A45">
        <w:rPr>
          <w:rFonts w:ascii="Arial Narrow" w:hAnsi="Arial Narrow"/>
          <w:b/>
          <w:sz w:val="24"/>
          <w:szCs w:val="22"/>
        </w:rPr>
        <w:t>6</w:t>
      </w:r>
      <w:r w:rsidR="00F903E6" w:rsidRPr="00A07A45">
        <w:rPr>
          <w:rFonts w:ascii="Arial Narrow" w:hAnsi="Arial Narrow"/>
          <w:b/>
          <w:sz w:val="24"/>
          <w:szCs w:val="22"/>
        </w:rPr>
        <w:t>.</w:t>
      </w:r>
      <w:r w:rsidR="009838FA" w:rsidRPr="00A07A45">
        <w:rPr>
          <w:rFonts w:ascii="Arial Narrow" w:hAnsi="Arial Narrow"/>
          <w:b/>
          <w:sz w:val="24"/>
          <w:szCs w:val="22"/>
        </w:rPr>
        <w:t>7</w:t>
      </w:r>
      <w:r w:rsidR="00F903E6" w:rsidRPr="00A07A45">
        <w:rPr>
          <w:rFonts w:ascii="Arial Narrow" w:hAnsi="Arial Narrow"/>
          <w:b/>
          <w:sz w:val="24"/>
          <w:szCs w:val="22"/>
        </w:rPr>
        <w:t>.1.</w:t>
      </w:r>
      <w:r w:rsidR="00F903E6" w:rsidRPr="00A07A45">
        <w:rPr>
          <w:rFonts w:ascii="Arial Narrow" w:hAnsi="Arial Narrow"/>
          <w:sz w:val="24"/>
          <w:szCs w:val="22"/>
        </w:rPr>
        <w:t xml:space="preserve"> Contiverem cotação de objeto diverso daquele requerido nesta licitação;</w:t>
      </w:r>
    </w:p>
    <w:p w:rsidR="00F903E6" w:rsidRPr="00A07A45" w:rsidRDefault="00F903E6" w:rsidP="00B25A32">
      <w:pPr>
        <w:autoSpaceDE w:val="0"/>
        <w:autoSpaceDN w:val="0"/>
        <w:adjustRightInd w:val="0"/>
        <w:ind w:firstLine="708"/>
        <w:jc w:val="both"/>
        <w:rPr>
          <w:rFonts w:ascii="Arial Narrow" w:hAnsi="Arial Narrow"/>
          <w:sz w:val="24"/>
          <w:szCs w:val="22"/>
        </w:rPr>
      </w:pPr>
    </w:p>
    <w:p w:rsidR="00F903E6" w:rsidRPr="00A07A45" w:rsidRDefault="00C778E8" w:rsidP="009B44F9">
      <w:pPr>
        <w:autoSpaceDE w:val="0"/>
        <w:autoSpaceDN w:val="0"/>
        <w:adjustRightInd w:val="0"/>
        <w:ind w:left="709" w:hanging="1"/>
        <w:jc w:val="both"/>
        <w:rPr>
          <w:rFonts w:ascii="Arial Narrow" w:hAnsi="Arial Narrow"/>
          <w:sz w:val="24"/>
          <w:szCs w:val="22"/>
        </w:rPr>
      </w:pPr>
      <w:r w:rsidRPr="00A07A45">
        <w:rPr>
          <w:rFonts w:ascii="Arial Narrow" w:hAnsi="Arial Narrow"/>
          <w:b/>
          <w:sz w:val="24"/>
          <w:szCs w:val="22"/>
        </w:rPr>
        <w:t>6</w:t>
      </w:r>
      <w:r w:rsidR="00F903E6" w:rsidRPr="00A07A45">
        <w:rPr>
          <w:rFonts w:ascii="Arial Narrow" w:hAnsi="Arial Narrow"/>
          <w:b/>
          <w:sz w:val="24"/>
          <w:szCs w:val="22"/>
        </w:rPr>
        <w:t>.</w:t>
      </w:r>
      <w:r w:rsidR="009838FA" w:rsidRPr="00A07A45">
        <w:rPr>
          <w:rFonts w:ascii="Arial Narrow" w:hAnsi="Arial Narrow"/>
          <w:b/>
          <w:sz w:val="24"/>
          <w:szCs w:val="22"/>
        </w:rPr>
        <w:t>7</w:t>
      </w:r>
      <w:r w:rsidR="00F903E6" w:rsidRPr="00A07A45">
        <w:rPr>
          <w:rFonts w:ascii="Arial Narrow" w:hAnsi="Arial Narrow"/>
          <w:b/>
          <w:sz w:val="24"/>
          <w:szCs w:val="22"/>
        </w:rPr>
        <w:t>.2.</w:t>
      </w:r>
      <w:r w:rsidR="00F903E6" w:rsidRPr="00A07A45">
        <w:rPr>
          <w:rFonts w:ascii="Arial Narrow" w:hAnsi="Arial Narrow"/>
          <w:sz w:val="24"/>
          <w:szCs w:val="22"/>
        </w:rPr>
        <w:t xml:space="preserve"> Apresentarem quantias irrisórias ou de valor zero, incompatíveis com a prática de mercado;</w:t>
      </w:r>
    </w:p>
    <w:p w:rsidR="00F903E6" w:rsidRPr="00A07A45" w:rsidRDefault="00F903E6" w:rsidP="00B25A32">
      <w:pPr>
        <w:autoSpaceDE w:val="0"/>
        <w:autoSpaceDN w:val="0"/>
        <w:adjustRightInd w:val="0"/>
        <w:jc w:val="both"/>
        <w:rPr>
          <w:rFonts w:ascii="Arial Narrow" w:hAnsi="Arial Narrow"/>
          <w:sz w:val="24"/>
          <w:szCs w:val="22"/>
        </w:rPr>
      </w:pPr>
    </w:p>
    <w:p w:rsidR="00F903E6" w:rsidRPr="00A07A45" w:rsidRDefault="00C778E8" w:rsidP="00B25A32">
      <w:pPr>
        <w:autoSpaceDE w:val="0"/>
        <w:autoSpaceDN w:val="0"/>
        <w:adjustRightInd w:val="0"/>
        <w:ind w:firstLine="708"/>
        <w:jc w:val="both"/>
        <w:rPr>
          <w:rFonts w:ascii="Arial Narrow" w:hAnsi="Arial Narrow"/>
          <w:sz w:val="24"/>
          <w:szCs w:val="22"/>
        </w:rPr>
      </w:pPr>
      <w:r w:rsidRPr="00A07A45">
        <w:rPr>
          <w:rFonts w:ascii="Arial Narrow" w:hAnsi="Arial Narrow"/>
          <w:b/>
          <w:sz w:val="24"/>
          <w:szCs w:val="22"/>
        </w:rPr>
        <w:t>6</w:t>
      </w:r>
      <w:r w:rsidR="00F903E6" w:rsidRPr="00A07A45">
        <w:rPr>
          <w:rFonts w:ascii="Arial Narrow" w:hAnsi="Arial Narrow"/>
          <w:b/>
          <w:sz w:val="24"/>
          <w:szCs w:val="22"/>
        </w:rPr>
        <w:t>.</w:t>
      </w:r>
      <w:r w:rsidR="009838FA" w:rsidRPr="00A07A45">
        <w:rPr>
          <w:rFonts w:ascii="Arial Narrow" w:hAnsi="Arial Narrow"/>
          <w:b/>
          <w:sz w:val="24"/>
          <w:szCs w:val="22"/>
        </w:rPr>
        <w:t>7</w:t>
      </w:r>
      <w:r w:rsidR="00F903E6" w:rsidRPr="00A07A45">
        <w:rPr>
          <w:rFonts w:ascii="Arial Narrow" w:hAnsi="Arial Narrow"/>
          <w:b/>
          <w:sz w:val="24"/>
          <w:szCs w:val="22"/>
        </w:rPr>
        <w:t>.3.</w:t>
      </w:r>
      <w:r w:rsidR="00F903E6" w:rsidRPr="00A07A45">
        <w:rPr>
          <w:rFonts w:ascii="Arial Narrow" w:hAnsi="Arial Narrow"/>
          <w:sz w:val="24"/>
          <w:szCs w:val="22"/>
        </w:rPr>
        <w:t xml:space="preserve"> Não atendam integralmente às exigências deste Edital e de seus Anexos.</w:t>
      </w:r>
    </w:p>
    <w:p w:rsidR="009B3496" w:rsidRPr="00A07A45" w:rsidRDefault="009B3496" w:rsidP="00B25A32">
      <w:pPr>
        <w:pStyle w:val="Recuodecorpodetexto3"/>
        <w:tabs>
          <w:tab w:val="left" w:pos="993"/>
        </w:tabs>
        <w:ind w:firstLine="0"/>
        <w:rPr>
          <w:rFonts w:ascii="Arial Narrow" w:hAnsi="Arial Narrow" w:cs="Times New Roman"/>
          <w:b w:val="0"/>
          <w:sz w:val="24"/>
          <w:szCs w:val="22"/>
        </w:rPr>
      </w:pPr>
    </w:p>
    <w:p w:rsidR="009B3496" w:rsidRPr="00A07A45" w:rsidRDefault="00466EEB" w:rsidP="0082663E">
      <w:pPr>
        <w:shd w:val="clear" w:color="auto" w:fill="EEECE1" w:themeFill="background2"/>
        <w:autoSpaceDE w:val="0"/>
        <w:autoSpaceDN w:val="0"/>
        <w:adjustRightInd w:val="0"/>
        <w:jc w:val="both"/>
        <w:rPr>
          <w:rFonts w:ascii="Arial Narrow" w:hAnsi="Arial Narrow"/>
          <w:b/>
          <w:bCs/>
          <w:sz w:val="24"/>
          <w:szCs w:val="22"/>
        </w:rPr>
      </w:pPr>
      <w:bookmarkStart w:id="8" w:name="_Toc318884282"/>
      <w:bookmarkStart w:id="9" w:name="_Toc318885080"/>
      <w:r w:rsidRPr="00A07A45">
        <w:rPr>
          <w:rFonts w:ascii="Arial Narrow" w:hAnsi="Arial Narrow"/>
          <w:b/>
          <w:bCs/>
          <w:sz w:val="24"/>
          <w:szCs w:val="22"/>
        </w:rPr>
        <w:t xml:space="preserve">7. </w:t>
      </w:r>
      <w:r w:rsidR="009B3496" w:rsidRPr="00A07A45">
        <w:rPr>
          <w:rFonts w:ascii="Arial Narrow" w:hAnsi="Arial Narrow"/>
          <w:b/>
          <w:bCs/>
          <w:sz w:val="24"/>
          <w:szCs w:val="22"/>
        </w:rPr>
        <w:t>D</w:t>
      </w:r>
      <w:bookmarkEnd w:id="8"/>
      <w:bookmarkEnd w:id="9"/>
      <w:r w:rsidR="009B3496" w:rsidRPr="00A07A45">
        <w:rPr>
          <w:rFonts w:ascii="Arial Narrow" w:hAnsi="Arial Narrow"/>
          <w:b/>
          <w:bCs/>
          <w:sz w:val="24"/>
          <w:szCs w:val="22"/>
        </w:rPr>
        <w:t>O</w:t>
      </w:r>
      <w:r w:rsidRPr="00A07A45">
        <w:rPr>
          <w:rFonts w:ascii="Arial Narrow" w:hAnsi="Arial Narrow"/>
          <w:b/>
          <w:bCs/>
          <w:sz w:val="24"/>
          <w:szCs w:val="22"/>
        </w:rPr>
        <w:t xml:space="preserve"> ENVELOPE</w:t>
      </w:r>
      <w:r w:rsidR="009B3496" w:rsidRPr="00A07A45">
        <w:rPr>
          <w:rFonts w:ascii="Arial Narrow" w:hAnsi="Arial Narrow"/>
          <w:b/>
          <w:bCs/>
          <w:sz w:val="24"/>
          <w:szCs w:val="22"/>
        </w:rPr>
        <w:t xml:space="preserve"> </w:t>
      </w:r>
      <w:r w:rsidRPr="00A07A45">
        <w:rPr>
          <w:rFonts w:ascii="Arial Narrow" w:hAnsi="Arial Narrow"/>
          <w:b/>
          <w:bCs/>
          <w:sz w:val="24"/>
          <w:szCs w:val="22"/>
        </w:rPr>
        <w:t>“</w:t>
      </w:r>
      <w:r w:rsidR="009B3496" w:rsidRPr="00A07A45">
        <w:rPr>
          <w:rFonts w:ascii="Arial Narrow" w:hAnsi="Arial Narrow"/>
          <w:b/>
          <w:bCs/>
          <w:sz w:val="24"/>
          <w:szCs w:val="22"/>
        </w:rPr>
        <w:t xml:space="preserve">DOCUMENTOS DE HABILITAÇÃO” (ENVELOPE </w:t>
      </w:r>
      <w:proofErr w:type="gramStart"/>
      <w:r w:rsidR="009B3496" w:rsidRPr="00A07A45">
        <w:rPr>
          <w:rFonts w:ascii="Arial Narrow" w:hAnsi="Arial Narrow"/>
          <w:b/>
          <w:bCs/>
          <w:sz w:val="24"/>
          <w:szCs w:val="22"/>
        </w:rPr>
        <w:t>2</w:t>
      </w:r>
      <w:proofErr w:type="gramEnd"/>
      <w:r w:rsidR="009B3496" w:rsidRPr="00A07A45">
        <w:rPr>
          <w:rFonts w:ascii="Arial Narrow" w:hAnsi="Arial Narrow"/>
          <w:b/>
          <w:bCs/>
          <w:sz w:val="24"/>
          <w:szCs w:val="22"/>
        </w:rPr>
        <w:t>)</w:t>
      </w:r>
    </w:p>
    <w:p w:rsidR="009B3496" w:rsidRPr="00A07A45" w:rsidRDefault="009B3496" w:rsidP="00B25A32">
      <w:pPr>
        <w:jc w:val="both"/>
        <w:rPr>
          <w:rFonts w:ascii="Arial Narrow" w:hAnsi="Arial Narrow"/>
          <w:b/>
          <w:sz w:val="24"/>
          <w:szCs w:val="22"/>
        </w:rPr>
      </w:pPr>
    </w:p>
    <w:p w:rsidR="009E2FAA" w:rsidRPr="00A07A45" w:rsidRDefault="009E2FAA" w:rsidP="00B25A32">
      <w:pPr>
        <w:tabs>
          <w:tab w:val="left" w:pos="12600"/>
        </w:tabs>
        <w:jc w:val="both"/>
        <w:rPr>
          <w:rFonts w:ascii="Arial Narrow" w:hAnsi="Arial Narrow"/>
          <w:sz w:val="24"/>
          <w:szCs w:val="22"/>
        </w:rPr>
      </w:pPr>
      <w:r w:rsidRPr="00A07A45">
        <w:rPr>
          <w:rFonts w:ascii="Arial Narrow" w:hAnsi="Arial Narrow"/>
          <w:b/>
          <w:bCs/>
          <w:color w:val="000000"/>
          <w:sz w:val="24"/>
          <w:szCs w:val="22"/>
          <w:lang w:eastAsia="pt-BR"/>
        </w:rPr>
        <w:t>7.1.</w:t>
      </w:r>
      <w:r w:rsidRPr="00A07A45">
        <w:rPr>
          <w:rFonts w:ascii="Arial Narrow" w:hAnsi="Arial Narrow"/>
          <w:color w:val="000000"/>
          <w:sz w:val="24"/>
          <w:szCs w:val="22"/>
          <w:lang w:eastAsia="pt-BR"/>
        </w:rPr>
        <w:t> </w:t>
      </w:r>
      <w:r w:rsidRPr="00A07A45">
        <w:rPr>
          <w:rFonts w:ascii="Arial Narrow" w:hAnsi="Arial Narrow"/>
          <w:sz w:val="24"/>
          <w:szCs w:val="22"/>
        </w:rPr>
        <w:t xml:space="preserve">Com vistas à habilitação </w:t>
      </w:r>
      <w:proofErr w:type="gramStart"/>
      <w:r w:rsidRPr="00A07A45">
        <w:rPr>
          <w:rFonts w:ascii="Arial Narrow" w:hAnsi="Arial Narrow"/>
          <w:sz w:val="24"/>
          <w:szCs w:val="22"/>
        </w:rPr>
        <w:t>na presente</w:t>
      </w:r>
      <w:proofErr w:type="gramEnd"/>
      <w:r w:rsidRPr="00A07A45">
        <w:rPr>
          <w:rFonts w:ascii="Arial Narrow" w:hAnsi="Arial Narrow"/>
          <w:sz w:val="24"/>
          <w:szCs w:val="22"/>
        </w:rPr>
        <w:t xml:space="preserve"> licitação, as proponentes deverão obrigatoriamente apresentar em </w:t>
      </w:r>
      <w:r w:rsidRPr="00A07A45">
        <w:rPr>
          <w:rFonts w:ascii="Arial Narrow" w:hAnsi="Arial Narrow"/>
          <w:b/>
          <w:i/>
          <w:sz w:val="24"/>
          <w:szCs w:val="22"/>
        </w:rPr>
        <w:t>envelope lacrado</w:t>
      </w:r>
      <w:r w:rsidRPr="00A07A45">
        <w:rPr>
          <w:rFonts w:ascii="Arial Narrow" w:hAnsi="Arial Narrow"/>
          <w:sz w:val="24"/>
          <w:szCs w:val="22"/>
        </w:rPr>
        <w:t>, contendo na parte frontal os seguintes dizeres:</w:t>
      </w:r>
    </w:p>
    <w:p w:rsidR="009E2FAA" w:rsidRPr="00A07A45" w:rsidRDefault="009E2FAA" w:rsidP="00B25A32">
      <w:pPr>
        <w:tabs>
          <w:tab w:val="left" w:pos="12600"/>
        </w:tabs>
        <w:jc w:val="both"/>
        <w:rPr>
          <w:rFonts w:ascii="Arial Narrow" w:hAnsi="Arial Narrow"/>
          <w:sz w:val="24"/>
          <w:szCs w:val="22"/>
        </w:rPr>
      </w:pPr>
    </w:p>
    <w:tbl>
      <w:tblPr>
        <w:tblW w:w="0" w:type="auto"/>
        <w:tblCellSpacing w:w="0" w:type="dxa"/>
        <w:tblInd w:w="15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35"/>
      </w:tblGrid>
      <w:tr w:rsidR="009E2FAA" w:rsidRPr="00A07A45" w:rsidTr="000A78A6">
        <w:trPr>
          <w:tblCellSpacing w:w="0" w:type="dxa"/>
        </w:trPr>
        <w:tc>
          <w:tcPr>
            <w:tcW w:w="9072" w:type="dxa"/>
            <w:shd w:val="clear" w:color="auto" w:fill="auto"/>
            <w:vAlign w:val="center"/>
            <w:hideMark/>
          </w:tcPr>
          <w:p w:rsidR="009E2FAA" w:rsidRPr="00A07A45" w:rsidRDefault="009E2FAA"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À ASSEMBLEIA LEGISLATIVA DO ESTADO DO TOCANTINS</w:t>
            </w:r>
          </w:p>
          <w:p w:rsidR="009E2FAA" w:rsidRPr="00A07A45" w:rsidRDefault="009E2FAA"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PREGÃO PRESENC</w:t>
            </w:r>
            <w:r w:rsidR="00221B8A" w:rsidRPr="00A07A45">
              <w:rPr>
                <w:rFonts w:ascii="Arial Narrow" w:hAnsi="Arial Narrow"/>
                <w:b/>
                <w:color w:val="000000"/>
                <w:sz w:val="24"/>
                <w:szCs w:val="22"/>
                <w:lang w:eastAsia="pt-BR"/>
              </w:rPr>
              <w:t xml:space="preserve">IAL Nº </w:t>
            </w:r>
            <w:r w:rsidR="00A82760" w:rsidRPr="00A07A45">
              <w:rPr>
                <w:rFonts w:ascii="Arial Narrow" w:hAnsi="Arial Narrow"/>
                <w:b/>
                <w:color w:val="000000"/>
                <w:sz w:val="24"/>
                <w:szCs w:val="22"/>
                <w:lang w:eastAsia="pt-BR"/>
              </w:rPr>
              <w:t>01</w:t>
            </w:r>
            <w:r w:rsidR="007E1024" w:rsidRPr="00A07A45">
              <w:rPr>
                <w:rFonts w:ascii="Arial Narrow" w:hAnsi="Arial Narrow"/>
                <w:b/>
                <w:color w:val="000000"/>
                <w:sz w:val="24"/>
                <w:szCs w:val="22"/>
                <w:lang w:eastAsia="pt-BR"/>
              </w:rPr>
              <w:t>5</w:t>
            </w:r>
            <w:r w:rsidR="004200BD" w:rsidRPr="00A07A45">
              <w:rPr>
                <w:rFonts w:ascii="Arial Narrow" w:hAnsi="Arial Narrow"/>
                <w:b/>
                <w:color w:val="000000"/>
                <w:sz w:val="24"/>
                <w:szCs w:val="22"/>
                <w:lang w:eastAsia="pt-BR"/>
              </w:rPr>
              <w:t>/2017</w:t>
            </w:r>
            <w:r w:rsidRPr="00A07A45">
              <w:rPr>
                <w:rFonts w:ascii="Arial Narrow" w:hAnsi="Arial Narrow"/>
                <w:b/>
                <w:color w:val="000000"/>
                <w:sz w:val="24"/>
                <w:szCs w:val="22"/>
                <w:lang w:eastAsia="pt-BR"/>
              </w:rPr>
              <w:t xml:space="preserve">      </w:t>
            </w:r>
            <w:r w:rsidR="004200BD" w:rsidRPr="00A07A45">
              <w:rPr>
                <w:rFonts w:ascii="Arial Narrow" w:hAnsi="Arial Narrow"/>
                <w:b/>
                <w:color w:val="000000"/>
                <w:sz w:val="24"/>
                <w:szCs w:val="22"/>
                <w:lang w:eastAsia="pt-BR"/>
              </w:rPr>
              <w:t xml:space="preserve">PROCESSO Nº </w:t>
            </w:r>
            <w:r w:rsidR="00221B8A" w:rsidRPr="00A07A45">
              <w:rPr>
                <w:rFonts w:ascii="Arial Narrow" w:hAnsi="Arial Narrow"/>
                <w:b/>
                <w:color w:val="000000"/>
                <w:sz w:val="24"/>
                <w:szCs w:val="22"/>
                <w:lang w:eastAsia="pt-BR"/>
              </w:rPr>
              <w:t>000</w:t>
            </w:r>
            <w:r w:rsidR="003B570B" w:rsidRPr="00A07A45">
              <w:rPr>
                <w:rFonts w:ascii="Arial Narrow" w:hAnsi="Arial Narrow"/>
                <w:b/>
                <w:color w:val="000000"/>
                <w:sz w:val="24"/>
                <w:szCs w:val="22"/>
                <w:lang w:eastAsia="pt-BR"/>
              </w:rPr>
              <w:t>1</w:t>
            </w:r>
            <w:r w:rsidR="007E1024" w:rsidRPr="00A07A45">
              <w:rPr>
                <w:rFonts w:ascii="Arial Narrow" w:hAnsi="Arial Narrow"/>
                <w:b/>
                <w:color w:val="000000"/>
                <w:sz w:val="24"/>
                <w:szCs w:val="22"/>
                <w:lang w:eastAsia="pt-BR"/>
              </w:rPr>
              <w:t>66</w:t>
            </w:r>
            <w:r w:rsidR="004200BD" w:rsidRPr="00A07A45">
              <w:rPr>
                <w:rFonts w:ascii="Arial Narrow" w:hAnsi="Arial Narrow"/>
                <w:b/>
                <w:color w:val="000000"/>
                <w:sz w:val="24"/>
                <w:szCs w:val="22"/>
                <w:lang w:eastAsia="pt-BR"/>
              </w:rPr>
              <w:t>/2017</w:t>
            </w:r>
          </w:p>
          <w:p w:rsidR="009E2FAA" w:rsidRPr="00A07A45" w:rsidRDefault="009E2FAA" w:rsidP="00B25A32">
            <w:pPr>
              <w:spacing w:before="120" w:after="120"/>
              <w:ind w:left="119"/>
              <w:jc w:val="both"/>
              <w:rPr>
                <w:rFonts w:ascii="Arial Narrow" w:hAnsi="Arial Narrow"/>
                <w:b/>
                <w:color w:val="000000"/>
                <w:sz w:val="24"/>
                <w:szCs w:val="22"/>
                <w:lang w:eastAsia="pt-BR"/>
              </w:rPr>
            </w:pPr>
            <w:r w:rsidRPr="00A07A45">
              <w:rPr>
                <w:rFonts w:ascii="Arial Narrow" w:hAnsi="Arial Narrow"/>
                <w:b/>
                <w:color w:val="000000"/>
                <w:sz w:val="24"/>
                <w:szCs w:val="22"/>
                <w:lang w:eastAsia="pt-BR"/>
              </w:rPr>
              <w:t>ENVELOPE Nº 2 – DOCUMENTOS DE HABILITAÇÃO</w:t>
            </w:r>
          </w:p>
          <w:p w:rsidR="009E2FAA" w:rsidRPr="00A07A45" w:rsidRDefault="009E2FAA" w:rsidP="00B25A32">
            <w:pPr>
              <w:spacing w:before="120" w:after="120"/>
              <w:ind w:left="119"/>
              <w:jc w:val="both"/>
              <w:rPr>
                <w:rFonts w:ascii="Arial Narrow" w:hAnsi="Arial Narrow"/>
                <w:color w:val="000000"/>
                <w:sz w:val="24"/>
                <w:szCs w:val="22"/>
                <w:lang w:eastAsia="pt-BR"/>
              </w:rPr>
            </w:pPr>
            <w:r w:rsidRPr="00A07A45">
              <w:rPr>
                <w:rFonts w:ascii="Arial Narrow" w:hAnsi="Arial Narrow"/>
                <w:b/>
                <w:color w:val="000000"/>
                <w:sz w:val="24"/>
                <w:szCs w:val="22"/>
                <w:lang w:eastAsia="pt-BR"/>
              </w:rPr>
              <w:t>(IDENTIFICAÇÃO DA EMPRESA, CONSTANDO: RAZÃO SOCIAL, CNPJ E ENDEREÇO).</w:t>
            </w:r>
          </w:p>
        </w:tc>
      </w:tr>
    </w:tbl>
    <w:p w:rsidR="009E2FAA" w:rsidRPr="00A07A45" w:rsidRDefault="009E2FAA" w:rsidP="00B25A32">
      <w:pPr>
        <w:jc w:val="both"/>
        <w:rPr>
          <w:rFonts w:ascii="Arial Narrow" w:hAnsi="Arial Narrow"/>
          <w:b/>
          <w:sz w:val="24"/>
          <w:szCs w:val="22"/>
        </w:rPr>
      </w:pPr>
    </w:p>
    <w:p w:rsidR="00B62DE7" w:rsidRPr="00A07A45" w:rsidRDefault="00B02400" w:rsidP="00B25A32">
      <w:pPr>
        <w:tabs>
          <w:tab w:val="left" w:pos="12600"/>
        </w:tabs>
        <w:jc w:val="both"/>
        <w:rPr>
          <w:rFonts w:ascii="Arial Narrow" w:hAnsi="Arial Narrow"/>
          <w:sz w:val="24"/>
          <w:szCs w:val="22"/>
        </w:rPr>
      </w:pPr>
      <w:r w:rsidRPr="00A07A45">
        <w:rPr>
          <w:rFonts w:ascii="Arial Narrow" w:hAnsi="Arial Narrow"/>
          <w:b/>
          <w:bCs/>
          <w:sz w:val="24"/>
          <w:szCs w:val="22"/>
        </w:rPr>
        <w:t>7</w:t>
      </w:r>
      <w:r w:rsidR="00B62DE7" w:rsidRPr="00A07A45">
        <w:rPr>
          <w:rFonts w:ascii="Arial Narrow" w:hAnsi="Arial Narrow"/>
          <w:b/>
          <w:bCs/>
          <w:sz w:val="24"/>
          <w:szCs w:val="22"/>
        </w:rPr>
        <w:t>.</w:t>
      </w:r>
      <w:r w:rsidR="009E2FAA" w:rsidRPr="00A07A45">
        <w:rPr>
          <w:rFonts w:ascii="Arial Narrow" w:hAnsi="Arial Narrow"/>
          <w:b/>
          <w:bCs/>
          <w:sz w:val="24"/>
          <w:szCs w:val="22"/>
        </w:rPr>
        <w:t>2</w:t>
      </w:r>
      <w:r w:rsidR="00B62DE7" w:rsidRPr="00A07A45">
        <w:rPr>
          <w:rFonts w:ascii="Arial Narrow" w:hAnsi="Arial Narrow"/>
          <w:b/>
          <w:bCs/>
          <w:sz w:val="24"/>
          <w:szCs w:val="22"/>
        </w:rPr>
        <w:t>.</w:t>
      </w:r>
      <w:r w:rsidR="00B62DE7" w:rsidRPr="00A07A45">
        <w:rPr>
          <w:rFonts w:ascii="Arial Narrow" w:hAnsi="Arial Narrow"/>
          <w:sz w:val="24"/>
          <w:szCs w:val="22"/>
        </w:rPr>
        <w:t xml:space="preserve"> Os documentos de Habilitação, conforme abaixo relacionados, deverão ser apresentados em uma única via e, preferencialmente, deverá ser: numerada, acompanhada de folha de rosto indicando o número da página onde o documento acha-se inserido, em envelope lacrado, identificado com o nº 0</w:t>
      </w:r>
      <w:r w:rsidR="0079580B" w:rsidRPr="00A07A45">
        <w:rPr>
          <w:rFonts w:ascii="Arial Narrow" w:hAnsi="Arial Narrow"/>
          <w:sz w:val="24"/>
          <w:szCs w:val="22"/>
        </w:rPr>
        <w:t>2</w:t>
      </w:r>
      <w:r w:rsidR="00B62DE7" w:rsidRPr="00A07A45">
        <w:rPr>
          <w:rFonts w:ascii="Arial Narrow" w:hAnsi="Arial Narrow"/>
          <w:sz w:val="24"/>
          <w:szCs w:val="22"/>
        </w:rPr>
        <w:t>, devendo conter a documentação abaixo relacionada, que devem estar dentro do prazo de validade vigente.</w:t>
      </w:r>
    </w:p>
    <w:p w:rsidR="00B62DE7" w:rsidRPr="00A07A45" w:rsidRDefault="00B62DE7" w:rsidP="00B25A32">
      <w:pPr>
        <w:autoSpaceDE w:val="0"/>
        <w:autoSpaceDN w:val="0"/>
        <w:adjustRightInd w:val="0"/>
        <w:ind w:firstLine="700"/>
        <w:jc w:val="both"/>
        <w:rPr>
          <w:rFonts w:ascii="Arial Narrow" w:hAnsi="Arial Narrow"/>
          <w:b/>
          <w:sz w:val="24"/>
          <w:szCs w:val="22"/>
        </w:rPr>
      </w:pPr>
    </w:p>
    <w:p w:rsidR="00B62DE7" w:rsidRPr="00A07A45" w:rsidRDefault="009E2FAA" w:rsidP="00B25A32">
      <w:pPr>
        <w:autoSpaceDE w:val="0"/>
        <w:autoSpaceDN w:val="0"/>
        <w:adjustRightInd w:val="0"/>
        <w:ind w:firstLine="700"/>
        <w:jc w:val="both"/>
        <w:rPr>
          <w:rFonts w:ascii="Arial Narrow" w:hAnsi="Arial Narrow"/>
          <w:sz w:val="24"/>
          <w:szCs w:val="22"/>
        </w:rPr>
      </w:pPr>
      <w:r w:rsidRPr="00A07A45">
        <w:rPr>
          <w:rFonts w:ascii="Arial Narrow" w:hAnsi="Arial Narrow"/>
          <w:b/>
          <w:sz w:val="24"/>
          <w:szCs w:val="22"/>
        </w:rPr>
        <w:t>7.2</w:t>
      </w:r>
      <w:r w:rsidR="00B62DE7" w:rsidRPr="00A07A45">
        <w:rPr>
          <w:rFonts w:ascii="Arial Narrow" w:hAnsi="Arial Narrow"/>
          <w:b/>
          <w:sz w:val="24"/>
          <w:szCs w:val="22"/>
        </w:rPr>
        <w:t>.</w:t>
      </w:r>
      <w:r w:rsidRPr="00A07A45">
        <w:rPr>
          <w:rFonts w:ascii="Arial Narrow" w:hAnsi="Arial Narrow"/>
          <w:b/>
          <w:sz w:val="24"/>
          <w:szCs w:val="22"/>
        </w:rPr>
        <w:t>1</w:t>
      </w:r>
      <w:r w:rsidR="00B62DE7" w:rsidRPr="00A07A45">
        <w:rPr>
          <w:rFonts w:ascii="Arial Narrow" w:hAnsi="Arial Narrow"/>
          <w:b/>
          <w:sz w:val="24"/>
          <w:szCs w:val="22"/>
        </w:rPr>
        <w:t xml:space="preserve">. </w:t>
      </w:r>
      <w:r w:rsidR="00B62DE7" w:rsidRPr="00A07A45">
        <w:rPr>
          <w:rFonts w:ascii="Arial Narrow" w:hAnsi="Arial Narrow"/>
          <w:sz w:val="24"/>
          <w:szCs w:val="22"/>
        </w:rPr>
        <w:t>A documentação de Habilitação deverá:</w:t>
      </w:r>
    </w:p>
    <w:p w:rsidR="00B62DE7" w:rsidRPr="00A07A45" w:rsidRDefault="00B62DE7" w:rsidP="00B25A32">
      <w:pPr>
        <w:autoSpaceDE w:val="0"/>
        <w:autoSpaceDN w:val="0"/>
        <w:adjustRightInd w:val="0"/>
        <w:ind w:firstLine="708"/>
        <w:jc w:val="both"/>
        <w:rPr>
          <w:rFonts w:ascii="Arial Narrow" w:hAnsi="Arial Narrow"/>
          <w:b/>
          <w:sz w:val="24"/>
          <w:szCs w:val="22"/>
        </w:rPr>
      </w:pPr>
    </w:p>
    <w:p w:rsidR="00B62DE7" w:rsidRPr="00A07A45" w:rsidRDefault="00B62DE7" w:rsidP="00B25A32">
      <w:pPr>
        <w:autoSpaceDE w:val="0"/>
        <w:autoSpaceDN w:val="0"/>
        <w:adjustRightInd w:val="0"/>
        <w:ind w:left="709" w:firstLine="709"/>
        <w:jc w:val="both"/>
        <w:rPr>
          <w:rFonts w:ascii="Arial Narrow" w:hAnsi="Arial Narrow"/>
          <w:sz w:val="24"/>
          <w:szCs w:val="22"/>
        </w:rPr>
      </w:pPr>
      <w:r w:rsidRPr="00A07A45">
        <w:rPr>
          <w:rFonts w:ascii="Arial Narrow" w:hAnsi="Arial Narrow"/>
          <w:b/>
          <w:sz w:val="24"/>
          <w:szCs w:val="22"/>
        </w:rPr>
        <w:t>a)</w:t>
      </w:r>
      <w:r w:rsidRPr="00A07A45">
        <w:rPr>
          <w:rFonts w:ascii="Arial Narrow" w:hAnsi="Arial Narrow"/>
          <w:sz w:val="24"/>
          <w:szCs w:val="22"/>
        </w:rPr>
        <w:t xml:space="preserve"> estar em nome da licitante (matriz ou filial); e,</w:t>
      </w:r>
    </w:p>
    <w:p w:rsidR="00B62DE7" w:rsidRPr="00A07A45" w:rsidRDefault="00B62DE7" w:rsidP="00B25A32">
      <w:pPr>
        <w:autoSpaceDE w:val="0"/>
        <w:autoSpaceDN w:val="0"/>
        <w:adjustRightInd w:val="0"/>
        <w:ind w:firstLine="708"/>
        <w:jc w:val="both"/>
        <w:rPr>
          <w:rFonts w:ascii="Arial Narrow" w:hAnsi="Arial Narrow"/>
          <w:b/>
          <w:sz w:val="24"/>
          <w:szCs w:val="22"/>
        </w:rPr>
      </w:pPr>
    </w:p>
    <w:p w:rsidR="00B62DE7" w:rsidRPr="00A07A45" w:rsidRDefault="00B62DE7" w:rsidP="00B25A32">
      <w:pPr>
        <w:autoSpaceDE w:val="0"/>
        <w:autoSpaceDN w:val="0"/>
        <w:adjustRightInd w:val="0"/>
        <w:ind w:left="709" w:firstLine="709"/>
        <w:jc w:val="both"/>
        <w:rPr>
          <w:rFonts w:ascii="Arial Narrow" w:hAnsi="Arial Narrow"/>
          <w:sz w:val="24"/>
          <w:szCs w:val="22"/>
        </w:rPr>
      </w:pPr>
      <w:r w:rsidRPr="00A07A45">
        <w:rPr>
          <w:rFonts w:ascii="Arial Narrow" w:hAnsi="Arial Narrow"/>
          <w:b/>
          <w:sz w:val="24"/>
          <w:szCs w:val="22"/>
        </w:rPr>
        <w:t>b)</w:t>
      </w:r>
      <w:r w:rsidRPr="00A07A45">
        <w:rPr>
          <w:rFonts w:ascii="Arial Narrow" w:hAnsi="Arial Narrow"/>
          <w:sz w:val="24"/>
          <w:szCs w:val="22"/>
        </w:rPr>
        <w:t xml:space="preserve"> estar no prazo de validade estabelecido pelo órgão expedidor competente.</w:t>
      </w:r>
    </w:p>
    <w:p w:rsidR="00B62DE7" w:rsidRPr="00A07A45" w:rsidRDefault="00B62DE7" w:rsidP="00B25A32">
      <w:pPr>
        <w:autoSpaceDE w:val="0"/>
        <w:autoSpaceDN w:val="0"/>
        <w:adjustRightInd w:val="0"/>
        <w:jc w:val="both"/>
        <w:rPr>
          <w:rFonts w:ascii="Arial Narrow" w:hAnsi="Arial Narrow"/>
          <w:sz w:val="24"/>
          <w:szCs w:val="22"/>
        </w:rPr>
      </w:pPr>
    </w:p>
    <w:p w:rsidR="004D5AAB" w:rsidRPr="00A07A45" w:rsidRDefault="004D5AAB" w:rsidP="00B25A32">
      <w:pPr>
        <w:shd w:val="clear" w:color="auto" w:fill="FFFFFF"/>
        <w:jc w:val="both"/>
        <w:rPr>
          <w:rFonts w:ascii="Arial Narrow" w:hAnsi="Arial Narrow"/>
          <w:bCs/>
          <w:sz w:val="24"/>
          <w:szCs w:val="22"/>
        </w:rPr>
      </w:pPr>
      <w:r w:rsidRPr="00A07A45">
        <w:rPr>
          <w:rFonts w:ascii="Arial Narrow" w:hAnsi="Arial Narrow"/>
          <w:b/>
          <w:bCs/>
          <w:sz w:val="24"/>
          <w:szCs w:val="22"/>
        </w:rPr>
        <w:t>7.3.</w:t>
      </w:r>
      <w:r w:rsidRPr="00A07A45">
        <w:rPr>
          <w:rFonts w:ascii="Arial Narrow" w:hAnsi="Arial Narrow"/>
          <w:bCs/>
          <w:sz w:val="24"/>
          <w:szCs w:val="22"/>
        </w:rPr>
        <w:t xml:space="preserve"> Os documentos a serem apresentados deverão:</w:t>
      </w:r>
    </w:p>
    <w:p w:rsidR="004D5AAB" w:rsidRPr="00A07A45" w:rsidRDefault="004D5AAB" w:rsidP="00B25A32">
      <w:pPr>
        <w:shd w:val="clear" w:color="auto" w:fill="FFFFFF"/>
        <w:jc w:val="both"/>
        <w:rPr>
          <w:rFonts w:ascii="Arial Narrow" w:hAnsi="Arial Narrow"/>
          <w:b/>
          <w:sz w:val="24"/>
          <w:szCs w:val="22"/>
        </w:rPr>
      </w:pPr>
    </w:p>
    <w:p w:rsidR="004D5AAB" w:rsidRPr="00A07A45" w:rsidRDefault="004D5AAB" w:rsidP="00B25A32">
      <w:pPr>
        <w:pStyle w:val="PargrafodaLista"/>
        <w:numPr>
          <w:ilvl w:val="0"/>
          <w:numId w:val="18"/>
        </w:numPr>
        <w:shd w:val="clear" w:color="auto" w:fill="FFFFFF"/>
        <w:tabs>
          <w:tab w:val="left" w:pos="426"/>
        </w:tabs>
        <w:jc w:val="both"/>
        <w:rPr>
          <w:rFonts w:ascii="Arial Narrow" w:hAnsi="Arial Narrow"/>
          <w:sz w:val="24"/>
          <w:szCs w:val="22"/>
        </w:rPr>
      </w:pPr>
      <w:r w:rsidRPr="00A07A45">
        <w:rPr>
          <w:rFonts w:ascii="Arial Narrow" w:hAnsi="Arial Narrow"/>
          <w:bCs/>
          <w:sz w:val="24"/>
          <w:szCs w:val="22"/>
        </w:rPr>
        <w:t xml:space="preserve">Quando cópias, conter registro de autenticação efetuado </w:t>
      </w:r>
      <w:r w:rsidRPr="00A07A45">
        <w:rPr>
          <w:rFonts w:ascii="Arial Narrow" w:hAnsi="Arial Narrow"/>
          <w:sz w:val="24"/>
          <w:szCs w:val="22"/>
        </w:rPr>
        <w:t>em cartório ou por servidor da Comissão Permanente de Licitação desta Casa de Leis:</w:t>
      </w:r>
    </w:p>
    <w:p w:rsidR="004D5AAB" w:rsidRPr="00A07A45" w:rsidRDefault="004D5AAB" w:rsidP="00B25A32">
      <w:pPr>
        <w:pStyle w:val="PargrafodaLista"/>
        <w:shd w:val="clear" w:color="auto" w:fill="FFFFFF"/>
        <w:tabs>
          <w:tab w:val="left" w:pos="426"/>
        </w:tabs>
        <w:ind w:left="502"/>
        <w:jc w:val="both"/>
        <w:rPr>
          <w:rFonts w:ascii="Arial Narrow" w:hAnsi="Arial Narrow"/>
          <w:sz w:val="24"/>
          <w:szCs w:val="22"/>
        </w:rPr>
      </w:pPr>
    </w:p>
    <w:p w:rsidR="004D5AAB" w:rsidRPr="00A07A45" w:rsidRDefault="004D5AAB" w:rsidP="009B44F9">
      <w:pPr>
        <w:pStyle w:val="Recuodecorpodetexto2"/>
        <w:shd w:val="clear" w:color="auto" w:fill="FFFFFF"/>
        <w:tabs>
          <w:tab w:val="left" w:pos="1100"/>
          <w:tab w:val="left" w:pos="1134"/>
        </w:tabs>
        <w:ind w:left="1134" w:hanging="700"/>
        <w:rPr>
          <w:rFonts w:ascii="Arial Narrow" w:hAnsi="Arial Narrow" w:cs="Times New Roman"/>
          <w:sz w:val="24"/>
          <w:szCs w:val="22"/>
        </w:rPr>
      </w:pPr>
      <w:r w:rsidRPr="00A07A45">
        <w:rPr>
          <w:rFonts w:ascii="Arial Narrow" w:hAnsi="Arial Narrow" w:cs="Times New Roman"/>
          <w:b/>
          <w:bCs/>
          <w:sz w:val="24"/>
          <w:szCs w:val="22"/>
        </w:rPr>
        <w:tab/>
      </w:r>
      <w:r w:rsidRPr="00A07A45">
        <w:rPr>
          <w:rFonts w:ascii="Arial Narrow" w:hAnsi="Arial Narrow" w:cs="Times New Roman"/>
          <w:b/>
          <w:bCs/>
          <w:sz w:val="24"/>
          <w:szCs w:val="22"/>
        </w:rPr>
        <w:tab/>
      </w:r>
      <w:proofErr w:type="gramStart"/>
      <w:r w:rsidRPr="00A07A45">
        <w:rPr>
          <w:rFonts w:ascii="Arial Narrow" w:hAnsi="Arial Narrow" w:cs="Times New Roman"/>
          <w:b/>
          <w:bCs/>
          <w:sz w:val="24"/>
          <w:szCs w:val="22"/>
        </w:rPr>
        <w:t>a.</w:t>
      </w:r>
      <w:proofErr w:type="gramEnd"/>
      <w:r w:rsidRPr="00A07A45">
        <w:rPr>
          <w:rFonts w:ascii="Arial Narrow" w:hAnsi="Arial Narrow" w:cs="Times New Roman"/>
          <w:b/>
          <w:bCs/>
          <w:sz w:val="24"/>
          <w:szCs w:val="22"/>
        </w:rPr>
        <w:t xml:space="preserve">1) </w:t>
      </w:r>
      <w:r w:rsidRPr="00A07A45">
        <w:rPr>
          <w:rFonts w:ascii="Arial Narrow" w:hAnsi="Arial Narrow" w:cs="Times New Roman"/>
          <w:sz w:val="24"/>
          <w:szCs w:val="22"/>
        </w:rPr>
        <w:t>A autenticação, quando feita por servidor integrante da Comissão Permanente de Licitação da Assembleia Legislativa, será efetuada, em horário de expediente, na sala da Comissão Permanente de Licitação, situada na sede da Assembleia Legislativa, Praça dos Girassóis</w:t>
      </w:r>
      <w:r w:rsidRPr="00A07A45">
        <w:rPr>
          <w:rFonts w:ascii="Arial Narrow" w:hAnsi="Arial Narrow" w:cs="Times New Roman"/>
          <w:b/>
          <w:sz w:val="24"/>
          <w:szCs w:val="22"/>
        </w:rPr>
        <w:t xml:space="preserve"> </w:t>
      </w:r>
      <w:r w:rsidRPr="00A07A45">
        <w:rPr>
          <w:rFonts w:ascii="Arial Narrow" w:hAnsi="Arial Narrow" w:cs="Times New Roman"/>
          <w:sz w:val="24"/>
          <w:szCs w:val="22"/>
        </w:rPr>
        <w:t>– Centro - Palmas – TO, ATÉ ÀS 18:00 HORAS DO DIA ÚTIL IMEDIATAMENTE ANTERIOR À DATA DA SESSÃO DE ABERTURA.</w:t>
      </w:r>
    </w:p>
    <w:p w:rsidR="004D5AAB" w:rsidRPr="00A07A45" w:rsidRDefault="004D5AAB" w:rsidP="00B25A32">
      <w:pPr>
        <w:pStyle w:val="Recuodecorpodetexto2"/>
        <w:shd w:val="clear" w:color="auto" w:fill="FFFFFF"/>
        <w:tabs>
          <w:tab w:val="left" w:pos="700"/>
          <w:tab w:val="left" w:pos="1100"/>
        </w:tabs>
        <w:ind w:left="700" w:hanging="700"/>
        <w:rPr>
          <w:rFonts w:ascii="Arial Narrow" w:hAnsi="Arial Narrow" w:cs="Times New Roman"/>
          <w:sz w:val="24"/>
          <w:szCs w:val="22"/>
        </w:rPr>
      </w:pPr>
    </w:p>
    <w:p w:rsidR="004D5AAB" w:rsidRPr="00A07A45" w:rsidRDefault="004D5AAB" w:rsidP="009B44F9">
      <w:pPr>
        <w:pStyle w:val="Recuodecorpodetexto2"/>
        <w:shd w:val="clear" w:color="auto" w:fill="FFFFFF"/>
        <w:tabs>
          <w:tab w:val="left" w:pos="1100"/>
        </w:tabs>
        <w:ind w:left="1134" w:hanging="1134"/>
        <w:rPr>
          <w:rFonts w:ascii="Arial Narrow" w:hAnsi="Arial Narrow" w:cs="Times New Roman"/>
          <w:bCs/>
          <w:sz w:val="24"/>
          <w:szCs w:val="22"/>
        </w:rPr>
      </w:pPr>
      <w:r w:rsidRPr="00A07A45">
        <w:rPr>
          <w:rFonts w:ascii="Arial Narrow" w:hAnsi="Arial Narrow" w:cs="Times New Roman"/>
          <w:bCs/>
          <w:sz w:val="24"/>
          <w:szCs w:val="22"/>
        </w:rPr>
        <w:tab/>
      </w:r>
      <w:r w:rsidRPr="00A07A45">
        <w:rPr>
          <w:rFonts w:ascii="Arial Narrow" w:hAnsi="Arial Narrow" w:cs="Times New Roman"/>
          <w:bCs/>
          <w:sz w:val="24"/>
          <w:szCs w:val="22"/>
        </w:rPr>
        <w:tab/>
      </w:r>
      <w:proofErr w:type="gramStart"/>
      <w:r w:rsidRPr="00A07A45">
        <w:rPr>
          <w:rFonts w:ascii="Arial Narrow" w:hAnsi="Arial Narrow" w:cs="Times New Roman"/>
          <w:b/>
          <w:bCs/>
          <w:sz w:val="24"/>
          <w:szCs w:val="22"/>
        </w:rPr>
        <w:t>a.</w:t>
      </w:r>
      <w:proofErr w:type="gramEnd"/>
      <w:r w:rsidRPr="00A07A45">
        <w:rPr>
          <w:rFonts w:ascii="Arial Narrow" w:hAnsi="Arial Narrow" w:cs="Times New Roman"/>
          <w:b/>
          <w:bCs/>
          <w:sz w:val="24"/>
          <w:szCs w:val="22"/>
        </w:rPr>
        <w:t xml:space="preserve">2.) </w:t>
      </w:r>
      <w:r w:rsidRPr="00A07A45">
        <w:rPr>
          <w:rFonts w:ascii="Arial Narrow" w:hAnsi="Arial Narrow" w:cs="Times New Roman"/>
          <w:bCs/>
          <w:sz w:val="24"/>
          <w:szCs w:val="22"/>
        </w:rPr>
        <w:t>A Comissão Permanente de Licitação somente autenticará documentos com a apresentação dos originais.</w:t>
      </w:r>
    </w:p>
    <w:p w:rsidR="004D5AAB" w:rsidRPr="00A07A45" w:rsidRDefault="004D5AAB" w:rsidP="00B25A32">
      <w:pPr>
        <w:pStyle w:val="Recuodecorpodetexto2"/>
        <w:shd w:val="clear" w:color="auto" w:fill="FFFFFF"/>
        <w:tabs>
          <w:tab w:val="left" w:pos="700"/>
          <w:tab w:val="left" w:pos="1100"/>
        </w:tabs>
        <w:ind w:left="700" w:hanging="700"/>
        <w:rPr>
          <w:rFonts w:ascii="Arial Narrow" w:hAnsi="Arial Narrow" w:cs="Times New Roman"/>
          <w:bCs/>
          <w:sz w:val="24"/>
          <w:szCs w:val="22"/>
        </w:rPr>
      </w:pPr>
    </w:p>
    <w:p w:rsidR="004D5AAB" w:rsidRPr="00A07A45" w:rsidRDefault="004D5AAB" w:rsidP="009B44F9">
      <w:pPr>
        <w:pStyle w:val="Recuodecorpodetexto2"/>
        <w:shd w:val="clear" w:color="auto" w:fill="FFFFFF"/>
        <w:tabs>
          <w:tab w:val="left" w:pos="1100"/>
          <w:tab w:val="left" w:pos="1134"/>
        </w:tabs>
        <w:ind w:left="1134" w:hanging="1134"/>
        <w:rPr>
          <w:rFonts w:ascii="Arial Narrow" w:hAnsi="Arial Narrow" w:cs="Times New Roman"/>
          <w:sz w:val="24"/>
          <w:szCs w:val="22"/>
        </w:rPr>
      </w:pPr>
      <w:r w:rsidRPr="00A07A45">
        <w:rPr>
          <w:rFonts w:ascii="Arial Narrow" w:hAnsi="Arial Narrow" w:cs="Times New Roman"/>
          <w:b/>
          <w:bCs/>
          <w:sz w:val="24"/>
          <w:szCs w:val="22"/>
        </w:rPr>
        <w:tab/>
      </w:r>
      <w:r w:rsidRPr="00A07A45">
        <w:rPr>
          <w:rFonts w:ascii="Arial Narrow" w:hAnsi="Arial Narrow" w:cs="Times New Roman"/>
          <w:b/>
          <w:bCs/>
          <w:sz w:val="24"/>
          <w:szCs w:val="22"/>
        </w:rPr>
        <w:tab/>
      </w:r>
      <w:proofErr w:type="gramStart"/>
      <w:r w:rsidRPr="00A07A45">
        <w:rPr>
          <w:rFonts w:ascii="Arial Narrow" w:hAnsi="Arial Narrow" w:cs="Times New Roman"/>
          <w:b/>
          <w:bCs/>
          <w:sz w:val="24"/>
          <w:szCs w:val="22"/>
        </w:rPr>
        <w:t>a.</w:t>
      </w:r>
      <w:proofErr w:type="gramEnd"/>
      <w:r w:rsidRPr="00A07A45">
        <w:rPr>
          <w:rFonts w:ascii="Arial Narrow" w:hAnsi="Arial Narrow" w:cs="Times New Roman"/>
          <w:b/>
          <w:bCs/>
          <w:sz w:val="24"/>
          <w:szCs w:val="22"/>
        </w:rPr>
        <w:t>3)</w:t>
      </w:r>
      <w:r w:rsidRPr="00A07A45">
        <w:rPr>
          <w:rFonts w:ascii="Arial Narrow" w:hAnsi="Arial Narrow" w:cs="Times New Roman"/>
          <w:bCs/>
          <w:sz w:val="24"/>
          <w:szCs w:val="22"/>
        </w:rPr>
        <w:t xml:space="preserve"> Serão aceitos </w:t>
      </w:r>
      <w:r w:rsidRPr="00A07A45">
        <w:rPr>
          <w:rFonts w:ascii="Arial Narrow" w:hAnsi="Arial Narrow" w:cs="Times New Roman"/>
          <w:sz w:val="24"/>
          <w:szCs w:val="22"/>
        </w:rPr>
        <w:t>documentos retirados via Internet, cuja extração encontra-se devidamente regulamentada pela autoridade competente, sendo que entrega de documentos falsos ensejará em aplicação das sanções administrativas, civis e penais cabíveis.</w:t>
      </w:r>
    </w:p>
    <w:p w:rsidR="00B62DE7" w:rsidRPr="00A07A45" w:rsidRDefault="00B62DE7" w:rsidP="00B25A32">
      <w:pPr>
        <w:tabs>
          <w:tab w:val="left" w:pos="700"/>
          <w:tab w:val="left" w:pos="12600"/>
        </w:tabs>
        <w:jc w:val="both"/>
        <w:rPr>
          <w:rFonts w:ascii="Arial Narrow" w:hAnsi="Arial Narrow"/>
          <w:b/>
          <w:bCs/>
          <w:sz w:val="24"/>
          <w:szCs w:val="22"/>
        </w:rPr>
      </w:pPr>
      <w:r w:rsidRPr="00A07A45">
        <w:rPr>
          <w:rFonts w:ascii="Arial Narrow" w:hAnsi="Arial Narrow"/>
          <w:b/>
          <w:bCs/>
          <w:sz w:val="24"/>
          <w:szCs w:val="22"/>
        </w:rPr>
        <w:tab/>
      </w:r>
    </w:p>
    <w:p w:rsidR="00B62DE7" w:rsidRPr="00A07A45" w:rsidRDefault="00C305BA" w:rsidP="0082663E">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7.4</w:t>
      </w:r>
      <w:r w:rsidR="00B62DE7" w:rsidRPr="00A07A45">
        <w:rPr>
          <w:rFonts w:ascii="Arial Narrow" w:hAnsi="Arial Narrow"/>
          <w:b/>
          <w:bCs/>
          <w:sz w:val="24"/>
          <w:szCs w:val="22"/>
        </w:rPr>
        <w:t>. HABILITAÇÃO JURÍDICA</w:t>
      </w:r>
    </w:p>
    <w:p w:rsidR="00B62DE7" w:rsidRPr="00A07A45" w:rsidRDefault="00B62DE7" w:rsidP="00B25A32">
      <w:pPr>
        <w:tabs>
          <w:tab w:val="left" w:pos="700"/>
          <w:tab w:val="left" w:pos="12600"/>
        </w:tabs>
        <w:jc w:val="both"/>
        <w:rPr>
          <w:rFonts w:ascii="Arial Narrow" w:hAnsi="Arial Narrow"/>
          <w:b/>
          <w:sz w:val="24"/>
          <w:szCs w:val="22"/>
        </w:rPr>
      </w:pPr>
      <w:r w:rsidRPr="00A07A45">
        <w:rPr>
          <w:rFonts w:ascii="Arial Narrow" w:hAnsi="Arial Narrow"/>
          <w:b/>
          <w:sz w:val="24"/>
          <w:szCs w:val="22"/>
        </w:rPr>
        <w:tab/>
      </w:r>
    </w:p>
    <w:p w:rsidR="00B62DE7" w:rsidRPr="00A07A45" w:rsidRDefault="00B62DE7" w:rsidP="00B25A32">
      <w:pPr>
        <w:tabs>
          <w:tab w:val="left" w:pos="700"/>
          <w:tab w:val="left" w:pos="12600"/>
        </w:tabs>
        <w:jc w:val="both"/>
        <w:rPr>
          <w:rFonts w:ascii="Arial Narrow" w:hAnsi="Arial Narrow"/>
          <w:sz w:val="24"/>
          <w:szCs w:val="22"/>
        </w:rPr>
      </w:pPr>
      <w:r w:rsidRPr="00A07A45">
        <w:rPr>
          <w:rFonts w:ascii="Arial Narrow" w:hAnsi="Arial Narrow"/>
          <w:b/>
          <w:color w:val="FF0000"/>
          <w:sz w:val="24"/>
          <w:szCs w:val="22"/>
        </w:rPr>
        <w:tab/>
      </w:r>
      <w:r w:rsidRPr="00A07A45">
        <w:rPr>
          <w:rFonts w:ascii="Arial Narrow" w:hAnsi="Arial Narrow"/>
          <w:b/>
          <w:sz w:val="24"/>
          <w:szCs w:val="22"/>
        </w:rPr>
        <w:t xml:space="preserve">a) </w:t>
      </w:r>
      <w:r w:rsidRPr="00A07A45">
        <w:rPr>
          <w:rFonts w:ascii="Arial Narrow" w:hAnsi="Arial Narrow"/>
          <w:sz w:val="24"/>
          <w:szCs w:val="22"/>
        </w:rPr>
        <w:t xml:space="preserve">Registro comercial, no caso de </w:t>
      </w:r>
      <w:r w:rsidR="0039717E" w:rsidRPr="00A07A45">
        <w:rPr>
          <w:rFonts w:ascii="Arial Narrow" w:hAnsi="Arial Narrow"/>
          <w:sz w:val="24"/>
          <w:szCs w:val="22"/>
        </w:rPr>
        <w:t>empresa</w:t>
      </w:r>
      <w:r w:rsidRPr="00A07A45">
        <w:rPr>
          <w:rFonts w:ascii="Arial Narrow" w:hAnsi="Arial Narrow"/>
          <w:sz w:val="24"/>
          <w:szCs w:val="22"/>
        </w:rPr>
        <w:t xml:space="preserve"> individual;</w:t>
      </w:r>
    </w:p>
    <w:p w:rsidR="00B62DE7" w:rsidRPr="00A07A45" w:rsidRDefault="00B62DE7" w:rsidP="00B25A32">
      <w:pPr>
        <w:tabs>
          <w:tab w:val="left" w:pos="700"/>
          <w:tab w:val="left" w:pos="12600"/>
        </w:tabs>
        <w:jc w:val="both"/>
        <w:rPr>
          <w:rFonts w:ascii="Arial Narrow" w:hAnsi="Arial Narrow"/>
          <w:sz w:val="24"/>
          <w:szCs w:val="22"/>
        </w:rPr>
      </w:pPr>
    </w:p>
    <w:p w:rsidR="00B62DE7" w:rsidRPr="00A07A45" w:rsidRDefault="00B62DE7" w:rsidP="00B25A32">
      <w:pPr>
        <w:tabs>
          <w:tab w:val="left" w:pos="700"/>
          <w:tab w:val="left" w:pos="12600"/>
        </w:tabs>
        <w:jc w:val="both"/>
        <w:rPr>
          <w:rFonts w:ascii="Arial Narrow" w:hAnsi="Arial Narrow"/>
          <w:sz w:val="24"/>
          <w:szCs w:val="22"/>
        </w:rPr>
      </w:pPr>
      <w:r w:rsidRPr="00A07A45">
        <w:rPr>
          <w:rFonts w:ascii="Arial Narrow" w:hAnsi="Arial Narrow"/>
          <w:b/>
          <w:sz w:val="24"/>
          <w:szCs w:val="22"/>
        </w:rPr>
        <w:tab/>
        <w:t xml:space="preserve">b) </w:t>
      </w:r>
      <w:r w:rsidRPr="00A07A45">
        <w:rPr>
          <w:rFonts w:ascii="Arial Narrow" w:hAnsi="Arial Narrow"/>
          <w:sz w:val="24"/>
          <w:szCs w:val="22"/>
        </w:rPr>
        <w:t>Estatuto ou Contrato Social em vigor, devidamente registrado na Junta Comercial, em se tratando de sociedades comerciais e, no caso de sociedades por ações, acompanhado de documento de eleição de seus administradores;</w:t>
      </w:r>
    </w:p>
    <w:p w:rsidR="00F24F02" w:rsidRPr="00A07A45" w:rsidRDefault="00F24F02" w:rsidP="00B25A32">
      <w:pPr>
        <w:tabs>
          <w:tab w:val="left" w:pos="700"/>
          <w:tab w:val="left" w:pos="12600"/>
        </w:tabs>
        <w:jc w:val="both"/>
        <w:rPr>
          <w:rFonts w:ascii="Arial Narrow" w:hAnsi="Arial Narrow"/>
          <w:sz w:val="24"/>
          <w:szCs w:val="22"/>
        </w:rPr>
      </w:pPr>
    </w:p>
    <w:p w:rsidR="00B62DE7" w:rsidRPr="00A07A45" w:rsidRDefault="00B62DE7" w:rsidP="00B25A32">
      <w:pPr>
        <w:tabs>
          <w:tab w:val="left" w:pos="700"/>
          <w:tab w:val="left" w:pos="12600"/>
        </w:tabs>
        <w:jc w:val="both"/>
        <w:rPr>
          <w:rFonts w:ascii="Arial Narrow" w:hAnsi="Arial Narrow"/>
          <w:sz w:val="24"/>
          <w:szCs w:val="22"/>
        </w:rPr>
      </w:pPr>
      <w:r w:rsidRPr="00A07A45">
        <w:rPr>
          <w:rFonts w:ascii="Arial Narrow" w:hAnsi="Arial Narrow"/>
          <w:b/>
          <w:sz w:val="24"/>
          <w:szCs w:val="22"/>
        </w:rPr>
        <w:tab/>
        <w:t xml:space="preserve">c) </w:t>
      </w:r>
      <w:r w:rsidRPr="00A07A45">
        <w:rPr>
          <w:rFonts w:ascii="Arial Narrow" w:hAnsi="Arial Narrow"/>
          <w:sz w:val="24"/>
          <w:szCs w:val="22"/>
        </w:rPr>
        <w:t>Inscrição do ato constitutivo, no caso de sociedades civis, acompanhada de prova da diretoria em exercício;</w:t>
      </w:r>
    </w:p>
    <w:p w:rsidR="00F24F02" w:rsidRPr="00A07A45" w:rsidRDefault="00F24F02" w:rsidP="00B25A32">
      <w:pPr>
        <w:tabs>
          <w:tab w:val="left" w:pos="700"/>
          <w:tab w:val="left" w:pos="12600"/>
        </w:tabs>
        <w:jc w:val="both"/>
        <w:rPr>
          <w:rFonts w:ascii="Arial Narrow" w:hAnsi="Arial Narrow"/>
          <w:b/>
          <w:sz w:val="24"/>
          <w:szCs w:val="22"/>
        </w:rPr>
      </w:pPr>
    </w:p>
    <w:p w:rsidR="00B62DE7" w:rsidRPr="00A07A45" w:rsidRDefault="00B62DE7" w:rsidP="00B25A32">
      <w:pPr>
        <w:pStyle w:val="doutrinapar"/>
        <w:tabs>
          <w:tab w:val="left" w:pos="700"/>
          <w:tab w:val="left" w:pos="11412"/>
        </w:tabs>
        <w:spacing w:line="240" w:lineRule="auto"/>
        <w:rPr>
          <w:rFonts w:ascii="Arial Narrow" w:hAnsi="Arial Narrow"/>
          <w:szCs w:val="22"/>
        </w:rPr>
      </w:pPr>
      <w:r w:rsidRPr="00A07A45">
        <w:rPr>
          <w:rFonts w:ascii="Arial Narrow" w:hAnsi="Arial Narrow"/>
          <w:b/>
          <w:bCs/>
          <w:szCs w:val="22"/>
        </w:rPr>
        <w:tab/>
        <w:t>d)</w:t>
      </w:r>
      <w:r w:rsidRPr="00A07A45">
        <w:rPr>
          <w:rFonts w:ascii="Arial Narrow" w:hAnsi="Arial Narrow"/>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B62DE7" w:rsidRPr="00A07A45" w:rsidRDefault="00B62DE7" w:rsidP="00B25A32">
      <w:pPr>
        <w:pStyle w:val="doutrinapar"/>
        <w:tabs>
          <w:tab w:val="left" w:pos="11412"/>
        </w:tabs>
        <w:spacing w:line="240" w:lineRule="auto"/>
        <w:rPr>
          <w:rFonts w:ascii="Arial Narrow" w:hAnsi="Arial Narrow"/>
          <w:szCs w:val="22"/>
        </w:rPr>
      </w:pPr>
    </w:p>
    <w:p w:rsidR="00B62DE7" w:rsidRPr="00A07A45" w:rsidRDefault="00B62DE7" w:rsidP="00B25A32">
      <w:pPr>
        <w:pStyle w:val="doutrinapar"/>
        <w:tabs>
          <w:tab w:val="left" w:pos="142"/>
          <w:tab w:val="left" w:pos="11412"/>
        </w:tabs>
        <w:spacing w:line="240" w:lineRule="auto"/>
        <w:ind w:firstLine="851"/>
        <w:rPr>
          <w:rFonts w:ascii="Arial Narrow" w:hAnsi="Arial Narrow"/>
          <w:szCs w:val="22"/>
        </w:rPr>
      </w:pPr>
      <w:r w:rsidRPr="00A07A45">
        <w:rPr>
          <w:rFonts w:ascii="Arial Narrow" w:hAnsi="Arial Narrow"/>
          <w:b/>
          <w:szCs w:val="22"/>
        </w:rPr>
        <w:lastRenderedPageBreak/>
        <w:t>Obs.:</w:t>
      </w:r>
      <w:r w:rsidRPr="00A07A45">
        <w:rPr>
          <w:rFonts w:ascii="Arial Narrow" w:hAnsi="Arial Narrow"/>
          <w:szCs w:val="22"/>
        </w:rPr>
        <w:t xml:space="preserve"> A apresentação dos documentos exigidos neste subitem torna-se dispensável ao licitante que efetuou, satisfatoriamente, </w:t>
      </w:r>
      <w:r w:rsidR="009D13A0" w:rsidRPr="00A07A45">
        <w:rPr>
          <w:rFonts w:ascii="Arial Narrow" w:hAnsi="Arial Narrow"/>
          <w:szCs w:val="22"/>
        </w:rPr>
        <w:t>o credenciamento (item 4</w:t>
      </w:r>
      <w:r w:rsidR="00C41D3A" w:rsidRPr="00A07A45">
        <w:rPr>
          <w:rFonts w:ascii="Arial Narrow" w:hAnsi="Arial Narrow"/>
          <w:szCs w:val="22"/>
        </w:rPr>
        <w:t>.2</w:t>
      </w:r>
      <w:r w:rsidRPr="00A07A45">
        <w:rPr>
          <w:rFonts w:ascii="Arial Narrow" w:hAnsi="Arial Narrow"/>
          <w:szCs w:val="22"/>
        </w:rPr>
        <w:t>).</w:t>
      </w:r>
    </w:p>
    <w:p w:rsidR="00B62DE7" w:rsidRPr="00A07A45" w:rsidRDefault="00B62DE7" w:rsidP="00B25A32">
      <w:pPr>
        <w:pStyle w:val="doutrinapar"/>
        <w:tabs>
          <w:tab w:val="left" w:pos="11412"/>
        </w:tabs>
        <w:spacing w:line="240" w:lineRule="auto"/>
        <w:rPr>
          <w:rFonts w:ascii="Arial Narrow" w:hAnsi="Arial Narrow"/>
          <w:szCs w:val="22"/>
        </w:rPr>
      </w:pPr>
    </w:p>
    <w:p w:rsidR="00B62DE7" w:rsidRPr="00A07A45" w:rsidRDefault="00C305BA" w:rsidP="0082663E">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7.5</w:t>
      </w:r>
      <w:r w:rsidR="00B62DE7" w:rsidRPr="00A07A45">
        <w:rPr>
          <w:rFonts w:ascii="Arial Narrow" w:hAnsi="Arial Narrow"/>
          <w:b/>
          <w:bCs/>
          <w:sz w:val="24"/>
          <w:szCs w:val="22"/>
        </w:rPr>
        <w:t>. REGULARIDADE FISCAL E TRABALHISTA</w:t>
      </w:r>
    </w:p>
    <w:p w:rsidR="00B62DE7" w:rsidRPr="00A07A45" w:rsidRDefault="00B62DE7" w:rsidP="00B25A32">
      <w:pPr>
        <w:pStyle w:val="Subitem2"/>
        <w:tabs>
          <w:tab w:val="left" w:pos="700"/>
        </w:tabs>
        <w:spacing w:before="0" w:after="0"/>
        <w:ind w:left="0" w:firstLine="0"/>
        <w:rPr>
          <w:rFonts w:ascii="Arial Narrow" w:hAnsi="Arial Narrow"/>
          <w:b/>
          <w:szCs w:val="22"/>
        </w:rPr>
      </w:pPr>
      <w:r w:rsidRPr="00A07A45">
        <w:rPr>
          <w:rFonts w:ascii="Arial Narrow" w:hAnsi="Arial Narrow"/>
          <w:b/>
          <w:szCs w:val="22"/>
        </w:rPr>
        <w:tab/>
      </w:r>
    </w:p>
    <w:p w:rsidR="00B62DE7" w:rsidRPr="00A07A45" w:rsidRDefault="00B62DE7" w:rsidP="00B25A32">
      <w:pPr>
        <w:pStyle w:val="Subitem2"/>
        <w:tabs>
          <w:tab w:val="left" w:pos="700"/>
        </w:tabs>
        <w:spacing w:before="0" w:after="0"/>
        <w:ind w:left="0" w:firstLine="0"/>
        <w:rPr>
          <w:rFonts w:ascii="Arial Narrow" w:hAnsi="Arial Narrow"/>
          <w:szCs w:val="22"/>
        </w:rPr>
      </w:pPr>
      <w:r w:rsidRPr="00A07A45">
        <w:rPr>
          <w:rFonts w:ascii="Arial Narrow" w:hAnsi="Arial Narrow"/>
          <w:b/>
          <w:szCs w:val="22"/>
        </w:rPr>
        <w:tab/>
        <w:t>a)</w:t>
      </w:r>
      <w:r w:rsidRPr="00A07A45">
        <w:rPr>
          <w:rFonts w:ascii="Arial Narrow" w:hAnsi="Arial Narrow"/>
          <w:szCs w:val="22"/>
        </w:rPr>
        <w:t xml:space="preserve"> Comprovante de inscrição no Cadastro Nacional de Pessoa Jurídica – CNPJ;</w:t>
      </w:r>
    </w:p>
    <w:p w:rsidR="00B62DE7" w:rsidRPr="00A07A45" w:rsidRDefault="00B62DE7" w:rsidP="00B25A32">
      <w:pPr>
        <w:autoSpaceDE w:val="0"/>
        <w:autoSpaceDN w:val="0"/>
        <w:adjustRightInd w:val="0"/>
        <w:jc w:val="both"/>
        <w:rPr>
          <w:rFonts w:ascii="Arial Narrow" w:hAnsi="Arial Narrow"/>
          <w:sz w:val="24"/>
          <w:szCs w:val="22"/>
        </w:rPr>
      </w:pPr>
    </w:p>
    <w:p w:rsidR="00B62DE7" w:rsidRPr="00A07A45" w:rsidRDefault="00B62DE7" w:rsidP="00B25A32">
      <w:pPr>
        <w:autoSpaceDE w:val="0"/>
        <w:autoSpaceDN w:val="0"/>
        <w:adjustRightInd w:val="0"/>
        <w:ind w:firstLine="709"/>
        <w:jc w:val="both"/>
        <w:rPr>
          <w:rFonts w:ascii="Arial Narrow" w:hAnsi="Arial Narrow"/>
          <w:b/>
          <w:sz w:val="24"/>
          <w:szCs w:val="22"/>
        </w:rPr>
      </w:pPr>
      <w:r w:rsidRPr="00A07A45">
        <w:rPr>
          <w:rFonts w:ascii="Arial Narrow" w:hAnsi="Arial Narrow"/>
          <w:b/>
          <w:sz w:val="24"/>
          <w:szCs w:val="22"/>
        </w:rPr>
        <w:t>b)</w:t>
      </w:r>
      <w:r w:rsidRPr="00A07A45">
        <w:rPr>
          <w:rFonts w:ascii="Arial Narrow" w:hAnsi="Arial Narrow"/>
          <w:sz w:val="24"/>
          <w:szCs w:val="22"/>
        </w:rPr>
        <w:t xml:space="preserve"> Prova de inscrição no Cadastro de Contribuintes Estadual ou Municipal, relativo ao estabelecimento do licitante, pertinente a seu ramo de atividade e compatível com o objeto deste certame, podendo ser BIC, FIC, Alvará de Funcionamento, Certidão ou outro documento similar;</w:t>
      </w:r>
    </w:p>
    <w:p w:rsidR="00B62DE7" w:rsidRPr="00A07A45" w:rsidRDefault="00B62DE7" w:rsidP="00B25A32">
      <w:pPr>
        <w:autoSpaceDE w:val="0"/>
        <w:autoSpaceDN w:val="0"/>
        <w:adjustRightInd w:val="0"/>
        <w:jc w:val="both"/>
        <w:rPr>
          <w:rFonts w:ascii="Arial Narrow" w:hAnsi="Arial Narrow"/>
          <w:sz w:val="12"/>
          <w:szCs w:val="10"/>
        </w:rPr>
      </w:pPr>
    </w:p>
    <w:p w:rsidR="00B62DE7" w:rsidRPr="00A07A45" w:rsidRDefault="00B62DE7" w:rsidP="00B25A32">
      <w:pPr>
        <w:ind w:firstLine="709"/>
        <w:jc w:val="both"/>
        <w:rPr>
          <w:rFonts w:ascii="Arial Narrow" w:hAnsi="Arial Narrow"/>
          <w:sz w:val="24"/>
          <w:szCs w:val="22"/>
        </w:rPr>
      </w:pPr>
      <w:r w:rsidRPr="00A07A45">
        <w:rPr>
          <w:rFonts w:ascii="Arial Narrow" w:hAnsi="Arial Narrow"/>
          <w:b/>
          <w:bCs/>
          <w:sz w:val="24"/>
          <w:szCs w:val="22"/>
        </w:rPr>
        <w:t>c)</w:t>
      </w:r>
      <w:r w:rsidRPr="00A07A45">
        <w:rPr>
          <w:rFonts w:ascii="Arial Narrow" w:hAnsi="Arial Narrow"/>
          <w:sz w:val="24"/>
          <w:szCs w:val="22"/>
        </w:rPr>
        <w:t xml:space="preserve"> Certidão negativa ou positiva com efeito de negativa quanto aos tributos municipais / distrital relativamente à sede ou domicílio do proponente;</w:t>
      </w:r>
    </w:p>
    <w:p w:rsidR="00B62DE7" w:rsidRPr="00A07A45" w:rsidRDefault="00B62DE7" w:rsidP="00B25A32">
      <w:pPr>
        <w:jc w:val="both"/>
        <w:rPr>
          <w:rFonts w:ascii="Arial Narrow" w:hAnsi="Arial Narrow"/>
          <w:sz w:val="12"/>
          <w:szCs w:val="10"/>
        </w:rPr>
      </w:pPr>
    </w:p>
    <w:p w:rsidR="00B62DE7" w:rsidRPr="00A07A45" w:rsidRDefault="00B62DE7" w:rsidP="00B25A32">
      <w:pPr>
        <w:ind w:firstLine="709"/>
        <w:jc w:val="both"/>
        <w:rPr>
          <w:rFonts w:ascii="Arial Narrow" w:hAnsi="Arial Narrow"/>
          <w:b/>
          <w:bCs/>
          <w:sz w:val="24"/>
          <w:szCs w:val="22"/>
        </w:rPr>
      </w:pPr>
      <w:r w:rsidRPr="00A07A45">
        <w:rPr>
          <w:rFonts w:ascii="Arial Narrow" w:hAnsi="Arial Narrow"/>
          <w:b/>
          <w:bCs/>
          <w:sz w:val="24"/>
          <w:szCs w:val="22"/>
        </w:rPr>
        <w:t>d)</w:t>
      </w:r>
      <w:r w:rsidRPr="00A07A45">
        <w:rPr>
          <w:rFonts w:ascii="Arial Narrow" w:hAnsi="Arial Narrow"/>
          <w:sz w:val="24"/>
          <w:szCs w:val="22"/>
        </w:rPr>
        <w:t xml:space="preserve"> Certidão negativa ou positiva com efeito de negativa quanto aos tributos estaduais / distrital relativamente ao estabelecimento do proponente;</w:t>
      </w:r>
    </w:p>
    <w:p w:rsidR="00B62DE7" w:rsidRPr="00A07A45" w:rsidRDefault="00B62DE7" w:rsidP="00B25A32">
      <w:pPr>
        <w:ind w:firstLine="709"/>
        <w:jc w:val="both"/>
        <w:rPr>
          <w:rFonts w:ascii="Arial Narrow" w:hAnsi="Arial Narrow"/>
          <w:b/>
          <w:bCs/>
          <w:sz w:val="12"/>
          <w:szCs w:val="10"/>
        </w:rPr>
      </w:pPr>
    </w:p>
    <w:p w:rsidR="00B62DE7" w:rsidRPr="002926B7" w:rsidRDefault="00B62DE7" w:rsidP="002926B7">
      <w:pPr>
        <w:tabs>
          <w:tab w:val="left" w:pos="1440"/>
        </w:tabs>
        <w:autoSpaceDE w:val="0"/>
        <w:snapToGrid w:val="0"/>
        <w:spacing w:before="120" w:after="120" w:line="276" w:lineRule="auto"/>
        <w:ind w:firstLine="709"/>
        <w:jc w:val="both"/>
        <w:rPr>
          <w:rFonts w:ascii="Arial Narrow" w:hAnsi="Arial Narrow" w:cs="Arial"/>
          <w:sz w:val="24"/>
        </w:rPr>
      </w:pPr>
      <w:r w:rsidRPr="00A07A45">
        <w:rPr>
          <w:rFonts w:ascii="Arial Narrow" w:hAnsi="Arial Narrow"/>
          <w:b/>
          <w:bCs/>
          <w:sz w:val="24"/>
          <w:szCs w:val="22"/>
        </w:rPr>
        <w:t>e)</w:t>
      </w:r>
      <w:r w:rsidR="002926B7">
        <w:rPr>
          <w:rFonts w:ascii="Arial Narrow" w:hAnsi="Arial Narrow" w:cs="Arial"/>
          <w:sz w:val="24"/>
        </w:rPr>
        <w:t xml:space="preserve"> P</w:t>
      </w:r>
      <w:r w:rsidR="002926B7" w:rsidRPr="007F23E4">
        <w:rPr>
          <w:rFonts w:ascii="Arial Narrow" w:hAnsi="Arial Narrow" w:cs="Arial"/>
          <w:sz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sidR="002926B7">
        <w:rPr>
          <w:rFonts w:ascii="Arial Narrow" w:hAnsi="Arial Narrow" w:cs="Arial"/>
          <w:sz w:val="24"/>
        </w:rPr>
        <w:t>adora-Geral da Fazenda Nacional;</w:t>
      </w:r>
    </w:p>
    <w:p w:rsidR="00607353" w:rsidRPr="00A07A45" w:rsidRDefault="00607353" w:rsidP="00B25A32">
      <w:pPr>
        <w:ind w:firstLine="709"/>
        <w:jc w:val="both"/>
        <w:rPr>
          <w:rFonts w:ascii="Arial Narrow" w:hAnsi="Arial Narrow"/>
          <w:sz w:val="12"/>
          <w:szCs w:val="10"/>
        </w:rPr>
      </w:pPr>
    </w:p>
    <w:p w:rsidR="00B62DE7" w:rsidRPr="00A07A45" w:rsidRDefault="00B62DE7" w:rsidP="00B25A32">
      <w:pPr>
        <w:ind w:firstLine="709"/>
        <w:jc w:val="both"/>
        <w:rPr>
          <w:rFonts w:ascii="Arial Narrow" w:hAnsi="Arial Narrow"/>
          <w:sz w:val="24"/>
          <w:szCs w:val="22"/>
        </w:rPr>
      </w:pPr>
      <w:r w:rsidRPr="00A07A45">
        <w:rPr>
          <w:rFonts w:ascii="Arial Narrow" w:hAnsi="Arial Narrow"/>
          <w:b/>
          <w:bCs/>
          <w:sz w:val="24"/>
          <w:szCs w:val="22"/>
        </w:rPr>
        <w:t>f)</w:t>
      </w:r>
      <w:r w:rsidRPr="00A07A45">
        <w:rPr>
          <w:rFonts w:ascii="Arial Narrow" w:hAnsi="Arial Narrow"/>
          <w:sz w:val="24"/>
          <w:szCs w:val="22"/>
        </w:rPr>
        <w:t xml:space="preserve"> Certificado de regularidade perante o Fundo de Garantia por Tempo de Serviço - FGTS, expedido pela Caixa Econômica Federal;</w:t>
      </w:r>
    </w:p>
    <w:p w:rsidR="00516C21" w:rsidRPr="00A07A45" w:rsidRDefault="00516C21" w:rsidP="00B25A32">
      <w:pPr>
        <w:ind w:firstLine="709"/>
        <w:jc w:val="both"/>
        <w:rPr>
          <w:rFonts w:ascii="Arial Narrow" w:hAnsi="Arial Narrow"/>
          <w:sz w:val="12"/>
          <w:szCs w:val="10"/>
        </w:rPr>
      </w:pPr>
    </w:p>
    <w:p w:rsidR="00607353" w:rsidRPr="00A07A45" w:rsidRDefault="00607353" w:rsidP="00B25A32">
      <w:pPr>
        <w:ind w:firstLine="709"/>
        <w:jc w:val="both"/>
        <w:rPr>
          <w:rFonts w:ascii="Arial Narrow" w:hAnsi="Arial Narrow"/>
          <w:sz w:val="12"/>
          <w:szCs w:val="10"/>
        </w:rPr>
      </w:pPr>
    </w:p>
    <w:p w:rsidR="00C305BA" w:rsidRPr="00A07A45" w:rsidRDefault="002926B7" w:rsidP="00B25A32">
      <w:pPr>
        <w:ind w:firstLine="720"/>
        <w:jc w:val="both"/>
        <w:rPr>
          <w:rFonts w:ascii="Arial Narrow" w:hAnsi="Arial Narrow"/>
          <w:sz w:val="24"/>
          <w:szCs w:val="22"/>
        </w:rPr>
      </w:pPr>
      <w:r>
        <w:rPr>
          <w:rFonts w:ascii="Arial Narrow" w:hAnsi="Arial Narrow"/>
          <w:b/>
          <w:sz w:val="24"/>
          <w:szCs w:val="22"/>
        </w:rPr>
        <w:t>g</w:t>
      </w:r>
      <w:r w:rsidR="00B62DE7" w:rsidRPr="00A07A45">
        <w:rPr>
          <w:rFonts w:ascii="Arial Narrow" w:hAnsi="Arial Narrow"/>
          <w:sz w:val="24"/>
          <w:szCs w:val="22"/>
        </w:rPr>
        <w:t>) Prova de inexistência de débitos inadimplidos perante a Justiça do Trabalho, mediante a apresentação de Certidão Negativa, nos termos do Título VII-A da Consolidação das Leis do Trabalho, aprovada pelo Decreto-Lei no 5.452, de 1° de maio de 1943.</w:t>
      </w:r>
    </w:p>
    <w:p w:rsidR="00C305BA" w:rsidRPr="00A07A45" w:rsidRDefault="00C305BA" w:rsidP="00B25A32">
      <w:pPr>
        <w:tabs>
          <w:tab w:val="left" w:pos="142"/>
          <w:tab w:val="left" w:pos="1701"/>
        </w:tabs>
        <w:jc w:val="both"/>
        <w:rPr>
          <w:rFonts w:ascii="Arial Narrow" w:hAnsi="Arial Narrow"/>
          <w:sz w:val="24"/>
          <w:szCs w:val="22"/>
          <w:highlight w:val="yellow"/>
        </w:rPr>
      </w:pPr>
    </w:p>
    <w:p w:rsidR="00B62DE7" w:rsidRPr="00A07A45" w:rsidRDefault="00C305BA" w:rsidP="0082663E">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7.6</w:t>
      </w:r>
      <w:r w:rsidR="00B62DE7" w:rsidRPr="00A07A45">
        <w:rPr>
          <w:rFonts w:ascii="Arial Narrow" w:hAnsi="Arial Narrow"/>
          <w:b/>
          <w:bCs/>
          <w:sz w:val="24"/>
          <w:szCs w:val="22"/>
        </w:rPr>
        <w:t>. QUALIFICAÇÃO ECONÔMICO-FINANCEIRA</w:t>
      </w:r>
    </w:p>
    <w:p w:rsidR="00B62DE7" w:rsidRPr="00A07A45" w:rsidRDefault="00B62DE7" w:rsidP="00B25A32">
      <w:pPr>
        <w:tabs>
          <w:tab w:val="left" w:pos="700"/>
          <w:tab w:val="left" w:pos="7920"/>
          <w:tab w:val="left" w:pos="12227"/>
        </w:tabs>
        <w:jc w:val="both"/>
        <w:rPr>
          <w:rFonts w:ascii="Arial Narrow" w:hAnsi="Arial Narrow"/>
          <w:b/>
          <w:sz w:val="24"/>
          <w:szCs w:val="22"/>
        </w:rPr>
      </w:pPr>
      <w:r w:rsidRPr="00A07A45">
        <w:rPr>
          <w:rFonts w:ascii="Arial Narrow" w:hAnsi="Arial Narrow"/>
          <w:b/>
          <w:sz w:val="24"/>
          <w:szCs w:val="22"/>
        </w:rPr>
        <w:tab/>
      </w:r>
    </w:p>
    <w:p w:rsidR="00B62DE7" w:rsidRDefault="00C305BA" w:rsidP="00B25A32">
      <w:pPr>
        <w:tabs>
          <w:tab w:val="left" w:pos="700"/>
          <w:tab w:val="left" w:pos="7920"/>
          <w:tab w:val="left" w:pos="12227"/>
        </w:tabs>
        <w:jc w:val="both"/>
        <w:rPr>
          <w:rFonts w:ascii="Arial Narrow" w:hAnsi="Arial Narrow"/>
          <w:sz w:val="24"/>
          <w:szCs w:val="22"/>
        </w:rPr>
      </w:pPr>
      <w:r w:rsidRPr="00A07A45">
        <w:rPr>
          <w:rFonts w:ascii="Arial Narrow" w:hAnsi="Arial Narrow"/>
          <w:b/>
          <w:sz w:val="24"/>
          <w:szCs w:val="22"/>
        </w:rPr>
        <w:t>7.6</w:t>
      </w:r>
      <w:r w:rsidR="00A334FE" w:rsidRPr="00A07A45">
        <w:rPr>
          <w:rFonts w:ascii="Arial Narrow" w:hAnsi="Arial Narrow"/>
          <w:b/>
          <w:sz w:val="24"/>
          <w:szCs w:val="22"/>
        </w:rPr>
        <w:t>.1.</w:t>
      </w:r>
      <w:r w:rsidR="00B62DE7" w:rsidRPr="00A07A45">
        <w:rPr>
          <w:rFonts w:ascii="Arial Narrow" w:hAnsi="Arial Narrow"/>
          <w:b/>
          <w:sz w:val="24"/>
          <w:szCs w:val="22"/>
        </w:rPr>
        <w:t xml:space="preserve"> </w:t>
      </w:r>
      <w:r w:rsidR="00B62DE7" w:rsidRPr="00A07A45">
        <w:rPr>
          <w:rFonts w:ascii="Arial Narrow" w:hAnsi="Arial Narrow"/>
          <w:sz w:val="24"/>
          <w:szCs w:val="22"/>
        </w:rPr>
        <w:t>Certidão Negativa de Falência ou Concordata expedida pelo cartório distribuidor da sede da empresa.</w:t>
      </w:r>
      <w:proofErr w:type="gramStart"/>
      <w:r w:rsidR="00CE5774">
        <w:rPr>
          <w:rFonts w:ascii="Arial Narrow" w:hAnsi="Arial Narrow"/>
          <w:sz w:val="24"/>
          <w:szCs w:val="22"/>
        </w:rPr>
        <w:br/>
      </w:r>
      <w:proofErr w:type="gramEnd"/>
    </w:p>
    <w:p w:rsidR="00CE5774" w:rsidRPr="00CE5774" w:rsidRDefault="00CE5774" w:rsidP="00CE5774">
      <w:pPr>
        <w:pStyle w:val="PargrafodaLista"/>
        <w:ind w:left="0"/>
        <w:jc w:val="both"/>
        <w:rPr>
          <w:rFonts w:ascii="Arial Narrow" w:hAnsi="Arial Narrow"/>
          <w:sz w:val="24"/>
          <w:szCs w:val="22"/>
          <w:lang w:eastAsia="pt-BR"/>
        </w:rPr>
      </w:pPr>
      <w:r w:rsidRPr="00CE5774">
        <w:rPr>
          <w:rFonts w:ascii="Arial Narrow" w:hAnsi="Arial Narrow"/>
          <w:b/>
          <w:sz w:val="24"/>
          <w:szCs w:val="22"/>
        </w:rPr>
        <w:t>7.6.2.</w:t>
      </w:r>
      <w:r w:rsidRPr="00CE5774">
        <w:rPr>
          <w:rFonts w:ascii="Arial Narrow" w:hAnsi="Arial Narrow"/>
          <w:sz w:val="24"/>
          <w:szCs w:val="22"/>
        </w:rPr>
        <w:t xml:space="preserve"> </w:t>
      </w:r>
      <w:r w:rsidRPr="00CE5774">
        <w:rPr>
          <w:rFonts w:ascii="Arial Narrow" w:hAnsi="Arial Narrow"/>
          <w:sz w:val="24"/>
          <w:szCs w:val="22"/>
          <w:lang w:eastAsia="pt-BR"/>
        </w:rPr>
        <w:t xml:space="preserve">Balanço patrimonial e demonstração do resultado do último exercício devidamente Registrado na Junta Comercial do Estado, em que fique demonstrado o índice de liquidez corrente (ILC) igual ou superior a 1,0 e índice de liquidez geral (ILG) igual ou superior a 1,0. </w:t>
      </w:r>
    </w:p>
    <w:p w:rsidR="00CE5774" w:rsidRPr="00CE5774" w:rsidRDefault="00CE5774" w:rsidP="00CE5774">
      <w:pPr>
        <w:jc w:val="both"/>
        <w:rPr>
          <w:rFonts w:ascii="Arial Narrow" w:hAnsi="Arial Narrow"/>
          <w:sz w:val="24"/>
          <w:szCs w:val="22"/>
          <w:lang w:eastAsia="pt-BR"/>
        </w:rPr>
      </w:pPr>
    </w:p>
    <w:p w:rsidR="00CE5774" w:rsidRPr="00CE5774" w:rsidRDefault="00CE5774" w:rsidP="00CE5774">
      <w:pPr>
        <w:ind w:left="709"/>
        <w:jc w:val="both"/>
        <w:rPr>
          <w:rFonts w:ascii="Arial Narrow" w:hAnsi="Arial Narrow"/>
          <w:sz w:val="24"/>
          <w:szCs w:val="22"/>
          <w:lang w:eastAsia="pt-BR"/>
        </w:rPr>
      </w:pPr>
      <w:r w:rsidRPr="00CE5774">
        <w:rPr>
          <w:rFonts w:ascii="Arial Narrow" w:hAnsi="Arial Narrow"/>
          <w:b/>
          <w:sz w:val="24"/>
          <w:szCs w:val="22"/>
          <w:lang w:eastAsia="pt-BR"/>
        </w:rPr>
        <w:t xml:space="preserve">7.6.2.1. </w:t>
      </w:r>
      <w:r w:rsidRPr="00CE5774">
        <w:rPr>
          <w:rFonts w:ascii="Arial Narrow" w:hAnsi="Arial Narrow"/>
          <w:sz w:val="24"/>
          <w:szCs w:val="22"/>
          <w:lang w:eastAsia="pt-BR"/>
        </w:rPr>
        <w:t xml:space="preserve">Comprovação de capital mínimo ou de patrimônio líquido mínimo não inferior a 10% (dez por cento) do valor estimado da contratação (artigo 31, parágrafo 2º e 3º da lei 8666), a qual será </w:t>
      </w:r>
      <w:proofErr w:type="gramStart"/>
      <w:r w:rsidRPr="00CE5774">
        <w:rPr>
          <w:rFonts w:ascii="Arial Narrow" w:hAnsi="Arial Narrow"/>
          <w:sz w:val="24"/>
          <w:szCs w:val="22"/>
          <w:lang w:eastAsia="pt-BR"/>
        </w:rPr>
        <w:t>exigido</w:t>
      </w:r>
      <w:proofErr w:type="gramEnd"/>
      <w:r w:rsidRPr="00CE5774">
        <w:rPr>
          <w:rFonts w:ascii="Arial Narrow" w:hAnsi="Arial Narrow"/>
          <w:sz w:val="24"/>
          <w:szCs w:val="22"/>
          <w:lang w:eastAsia="pt-BR"/>
        </w:rPr>
        <w:t xml:space="preserve"> somente no caso de a licitante apresentar resultado inferior a 1,0 (um) no índice de liquidez corrente (ILC).</w:t>
      </w:r>
    </w:p>
    <w:p w:rsidR="00CE5774" w:rsidRPr="00CE5774" w:rsidRDefault="00CE5774" w:rsidP="00CE5774">
      <w:pPr>
        <w:jc w:val="both"/>
        <w:rPr>
          <w:rFonts w:ascii="Arial Narrow" w:hAnsi="Arial Narrow"/>
          <w:sz w:val="24"/>
          <w:szCs w:val="22"/>
          <w:lang w:eastAsia="pt-BR"/>
        </w:rPr>
      </w:pPr>
    </w:p>
    <w:p w:rsidR="00CE5774" w:rsidRPr="00CE5774" w:rsidRDefault="00CE5774" w:rsidP="00CE5774">
      <w:pPr>
        <w:jc w:val="both"/>
        <w:rPr>
          <w:rFonts w:ascii="Arial Narrow" w:hAnsi="Arial Narrow"/>
          <w:sz w:val="24"/>
          <w:szCs w:val="22"/>
          <w:lang w:eastAsia="pt-BR"/>
        </w:rPr>
      </w:pPr>
      <w:r w:rsidRPr="00CE5774">
        <w:rPr>
          <w:rFonts w:ascii="Arial Narrow" w:hAnsi="Arial Narrow"/>
          <w:b/>
          <w:sz w:val="24"/>
          <w:szCs w:val="22"/>
          <w:lang w:eastAsia="pt-BR"/>
        </w:rPr>
        <w:t>7.6.3.</w:t>
      </w:r>
      <w:r w:rsidRPr="00CE5774">
        <w:rPr>
          <w:rFonts w:ascii="Arial Narrow" w:hAnsi="Arial Narrow"/>
          <w:sz w:val="24"/>
          <w:szCs w:val="22"/>
          <w:lang w:eastAsia="pt-BR"/>
        </w:rPr>
        <w:t xml:space="preserve"> Esses índices poderão ser demonstrados em memorial de cálculos juntado ao balanço, cuja apuração dar-se-á através da seguinte fórmula:</w:t>
      </w:r>
    </w:p>
    <w:p w:rsidR="00CE5774" w:rsidRPr="00CE5774" w:rsidRDefault="00CE5774" w:rsidP="00CE5774">
      <w:pPr>
        <w:jc w:val="both"/>
        <w:rPr>
          <w:rFonts w:ascii="Arial Narrow" w:hAnsi="Arial Narrow"/>
          <w:sz w:val="24"/>
          <w:szCs w:val="22"/>
          <w:lang w:eastAsia="pt-BR"/>
        </w:rPr>
      </w:pP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lastRenderedPageBreak/>
        <w:t>Fórmula: ILG = (AC + RLP) / (PC + ELP)</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ILG = Índice de Liquidez Geral;</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AC = Ativo Circulante;</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 xml:space="preserve">RLP = Realizável </w:t>
      </w:r>
      <w:proofErr w:type="gramStart"/>
      <w:r w:rsidRPr="00CE5774">
        <w:rPr>
          <w:rFonts w:ascii="Arial Narrow" w:hAnsi="Arial Narrow"/>
          <w:sz w:val="24"/>
          <w:szCs w:val="22"/>
          <w:lang w:eastAsia="pt-BR"/>
        </w:rPr>
        <w:t>a Longo Prazo</w:t>
      </w:r>
      <w:proofErr w:type="gramEnd"/>
      <w:r w:rsidRPr="00CE5774">
        <w:rPr>
          <w:rFonts w:ascii="Arial Narrow" w:hAnsi="Arial Narrow"/>
          <w:sz w:val="24"/>
          <w:szCs w:val="22"/>
          <w:lang w:eastAsia="pt-BR"/>
        </w:rPr>
        <w:t>;</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PC = Passivo Circulante;</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 xml:space="preserve">ELP = Exigível </w:t>
      </w:r>
      <w:proofErr w:type="gramStart"/>
      <w:r w:rsidRPr="00CE5774">
        <w:rPr>
          <w:rFonts w:ascii="Arial Narrow" w:hAnsi="Arial Narrow"/>
          <w:sz w:val="24"/>
          <w:szCs w:val="22"/>
          <w:lang w:eastAsia="pt-BR"/>
        </w:rPr>
        <w:t>a Longo Prazo</w:t>
      </w:r>
      <w:proofErr w:type="gramEnd"/>
      <w:r w:rsidRPr="00CE5774">
        <w:rPr>
          <w:rFonts w:ascii="Arial Narrow" w:hAnsi="Arial Narrow"/>
          <w:sz w:val="24"/>
          <w:szCs w:val="22"/>
          <w:lang w:eastAsia="pt-BR"/>
        </w:rPr>
        <w:t>.</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Fórmula: ILC = (AC) / (PC)</w:t>
      </w:r>
    </w:p>
    <w:p w:rsidR="00CE5774" w:rsidRPr="00CE5774" w:rsidRDefault="00CE5774" w:rsidP="00CE5774">
      <w:pPr>
        <w:ind w:left="1134"/>
        <w:jc w:val="both"/>
        <w:rPr>
          <w:rFonts w:ascii="Arial Narrow" w:hAnsi="Arial Narrow"/>
          <w:sz w:val="24"/>
          <w:szCs w:val="22"/>
          <w:lang w:eastAsia="pt-BR"/>
        </w:rPr>
      </w:pPr>
      <w:r w:rsidRPr="00CE5774">
        <w:rPr>
          <w:rFonts w:ascii="Arial Narrow" w:hAnsi="Arial Narrow"/>
          <w:sz w:val="24"/>
          <w:szCs w:val="22"/>
          <w:lang w:eastAsia="pt-BR"/>
        </w:rPr>
        <w:t>ILC = Índice de Liquidez Corrente;</w:t>
      </w:r>
    </w:p>
    <w:p w:rsidR="00CE5774" w:rsidRPr="00CE5774" w:rsidRDefault="00CE5774" w:rsidP="00CE5774">
      <w:pPr>
        <w:ind w:left="1134"/>
        <w:jc w:val="both"/>
        <w:rPr>
          <w:rFonts w:ascii="Arial Narrow" w:hAnsi="Arial Narrow"/>
          <w:sz w:val="24"/>
          <w:szCs w:val="22"/>
          <w:lang w:eastAsia="pt-BR"/>
        </w:rPr>
      </w:pPr>
    </w:p>
    <w:p w:rsidR="00CE5774" w:rsidRPr="00CE5774" w:rsidRDefault="00CE5774" w:rsidP="00CE5774">
      <w:pPr>
        <w:suppressAutoHyphens w:val="0"/>
        <w:spacing w:after="200" w:line="276" w:lineRule="auto"/>
        <w:contextualSpacing/>
        <w:jc w:val="both"/>
        <w:rPr>
          <w:rFonts w:ascii="Arial Narrow" w:eastAsia="Calibri" w:hAnsi="Arial Narrow"/>
          <w:sz w:val="24"/>
          <w:szCs w:val="22"/>
        </w:rPr>
      </w:pPr>
      <w:r w:rsidRPr="00CE5774">
        <w:rPr>
          <w:rFonts w:ascii="Arial Narrow" w:hAnsi="Arial Narrow"/>
          <w:b/>
          <w:sz w:val="24"/>
          <w:szCs w:val="22"/>
          <w:lang w:eastAsia="pt-BR"/>
        </w:rPr>
        <w:t>7.6.4</w:t>
      </w:r>
      <w:r w:rsidRPr="00CE5774">
        <w:rPr>
          <w:rFonts w:ascii="Arial Narrow" w:hAnsi="Arial Narrow"/>
          <w:sz w:val="24"/>
          <w:szCs w:val="22"/>
          <w:lang w:eastAsia="pt-BR"/>
        </w:rPr>
        <w:t>. No caso de empresa constituída neste exercício financeiro, a exigência do subitem anterior será atendida mediante a apresentação de balanço de abertura devidamente Registrado na Junta Comercial do Estado.</w:t>
      </w:r>
    </w:p>
    <w:p w:rsidR="006C2841" w:rsidRPr="00A07A45" w:rsidRDefault="006C2841" w:rsidP="00B25A32">
      <w:pPr>
        <w:tabs>
          <w:tab w:val="left" w:pos="700"/>
        </w:tabs>
        <w:jc w:val="both"/>
        <w:rPr>
          <w:rFonts w:ascii="Arial Narrow" w:hAnsi="Arial Narrow"/>
          <w:sz w:val="24"/>
          <w:szCs w:val="22"/>
        </w:rPr>
      </w:pPr>
    </w:p>
    <w:p w:rsidR="00B62DE7" w:rsidRPr="00A07A45" w:rsidRDefault="00C305BA" w:rsidP="0082663E">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7.7</w:t>
      </w:r>
      <w:r w:rsidR="00B62DE7" w:rsidRPr="00A07A45">
        <w:rPr>
          <w:rFonts w:ascii="Arial Narrow" w:hAnsi="Arial Narrow"/>
          <w:b/>
          <w:bCs/>
          <w:sz w:val="24"/>
          <w:szCs w:val="22"/>
        </w:rPr>
        <w:t xml:space="preserve">. QUALIFICAÇÃO </w:t>
      </w:r>
      <w:r w:rsidR="00664804" w:rsidRPr="00A07A45">
        <w:rPr>
          <w:rFonts w:ascii="Arial Narrow" w:hAnsi="Arial Narrow"/>
          <w:b/>
          <w:bCs/>
          <w:sz w:val="24"/>
          <w:szCs w:val="22"/>
        </w:rPr>
        <w:t>TÉCNICA</w:t>
      </w:r>
    </w:p>
    <w:p w:rsidR="00516C21" w:rsidRPr="00A07A45" w:rsidRDefault="00516C21" w:rsidP="00B25A32">
      <w:pPr>
        <w:pStyle w:val="Ttulo2"/>
        <w:jc w:val="both"/>
        <w:rPr>
          <w:rFonts w:ascii="Arial Narrow" w:hAnsi="Arial Narrow"/>
          <w:sz w:val="24"/>
          <w:szCs w:val="22"/>
        </w:rPr>
      </w:pPr>
    </w:p>
    <w:p w:rsidR="00840A8E" w:rsidRPr="00A07A45" w:rsidRDefault="00C305BA" w:rsidP="00B25A32">
      <w:pPr>
        <w:pStyle w:val="Ttulo2"/>
        <w:jc w:val="both"/>
        <w:rPr>
          <w:rFonts w:ascii="Arial Narrow" w:hAnsi="Arial Narrow"/>
          <w:b w:val="0"/>
          <w:sz w:val="24"/>
          <w:szCs w:val="22"/>
        </w:rPr>
      </w:pPr>
      <w:r w:rsidRPr="00A07A45">
        <w:rPr>
          <w:rFonts w:ascii="Arial Narrow" w:hAnsi="Arial Narrow"/>
          <w:sz w:val="24"/>
          <w:szCs w:val="22"/>
        </w:rPr>
        <w:t>7.7</w:t>
      </w:r>
      <w:r w:rsidR="00513404" w:rsidRPr="00A07A45">
        <w:rPr>
          <w:rFonts w:ascii="Arial Narrow" w:hAnsi="Arial Narrow"/>
          <w:sz w:val="24"/>
          <w:szCs w:val="22"/>
        </w:rPr>
        <w:t>.1.</w:t>
      </w:r>
      <w:r w:rsidR="00840A8E" w:rsidRPr="00A07A45">
        <w:rPr>
          <w:rFonts w:ascii="Arial Narrow" w:hAnsi="Arial Narrow"/>
          <w:sz w:val="24"/>
          <w:szCs w:val="22"/>
        </w:rPr>
        <w:t xml:space="preserve"> </w:t>
      </w:r>
      <w:r w:rsidR="00840A8E" w:rsidRPr="00A07A45">
        <w:rPr>
          <w:rFonts w:ascii="Arial Narrow" w:hAnsi="Arial Narrow"/>
          <w:b w:val="0"/>
          <w:sz w:val="24"/>
          <w:szCs w:val="22"/>
        </w:rPr>
        <w:t>Atestado de capacidade técnica fornecida por pessoa jurídica de direito público ou privado, em favor do</w:t>
      </w:r>
      <w:r w:rsidR="009B44F9">
        <w:rPr>
          <w:rFonts w:ascii="Arial Narrow" w:hAnsi="Arial Narrow"/>
          <w:b w:val="0"/>
          <w:sz w:val="24"/>
          <w:szCs w:val="22"/>
        </w:rPr>
        <w:t xml:space="preserve"> </w:t>
      </w:r>
      <w:r w:rsidR="00840A8E" w:rsidRPr="00A07A45">
        <w:rPr>
          <w:rFonts w:ascii="Arial Narrow" w:hAnsi="Arial Narrow"/>
          <w:b w:val="0"/>
          <w:sz w:val="24"/>
          <w:szCs w:val="22"/>
        </w:rPr>
        <w:t>licitante, que comprove o</w:t>
      </w:r>
      <w:r w:rsidR="006D2EB0" w:rsidRPr="00A07A45">
        <w:rPr>
          <w:rFonts w:ascii="Arial Narrow" w:hAnsi="Arial Narrow"/>
          <w:b w:val="0"/>
          <w:sz w:val="24"/>
          <w:szCs w:val="22"/>
        </w:rPr>
        <w:t xml:space="preserve"> fornecimento dos</w:t>
      </w:r>
      <w:r w:rsidR="00840A8E" w:rsidRPr="00A07A45">
        <w:rPr>
          <w:rFonts w:ascii="Arial Narrow" w:hAnsi="Arial Narrow"/>
          <w:b w:val="0"/>
          <w:sz w:val="24"/>
          <w:szCs w:val="22"/>
        </w:rPr>
        <w:t xml:space="preserve"> serviços executados, compatíveis em características com o objeto desta licitação, de maneira satisfatória.</w:t>
      </w:r>
    </w:p>
    <w:p w:rsidR="00840A8E" w:rsidRPr="00A07A45" w:rsidRDefault="00840A8E" w:rsidP="00B25A32">
      <w:pPr>
        <w:pStyle w:val="Ttulo2"/>
        <w:jc w:val="both"/>
        <w:rPr>
          <w:rFonts w:ascii="Arial Narrow" w:hAnsi="Arial Narrow"/>
          <w:b w:val="0"/>
          <w:sz w:val="12"/>
          <w:szCs w:val="10"/>
        </w:rPr>
      </w:pPr>
    </w:p>
    <w:p w:rsidR="00513404" w:rsidRPr="00A07A45" w:rsidRDefault="00975012" w:rsidP="00B25A32">
      <w:pPr>
        <w:pStyle w:val="Ttulo2"/>
        <w:jc w:val="both"/>
        <w:rPr>
          <w:rFonts w:ascii="Arial Narrow" w:hAnsi="Arial Narrow"/>
          <w:color w:val="FF0000"/>
          <w:sz w:val="24"/>
          <w:szCs w:val="22"/>
        </w:rPr>
      </w:pPr>
      <w:r w:rsidRPr="00A07A45">
        <w:rPr>
          <w:rFonts w:ascii="Arial Narrow" w:hAnsi="Arial Narrow"/>
          <w:sz w:val="24"/>
          <w:szCs w:val="22"/>
        </w:rPr>
        <w:t>7.7.2.</w:t>
      </w:r>
      <w:r w:rsidRPr="00A07A45">
        <w:rPr>
          <w:rFonts w:ascii="Arial Narrow" w:hAnsi="Arial Narrow"/>
          <w:b w:val="0"/>
          <w:sz w:val="24"/>
          <w:szCs w:val="22"/>
        </w:rPr>
        <w:t xml:space="preserve"> </w:t>
      </w:r>
      <w:r w:rsidR="00513404" w:rsidRPr="00A07A45">
        <w:rPr>
          <w:rFonts w:ascii="Arial Narrow" w:hAnsi="Arial Narrow"/>
          <w:b w:val="0"/>
          <w:sz w:val="24"/>
          <w:szCs w:val="22"/>
        </w:rPr>
        <w:t xml:space="preserve"> Declaração de superveniência de fato impeditivo da habilitação,</w:t>
      </w:r>
      <w:r w:rsidR="00513404" w:rsidRPr="00A07A45">
        <w:rPr>
          <w:rFonts w:ascii="Arial Narrow" w:hAnsi="Arial Narrow"/>
          <w:b w:val="0"/>
          <w:color w:val="FF0000"/>
          <w:sz w:val="24"/>
          <w:szCs w:val="22"/>
        </w:rPr>
        <w:t xml:space="preserve"> </w:t>
      </w:r>
      <w:r w:rsidR="00513404" w:rsidRPr="00A07A45">
        <w:rPr>
          <w:rFonts w:ascii="Arial Narrow" w:hAnsi="Arial Narrow"/>
          <w:sz w:val="24"/>
          <w:szCs w:val="22"/>
        </w:rPr>
        <w:t xml:space="preserve">MODELO </w:t>
      </w:r>
      <w:proofErr w:type="gramStart"/>
      <w:r w:rsidR="00E0036C" w:rsidRPr="00A07A45">
        <w:rPr>
          <w:rFonts w:ascii="Arial Narrow" w:hAnsi="Arial Narrow"/>
          <w:sz w:val="24"/>
          <w:szCs w:val="22"/>
        </w:rPr>
        <w:t>3</w:t>
      </w:r>
      <w:proofErr w:type="gramEnd"/>
      <w:r w:rsidR="00513404" w:rsidRPr="00A07A45">
        <w:rPr>
          <w:rFonts w:ascii="Arial Narrow" w:hAnsi="Arial Narrow"/>
          <w:b w:val="0"/>
          <w:sz w:val="24"/>
          <w:szCs w:val="22"/>
        </w:rPr>
        <w:t>.</w:t>
      </w:r>
    </w:p>
    <w:p w:rsidR="00513404" w:rsidRPr="00A07A45" w:rsidRDefault="00513404" w:rsidP="00B25A32">
      <w:pPr>
        <w:jc w:val="both"/>
        <w:rPr>
          <w:rFonts w:ascii="Arial Narrow" w:hAnsi="Arial Narrow"/>
          <w:sz w:val="12"/>
          <w:szCs w:val="10"/>
        </w:rPr>
      </w:pPr>
    </w:p>
    <w:p w:rsidR="00513404" w:rsidRPr="00A07A45" w:rsidRDefault="00C305BA" w:rsidP="00B25A32">
      <w:pPr>
        <w:jc w:val="both"/>
        <w:rPr>
          <w:rFonts w:ascii="Arial Narrow" w:hAnsi="Arial Narrow"/>
          <w:sz w:val="24"/>
          <w:szCs w:val="22"/>
        </w:rPr>
      </w:pPr>
      <w:r w:rsidRPr="00A07A45">
        <w:rPr>
          <w:rFonts w:ascii="Arial Narrow" w:hAnsi="Arial Narrow"/>
          <w:b/>
          <w:sz w:val="24"/>
          <w:szCs w:val="22"/>
        </w:rPr>
        <w:t>7.7</w:t>
      </w:r>
      <w:r w:rsidR="00513404" w:rsidRPr="00A07A45">
        <w:rPr>
          <w:rFonts w:ascii="Arial Narrow" w:hAnsi="Arial Narrow"/>
          <w:b/>
          <w:sz w:val="24"/>
          <w:szCs w:val="22"/>
        </w:rPr>
        <w:t>.</w:t>
      </w:r>
      <w:r w:rsidR="00975012" w:rsidRPr="00A07A45">
        <w:rPr>
          <w:rFonts w:ascii="Arial Narrow" w:hAnsi="Arial Narrow"/>
          <w:b/>
          <w:sz w:val="24"/>
          <w:szCs w:val="22"/>
        </w:rPr>
        <w:t>3</w:t>
      </w:r>
      <w:r w:rsidR="00513404" w:rsidRPr="00A07A45">
        <w:rPr>
          <w:rFonts w:ascii="Arial Narrow" w:hAnsi="Arial Narrow"/>
          <w:b/>
          <w:sz w:val="24"/>
          <w:szCs w:val="22"/>
        </w:rPr>
        <w:t xml:space="preserve">. </w:t>
      </w:r>
      <w:r w:rsidR="00513404" w:rsidRPr="00A07A45">
        <w:rPr>
          <w:rFonts w:ascii="Arial Narrow" w:hAnsi="Arial Narrow"/>
          <w:sz w:val="24"/>
          <w:szCs w:val="22"/>
        </w:rPr>
        <w:t xml:space="preserve">A empresa deverá apresentar declaração, conforme </w:t>
      </w:r>
      <w:r w:rsidR="00513404" w:rsidRPr="00A07A45">
        <w:rPr>
          <w:rFonts w:ascii="Arial Narrow" w:hAnsi="Arial Narrow"/>
          <w:b/>
          <w:sz w:val="24"/>
          <w:szCs w:val="22"/>
        </w:rPr>
        <w:t xml:space="preserve">MODELO </w:t>
      </w:r>
      <w:proofErr w:type="gramStart"/>
      <w:r w:rsidR="00513404" w:rsidRPr="00A07A45">
        <w:rPr>
          <w:rFonts w:ascii="Arial Narrow" w:hAnsi="Arial Narrow"/>
          <w:b/>
          <w:sz w:val="24"/>
          <w:szCs w:val="22"/>
        </w:rPr>
        <w:t>5</w:t>
      </w:r>
      <w:proofErr w:type="gramEnd"/>
      <w:r w:rsidR="00513404" w:rsidRPr="00A07A45">
        <w:rPr>
          <w:rFonts w:ascii="Arial Narrow" w:hAnsi="Arial Narrow"/>
          <w:b/>
          <w:sz w:val="24"/>
          <w:szCs w:val="22"/>
        </w:rPr>
        <w:t>,</w:t>
      </w:r>
      <w:r w:rsidR="00513404" w:rsidRPr="00A07A45">
        <w:rPr>
          <w:rFonts w:ascii="Arial Narrow" w:hAnsi="Arial Narrow"/>
          <w:sz w:val="24"/>
          <w:szCs w:val="22"/>
        </w:rPr>
        <w:t xml:space="preserve"> assinada por Sócio, ou pessoa legalmente habilitada, claramente afirmando que:</w:t>
      </w:r>
    </w:p>
    <w:p w:rsidR="00513404" w:rsidRPr="00A07A45" w:rsidRDefault="00513404" w:rsidP="00B25A32">
      <w:pPr>
        <w:jc w:val="both"/>
        <w:rPr>
          <w:rFonts w:ascii="Arial Narrow" w:hAnsi="Arial Narrow"/>
          <w:sz w:val="24"/>
          <w:szCs w:val="22"/>
        </w:rPr>
      </w:pPr>
    </w:p>
    <w:p w:rsidR="00513404" w:rsidRPr="00A07A45" w:rsidRDefault="00513404" w:rsidP="00B25A32">
      <w:pPr>
        <w:tabs>
          <w:tab w:val="left" w:pos="709"/>
        </w:tabs>
        <w:ind w:firstLine="700"/>
        <w:jc w:val="both"/>
        <w:rPr>
          <w:rFonts w:ascii="Arial Narrow" w:hAnsi="Arial Narrow"/>
          <w:sz w:val="24"/>
          <w:szCs w:val="22"/>
        </w:rPr>
      </w:pPr>
      <w:r w:rsidRPr="00A07A45">
        <w:rPr>
          <w:rFonts w:ascii="Arial Narrow" w:hAnsi="Arial Narrow"/>
          <w:b/>
          <w:sz w:val="24"/>
          <w:szCs w:val="22"/>
        </w:rPr>
        <w:t>a)</w:t>
      </w:r>
      <w:r w:rsidRPr="00A07A45">
        <w:rPr>
          <w:rFonts w:ascii="Arial Narrow" w:hAnsi="Arial Narrow"/>
          <w:sz w:val="24"/>
          <w:szCs w:val="22"/>
        </w:rPr>
        <w:t xml:space="preserve"> Encontra-se ciente das condições da licitação, assumindo responsabilidade pela autenticidade e veracidade de todos os documentos apresentados e que fornecerá quaisquer informações complementares solicitadas pelo Pregoeiro;</w:t>
      </w:r>
    </w:p>
    <w:p w:rsidR="00513404" w:rsidRPr="00A07A45" w:rsidRDefault="00513404" w:rsidP="00B25A32">
      <w:pPr>
        <w:tabs>
          <w:tab w:val="left" w:pos="709"/>
        </w:tabs>
        <w:ind w:firstLine="700"/>
        <w:jc w:val="both"/>
        <w:rPr>
          <w:rFonts w:ascii="Arial Narrow" w:hAnsi="Arial Narrow"/>
          <w:sz w:val="24"/>
          <w:szCs w:val="22"/>
        </w:rPr>
      </w:pPr>
    </w:p>
    <w:p w:rsidR="00513404" w:rsidRPr="00A07A45" w:rsidRDefault="00513404" w:rsidP="00B25A32">
      <w:pPr>
        <w:pStyle w:val="Recuodecorpodetexto3"/>
        <w:tabs>
          <w:tab w:val="clear" w:pos="1843"/>
          <w:tab w:val="clear" w:pos="2410"/>
          <w:tab w:val="clear" w:pos="2552"/>
          <w:tab w:val="left" w:pos="0"/>
          <w:tab w:val="left" w:pos="1134"/>
        </w:tabs>
        <w:suppressAutoHyphens w:val="0"/>
        <w:ind w:firstLine="700"/>
        <w:rPr>
          <w:rFonts w:ascii="Arial Narrow" w:hAnsi="Arial Narrow" w:cs="Times New Roman"/>
          <w:b w:val="0"/>
          <w:sz w:val="24"/>
          <w:szCs w:val="22"/>
        </w:rPr>
      </w:pPr>
      <w:r w:rsidRPr="00A07A45">
        <w:rPr>
          <w:rFonts w:ascii="Arial Narrow" w:hAnsi="Arial Narrow" w:cs="Times New Roman"/>
          <w:sz w:val="24"/>
          <w:szCs w:val="22"/>
        </w:rPr>
        <w:t>b)</w:t>
      </w:r>
      <w:r w:rsidRPr="00A07A45">
        <w:rPr>
          <w:rFonts w:ascii="Arial Narrow" w:hAnsi="Arial Narrow" w:cs="Times New Roman"/>
          <w:b w:val="0"/>
          <w:sz w:val="24"/>
          <w:szCs w:val="22"/>
        </w:rPr>
        <w:t xml:space="preserve"> Não existe no quadro funcional da proponente, funcionário menor de 18 anos desempenhando trabalho noturno, perigoso ou insalubre ou funcionário menor de 16 anos, a não ser na condição de aprendiz, a partir dos 14 anos, nos termos do art. 7</w:t>
      </w:r>
      <w:r w:rsidRPr="00A07A45">
        <w:rPr>
          <w:rFonts w:ascii="Arial Narrow" w:hAnsi="Arial Narrow" w:cs="Times New Roman"/>
          <w:b w:val="0"/>
          <w:sz w:val="24"/>
          <w:szCs w:val="22"/>
          <w:vertAlign w:val="superscript"/>
        </w:rPr>
        <w:t>o</w:t>
      </w:r>
      <w:r w:rsidRPr="00A07A45">
        <w:rPr>
          <w:rFonts w:ascii="Arial Narrow" w:hAnsi="Arial Narrow" w:cs="Times New Roman"/>
          <w:b w:val="0"/>
          <w:sz w:val="24"/>
          <w:szCs w:val="22"/>
        </w:rPr>
        <w:t>, inciso XXXIII, da Constituição Federal, e art. 27, inciso V, da Lei Federal nº 8.666/1993.</w:t>
      </w:r>
    </w:p>
    <w:p w:rsidR="00513404" w:rsidRPr="00A07A45" w:rsidRDefault="00513404" w:rsidP="00B25A32">
      <w:pPr>
        <w:autoSpaceDE w:val="0"/>
        <w:autoSpaceDN w:val="0"/>
        <w:adjustRightInd w:val="0"/>
        <w:ind w:firstLine="709"/>
        <w:jc w:val="both"/>
        <w:rPr>
          <w:rFonts w:ascii="Arial Narrow" w:hAnsi="Arial Narrow"/>
          <w:bCs/>
          <w:i/>
          <w:color w:val="0070C0"/>
          <w:sz w:val="24"/>
          <w:szCs w:val="22"/>
          <w:u w:val="single"/>
        </w:rPr>
      </w:pPr>
    </w:p>
    <w:p w:rsidR="00513404" w:rsidRPr="00A07A45" w:rsidRDefault="00161A38"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lang w:eastAsia="pt-BR"/>
        </w:rPr>
      </w:pPr>
      <w:r w:rsidRPr="00A07A45">
        <w:rPr>
          <w:rFonts w:ascii="Arial Narrow" w:hAnsi="Arial Narrow" w:cs="Times New Roman"/>
          <w:sz w:val="24"/>
          <w:szCs w:val="22"/>
        </w:rPr>
        <w:t>7.7</w:t>
      </w:r>
      <w:r w:rsidR="00E0036C" w:rsidRPr="00A07A45">
        <w:rPr>
          <w:rFonts w:ascii="Arial Narrow" w:hAnsi="Arial Narrow" w:cs="Times New Roman"/>
          <w:sz w:val="24"/>
          <w:szCs w:val="22"/>
        </w:rPr>
        <w:t>.</w:t>
      </w:r>
      <w:r w:rsidR="00975012" w:rsidRPr="00A07A45">
        <w:rPr>
          <w:rFonts w:ascii="Arial Narrow" w:hAnsi="Arial Narrow" w:cs="Times New Roman"/>
          <w:sz w:val="24"/>
          <w:szCs w:val="22"/>
        </w:rPr>
        <w:t>4</w:t>
      </w:r>
      <w:r w:rsidR="00513404" w:rsidRPr="00A07A45">
        <w:rPr>
          <w:rFonts w:ascii="Arial Narrow" w:hAnsi="Arial Narrow" w:cs="Times New Roman"/>
          <w:sz w:val="24"/>
          <w:szCs w:val="22"/>
        </w:rPr>
        <w:t>.</w:t>
      </w:r>
      <w:r w:rsidR="00513404" w:rsidRPr="00A07A45">
        <w:rPr>
          <w:rFonts w:ascii="Arial Narrow" w:hAnsi="Arial Narrow" w:cs="Times New Roman"/>
          <w:b w:val="0"/>
          <w:sz w:val="24"/>
          <w:szCs w:val="22"/>
        </w:rPr>
        <w:t xml:space="preserve"> </w:t>
      </w:r>
      <w:proofErr w:type="gramStart"/>
      <w:r w:rsidR="00513404" w:rsidRPr="00A07A45">
        <w:rPr>
          <w:rFonts w:ascii="Arial Narrow" w:hAnsi="Arial Narrow" w:cs="Times New Roman"/>
          <w:b w:val="0"/>
          <w:sz w:val="24"/>
          <w:szCs w:val="22"/>
          <w:lang w:eastAsia="pt-BR"/>
        </w:rPr>
        <w:t>Sob pena</w:t>
      </w:r>
      <w:proofErr w:type="gramEnd"/>
      <w:r w:rsidR="00513404" w:rsidRPr="00A07A45">
        <w:rPr>
          <w:rFonts w:ascii="Arial Narrow" w:hAnsi="Arial Narrow" w:cs="Times New Roman"/>
          <w:b w:val="0"/>
          <w:sz w:val="24"/>
          <w:szCs w:val="22"/>
          <w:lang w:eastAsia="pt-BR"/>
        </w:rPr>
        <w:t xml:space="preserve"> de </w:t>
      </w:r>
      <w:r w:rsidR="00513404" w:rsidRPr="00A07A45">
        <w:rPr>
          <w:rFonts w:ascii="Arial Narrow" w:hAnsi="Arial Narrow" w:cs="Times New Roman"/>
          <w:b w:val="0"/>
          <w:bCs/>
          <w:sz w:val="24"/>
          <w:szCs w:val="22"/>
          <w:lang w:eastAsia="pt-BR"/>
        </w:rPr>
        <w:t xml:space="preserve">inabilitação, </w:t>
      </w:r>
      <w:r w:rsidR="00513404" w:rsidRPr="00A07A45">
        <w:rPr>
          <w:rFonts w:ascii="Arial Narrow" w:hAnsi="Arial Narrow" w:cs="Times New Roman"/>
          <w:b w:val="0"/>
          <w:sz w:val="24"/>
          <w:szCs w:val="22"/>
          <w:lang w:eastAsia="pt-BR"/>
        </w:rPr>
        <w:t>todos os documentos apresentados deverão estar em nome da licitante e, obrigatoriamente, com número do CNPJ e endereço respectivo.</w:t>
      </w:r>
    </w:p>
    <w:p w:rsidR="00513404" w:rsidRPr="00A07A45" w:rsidRDefault="00513404" w:rsidP="00B25A32">
      <w:pPr>
        <w:pStyle w:val="Recuodecorpodetexto3"/>
        <w:tabs>
          <w:tab w:val="clear" w:pos="1843"/>
          <w:tab w:val="clear" w:pos="2410"/>
          <w:tab w:val="clear" w:pos="2552"/>
          <w:tab w:val="left" w:pos="0"/>
          <w:tab w:val="left" w:pos="1134"/>
        </w:tabs>
        <w:suppressAutoHyphens w:val="0"/>
        <w:ind w:firstLine="709"/>
        <w:rPr>
          <w:rFonts w:ascii="Arial Narrow" w:hAnsi="Arial Narrow" w:cs="Times New Roman"/>
          <w:b w:val="0"/>
          <w:sz w:val="24"/>
          <w:szCs w:val="22"/>
          <w:lang w:eastAsia="pt-BR"/>
        </w:rPr>
      </w:pPr>
    </w:p>
    <w:p w:rsidR="00513404" w:rsidRPr="00A07A45" w:rsidRDefault="00161A38"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lang w:eastAsia="pt-BR"/>
        </w:rPr>
      </w:pPr>
      <w:r w:rsidRPr="00A07A45">
        <w:rPr>
          <w:rFonts w:ascii="Arial Narrow" w:hAnsi="Arial Narrow" w:cs="Times New Roman"/>
          <w:sz w:val="24"/>
          <w:szCs w:val="22"/>
        </w:rPr>
        <w:t>7.7.</w:t>
      </w:r>
      <w:r w:rsidR="00975012" w:rsidRPr="00A07A45">
        <w:rPr>
          <w:rFonts w:ascii="Arial Narrow" w:hAnsi="Arial Narrow" w:cs="Times New Roman"/>
          <w:sz w:val="24"/>
          <w:szCs w:val="22"/>
        </w:rPr>
        <w:t>5</w:t>
      </w:r>
      <w:r w:rsidR="00513404" w:rsidRPr="00A07A45">
        <w:rPr>
          <w:rFonts w:ascii="Arial Narrow" w:hAnsi="Arial Narrow" w:cs="Times New Roman"/>
          <w:sz w:val="24"/>
          <w:szCs w:val="22"/>
        </w:rPr>
        <w:t>.</w:t>
      </w:r>
      <w:r w:rsidR="00513404" w:rsidRPr="00A07A45">
        <w:rPr>
          <w:rFonts w:ascii="Arial Narrow" w:hAnsi="Arial Narrow" w:cs="Times New Roman"/>
          <w:b w:val="0"/>
          <w:sz w:val="24"/>
          <w:szCs w:val="22"/>
        </w:rPr>
        <w:t xml:space="preserve"> </w:t>
      </w:r>
      <w:r w:rsidR="00513404" w:rsidRPr="00A07A45">
        <w:rPr>
          <w:rFonts w:ascii="Arial Narrow" w:hAnsi="Arial Narrow" w:cs="Times New Roman"/>
          <w:sz w:val="24"/>
          <w:szCs w:val="22"/>
        </w:rPr>
        <w:t xml:space="preserve">As </w:t>
      </w:r>
      <w:r w:rsidR="00513404" w:rsidRPr="00A07A45">
        <w:rPr>
          <w:rFonts w:ascii="Arial Narrow" w:hAnsi="Arial Narrow" w:cs="Times New Roman"/>
          <w:bCs/>
          <w:sz w:val="24"/>
          <w:szCs w:val="22"/>
        </w:rPr>
        <w:t>certidões</w:t>
      </w:r>
      <w:r w:rsidR="00513404" w:rsidRPr="00A07A45">
        <w:rPr>
          <w:rFonts w:ascii="Arial Narrow" w:hAnsi="Arial Narrow" w:cs="Times New Roman"/>
          <w:b w:val="0"/>
          <w:bCs/>
          <w:sz w:val="24"/>
          <w:szCs w:val="22"/>
        </w:rPr>
        <w:t xml:space="preserve"> que não declararem expressamente o período de validade</w:t>
      </w:r>
      <w:r w:rsidR="00513404" w:rsidRPr="00A07A45">
        <w:rPr>
          <w:rFonts w:ascii="Arial Narrow" w:hAnsi="Arial Narrow" w:cs="Times New Roman"/>
          <w:b w:val="0"/>
          <w:sz w:val="24"/>
          <w:szCs w:val="22"/>
        </w:rPr>
        <w:t>, para os fins desta licitação, deverão ter sido emitidas nos</w:t>
      </w:r>
      <w:r w:rsidR="00513404" w:rsidRPr="00A07A45">
        <w:rPr>
          <w:rFonts w:ascii="Arial Narrow" w:hAnsi="Arial Narrow" w:cs="Times New Roman"/>
          <w:sz w:val="24"/>
          <w:szCs w:val="22"/>
        </w:rPr>
        <w:t xml:space="preserve"> 30 (trinta) dias</w:t>
      </w:r>
      <w:r w:rsidR="00513404" w:rsidRPr="00A07A45">
        <w:rPr>
          <w:rFonts w:ascii="Arial Narrow" w:hAnsi="Arial Narrow" w:cs="Times New Roman"/>
          <w:b w:val="0"/>
          <w:sz w:val="24"/>
          <w:szCs w:val="22"/>
        </w:rPr>
        <w:t xml:space="preserve"> imediatamente anteriores à data prevista para o recebimento dos envelopes contendo “Proposta” e “Documentos de Habilitação”, salvo quanto a Certidão e/ou Declaração de enquadramento de microempresa - ME ou empresa de pequeno porte – EPP.</w:t>
      </w:r>
    </w:p>
    <w:p w:rsidR="00513404" w:rsidRPr="00A07A45" w:rsidRDefault="00513404"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rPr>
      </w:pPr>
    </w:p>
    <w:p w:rsidR="00513404" w:rsidRPr="00A07A45" w:rsidRDefault="00161A38"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rPr>
      </w:pPr>
      <w:r w:rsidRPr="00A07A45">
        <w:rPr>
          <w:rFonts w:ascii="Arial Narrow" w:hAnsi="Arial Narrow" w:cs="Times New Roman"/>
          <w:sz w:val="24"/>
          <w:szCs w:val="22"/>
        </w:rPr>
        <w:t>7.7.</w:t>
      </w:r>
      <w:r w:rsidR="00975012" w:rsidRPr="00A07A45">
        <w:rPr>
          <w:rFonts w:ascii="Arial Narrow" w:hAnsi="Arial Narrow" w:cs="Times New Roman"/>
          <w:sz w:val="24"/>
          <w:szCs w:val="22"/>
        </w:rPr>
        <w:t>6</w:t>
      </w:r>
      <w:r w:rsidR="00513404" w:rsidRPr="00A07A45">
        <w:rPr>
          <w:rFonts w:ascii="Arial Narrow" w:hAnsi="Arial Narrow" w:cs="Times New Roman"/>
          <w:sz w:val="24"/>
          <w:szCs w:val="22"/>
        </w:rPr>
        <w:t>.</w:t>
      </w:r>
      <w:r w:rsidR="00513404" w:rsidRPr="00A07A45">
        <w:rPr>
          <w:rFonts w:ascii="Arial Narrow" w:hAnsi="Arial Narrow" w:cs="Times New Roman"/>
          <w:b w:val="0"/>
          <w:sz w:val="24"/>
          <w:szCs w:val="22"/>
        </w:rPr>
        <w:t xml:space="preserve"> Todos os documentos de habilitação emitidos em língua estrangeira deverão ser entregues acompanhados da tradução para a língua portuguesa efetuada por tradutor juramentado e também devidamente consularizados ou registrados no cartório de títulos e documentos.</w:t>
      </w:r>
    </w:p>
    <w:p w:rsidR="00513404" w:rsidRPr="00A07A45" w:rsidRDefault="00513404"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rPr>
      </w:pPr>
    </w:p>
    <w:p w:rsidR="00513404" w:rsidRPr="00A07A45" w:rsidRDefault="00161A38"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rPr>
      </w:pPr>
      <w:r w:rsidRPr="00A07A45">
        <w:rPr>
          <w:rFonts w:ascii="Arial Narrow" w:hAnsi="Arial Narrow" w:cs="Times New Roman"/>
          <w:sz w:val="24"/>
          <w:szCs w:val="22"/>
        </w:rPr>
        <w:lastRenderedPageBreak/>
        <w:t>7.7.</w:t>
      </w:r>
      <w:r w:rsidR="00975012" w:rsidRPr="00A07A45">
        <w:rPr>
          <w:rFonts w:ascii="Arial Narrow" w:hAnsi="Arial Narrow" w:cs="Times New Roman"/>
          <w:sz w:val="24"/>
          <w:szCs w:val="22"/>
        </w:rPr>
        <w:t>7</w:t>
      </w:r>
      <w:r w:rsidR="00513404" w:rsidRPr="00A07A45">
        <w:rPr>
          <w:rFonts w:ascii="Arial Narrow" w:hAnsi="Arial Narrow" w:cs="Times New Roman"/>
          <w:sz w:val="24"/>
          <w:szCs w:val="22"/>
        </w:rPr>
        <w:t>.</w:t>
      </w:r>
      <w:r w:rsidR="00513404" w:rsidRPr="00A07A45">
        <w:rPr>
          <w:rFonts w:ascii="Arial Narrow" w:hAnsi="Arial Narrow" w:cs="Times New Roman"/>
          <w:b w:val="0"/>
          <w:sz w:val="24"/>
          <w:szCs w:val="22"/>
        </w:rPr>
        <w:t xml:space="preserve"> As licitantes que deixarem de apresentar quaisquer dos documentos exigidos para a habilitação </w:t>
      </w:r>
      <w:proofErr w:type="gramStart"/>
      <w:r w:rsidR="00513404" w:rsidRPr="00A07A45">
        <w:rPr>
          <w:rFonts w:ascii="Arial Narrow" w:hAnsi="Arial Narrow" w:cs="Times New Roman"/>
          <w:b w:val="0"/>
          <w:sz w:val="24"/>
          <w:szCs w:val="22"/>
        </w:rPr>
        <w:t>na presente</w:t>
      </w:r>
      <w:proofErr w:type="gramEnd"/>
      <w:r w:rsidR="00513404" w:rsidRPr="00A07A45">
        <w:rPr>
          <w:rFonts w:ascii="Arial Narrow" w:hAnsi="Arial Narrow" w:cs="Times New Roman"/>
          <w:b w:val="0"/>
          <w:sz w:val="24"/>
          <w:szCs w:val="22"/>
        </w:rPr>
        <w:t xml:space="preserve"> licitação, os apresentarem em desacordo com o estabelecido neste Edital, ou com irregularidades, serão inabilitadas.</w:t>
      </w:r>
    </w:p>
    <w:p w:rsidR="00513404" w:rsidRPr="00A07A45" w:rsidRDefault="00513404" w:rsidP="00B25A32">
      <w:pPr>
        <w:pStyle w:val="Recuodecorpodetexto3"/>
        <w:tabs>
          <w:tab w:val="clear" w:pos="1843"/>
          <w:tab w:val="clear" w:pos="2410"/>
          <w:tab w:val="clear" w:pos="2552"/>
          <w:tab w:val="left" w:pos="0"/>
          <w:tab w:val="left" w:pos="1134"/>
        </w:tabs>
        <w:suppressAutoHyphens w:val="0"/>
        <w:ind w:firstLine="0"/>
        <w:rPr>
          <w:rFonts w:ascii="Arial Narrow" w:hAnsi="Arial Narrow" w:cs="Times New Roman"/>
          <w:b w:val="0"/>
          <w:sz w:val="24"/>
          <w:szCs w:val="22"/>
        </w:rPr>
      </w:pPr>
    </w:p>
    <w:p w:rsidR="00513404" w:rsidRPr="00A07A45" w:rsidRDefault="00161A38" w:rsidP="00B25A32">
      <w:pPr>
        <w:suppressAutoHyphens w:val="0"/>
        <w:autoSpaceDE w:val="0"/>
        <w:autoSpaceDN w:val="0"/>
        <w:adjustRightInd w:val="0"/>
        <w:jc w:val="both"/>
        <w:rPr>
          <w:rFonts w:ascii="Arial Narrow" w:hAnsi="Arial Narrow"/>
          <w:color w:val="FF0000"/>
          <w:sz w:val="24"/>
          <w:szCs w:val="22"/>
        </w:rPr>
      </w:pPr>
      <w:r w:rsidRPr="00A07A45">
        <w:rPr>
          <w:rFonts w:ascii="Arial Narrow" w:hAnsi="Arial Narrow"/>
          <w:b/>
          <w:sz w:val="24"/>
          <w:szCs w:val="22"/>
        </w:rPr>
        <w:t>7.7.</w:t>
      </w:r>
      <w:r w:rsidR="00975012" w:rsidRPr="00A07A45">
        <w:rPr>
          <w:rFonts w:ascii="Arial Narrow" w:hAnsi="Arial Narrow"/>
          <w:b/>
          <w:sz w:val="24"/>
          <w:szCs w:val="22"/>
        </w:rPr>
        <w:t>8</w:t>
      </w:r>
      <w:r w:rsidR="00513404" w:rsidRPr="00A07A45">
        <w:rPr>
          <w:rFonts w:ascii="Arial Narrow" w:hAnsi="Arial Narrow"/>
          <w:b/>
          <w:sz w:val="24"/>
          <w:szCs w:val="22"/>
        </w:rPr>
        <w:t>.</w:t>
      </w:r>
      <w:r w:rsidR="00513404" w:rsidRPr="00A07A45">
        <w:rPr>
          <w:rFonts w:ascii="Arial Narrow" w:hAnsi="Arial Narrow"/>
          <w:sz w:val="24"/>
          <w:szCs w:val="22"/>
          <w:lang w:eastAsia="pt-BR"/>
        </w:rPr>
        <w:t xml:space="preserve"> </w:t>
      </w:r>
      <w:r w:rsidR="00513404" w:rsidRPr="00A07A45">
        <w:rPr>
          <w:rFonts w:ascii="Arial Narrow" w:hAnsi="Arial Narrow"/>
          <w:sz w:val="24"/>
          <w:szCs w:val="22"/>
        </w:rPr>
        <w:t xml:space="preserve">O envelope de Habilitação desta licitação que não for aberto ficará em poder do Pregoeiro, pelo prazo de 15 (quinze) dias, contados da data de publicação do resultado da licitação, devendo a licitante retirá-lo, após aquele período, no prazo de até </w:t>
      </w:r>
      <w:proofErr w:type="gramStart"/>
      <w:r w:rsidR="00513404" w:rsidRPr="00A07A45">
        <w:rPr>
          <w:rFonts w:ascii="Arial Narrow" w:hAnsi="Arial Narrow"/>
          <w:sz w:val="24"/>
          <w:szCs w:val="22"/>
        </w:rPr>
        <w:t>5</w:t>
      </w:r>
      <w:proofErr w:type="gramEnd"/>
      <w:r w:rsidR="00513404" w:rsidRPr="00A07A45">
        <w:rPr>
          <w:rFonts w:ascii="Arial Narrow" w:hAnsi="Arial Narrow"/>
          <w:sz w:val="24"/>
          <w:szCs w:val="22"/>
        </w:rPr>
        <w:t xml:space="preserve"> (cinco) dias, sob pena de inutilização do mesmo.</w:t>
      </w:r>
    </w:p>
    <w:p w:rsidR="006C2841" w:rsidRPr="00A07A45" w:rsidRDefault="006C2841" w:rsidP="00B25A32">
      <w:pPr>
        <w:jc w:val="both"/>
        <w:rPr>
          <w:rFonts w:ascii="Arial Narrow" w:hAnsi="Arial Narrow"/>
          <w:b/>
          <w:color w:val="FF0000"/>
          <w:sz w:val="24"/>
          <w:szCs w:val="22"/>
        </w:rPr>
      </w:pPr>
    </w:p>
    <w:p w:rsidR="00B62DE7" w:rsidRPr="00A07A45" w:rsidRDefault="00161A38" w:rsidP="0082663E">
      <w:pPr>
        <w:shd w:val="clear" w:color="auto" w:fill="EEECE1" w:themeFill="background2"/>
        <w:autoSpaceDE w:val="0"/>
        <w:autoSpaceDN w:val="0"/>
        <w:adjustRightInd w:val="0"/>
        <w:jc w:val="both"/>
        <w:rPr>
          <w:rFonts w:ascii="Arial Narrow" w:hAnsi="Arial Narrow"/>
          <w:b/>
          <w:bCs/>
          <w:sz w:val="24"/>
          <w:szCs w:val="22"/>
        </w:rPr>
      </w:pPr>
      <w:bookmarkStart w:id="10" w:name="_Toc318884284"/>
      <w:bookmarkStart w:id="11" w:name="_Toc318885082"/>
      <w:r w:rsidRPr="00A07A45">
        <w:rPr>
          <w:rFonts w:ascii="Arial Narrow" w:hAnsi="Arial Narrow"/>
          <w:b/>
          <w:bCs/>
          <w:sz w:val="24"/>
          <w:szCs w:val="22"/>
        </w:rPr>
        <w:t>8</w:t>
      </w:r>
      <w:r w:rsidR="00B62DE7" w:rsidRPr="00A07A45">
        <w:rPr>
          <w:rFonts w:ascii="Arial Narrow" w:hAnsi="Arial Narrow"/>
          <w:b/>
          <w:bCs/>
          <w:sz w:val="24"/>
          <w:szCs w:val="22"/>
        </w:rPr>
        <w:t>. DA SESSÃO DE JULGAMENTO</w:t>
      </w:r>
      <w:bookmarkEnd w:id="10"/>
      <w:bookmarkEnd w:id="11"/>
    </w:p>
    <w:p w:rsidR="00B62DE7" w:rsidRPr="00A07A45" w:rsidRDefault="00B62DE7" w:rsidP="00B25A32">
      <w:pPr>
        <w:jc w:val="both"/>
        <w:rPr>
          <w:rFonts w:ascii="Arial Narrow" w:hAnsi="Arial Narrow"/>
          <w:b/>
          <w:sz w:val="24"/>
          <w:szCs w:val="22"/>
        </w:rPr>
      </w:pPr>
    </w:p>
    <w:p w:rsidR="00B62DE7" w:rsidRPr="00A07A45" w:rsidRDefault="000D4B50" w:rsidP="00B25A32">
      <w:pPr>
        <w:jc w:val="both"/>
        <w:rPr>
          <w:rFonts w:ascii="Arial Narrow" w:hAnsi="Arial Narrow"/>
          <w:sz w:val="24"/>
          <w:szCs w:val="22"/>
        </w:rPr>
      </w:pPr>
      <w:r w:rsidRPr="00A07A45">
        <w:rPr>
          <w:rFonts w:ascii="Arial Narrow" w:hAnsi="Arial Narrow"/>
          <w:b/>
          <w:sz w:val="24"/>
          <w:szCs w:val="22"/>
        </w:rPr>
        <w:t>8</w:t>
      </w:r>
      <w:r w:rsidR="00B62DE7" w:rsidRPr="00A07A45">
        <w:rPr>
          <w:rFonts w:ascii="Arial Narrow" w:hAnsi="Arial Narrow"/>
          <w:b/>
          <w:sz w:val="24"/>
          <w:szCs w:val="22"/>
        </w:rPr>
        <w:t>.1.</w:t>
      </w:r>
      <w:r w:rsidR="00B62DE7" w:rsidRPr="00A07A45">
        <w:rPr>
          <w:rFonts w:ascii="Arial Narrow" w:hAnsi="Arial Narrow"/>
          <w:sz w:val="24"/>
          <w:szCs w:val="22"/>
        </w:rPr>
        <w:t xml:space="preserve"> Nas sessões de licitação, além do Pregoeiro, somente os representantes credenciados terão direito de usar a palavra, analisar e rubricar a documentação e as propostas dos demais licitantes, assinar a Ata e desistir ou requerer prazo para interposição de recursos.</w:t>
      </w:r>
    </w:p>
    <w:p w:rsidR="00B62DE7" w:rsidRPr="00A07A45" w:rsidRDefault="00B62DE7" w:rsidP="00B25A32">
      <w:pPr>
        <w:ind w:firstLine="709"/>
        <w:jc w:val="both"/>
        <w:rPr>
          <w:rFonts w:ascii="Arial Narrow" w:hAnsi="Arial Narrow"/>
          <w:sz w:val="24"/>
          <w:szCs w:val="22"/>
        </w:rPr>
      </w:pPr>
    </w:p>
    <w:p w:rsidR="00B62DE7" w:rsidRPr="00A07A45" w:rsidRDefault="000D4B50" w:rsidP="00B25A32">
      <w:pPr>
        <w:ind w:left="709"/>
        <w:jc w:val="both"/>
        <w:rPr>
          <w:rFonts w:ascii="Arial Narrow" w:hAnsi="Arial Narrow"/>
          <w:b/>
          <w:sz w:val="24"/>
          <w:szCs w:val="22"/>
        </w:rPr>
      </w:pPr>
      <w:r w:rsidRPr="00A07A45">
        <w:rPr>
          <w:rFonts w:ascii="Arial Narrow" w:hAnsi="Arial Narrow"/>
          <w:b/>
          <w:sz w:val="24"/>
          <w:szCs w:val="22"/>
        </w:rPr>
        <w:t>8</w:t>
      </w:r>
      <w:r w:rsidR="00B62DE7" w:rsidRPr="00A07A45">
        <w:rPr>
          <w:rFonts w:ascii="Arial Narrow" w:hAnsi="Arial Narrow"/>
          <w:b/>
          <w:sz w:val="24"/>
          <w:szCs w:val="22"/>
        </w:rPr>
        <w:t>.1.</w:t>
      </w:r>
      <w:r w:rsidR="003A3B67" w:rsidRPr="00A07A45">
        <w:rPr>
          <w:rFonts w:ascii="Arial Narrow" w:hAnsi="Arial Narrow"/>
          <w:b/>
          <w:sz w:val="24"/>
          <w:szCs w:val="22"/>
        </w:rPr>
        <w:t>1</w:t>
      </w:r>
      <w:r w:rsidR="00B62DE7" w:rsidRPr="00A07A45">
        <w:rPr>
          <w:rFonts w:ascii="Arial Narrow" w:hAnsi="Arial Narrow"/>
          <w:b/>
          <w:sz w:val="24"/>
          <w:szCs w:val="22"/>
        </w:rPr>
        <w:t>.</w:t>
      </w:r>
      <w:r w:rsidR="00B62DE7" w:rsidRPr="00A07A45">
        <w:rPr>
          <w:rFonts w:ascii="Arial Narrow" w:hAnsi="Arial Narrow"/>
          <w:sz w:val="24"/>
          <w:szCs w:val="22"/>
        </w:rPr>
        <w:t xml:space="preserve"> </w:t>
      </w:r>
      <w:proofErr w:type="gramStart"/>
      <w:r w:rsidR="00B62DE7" w:rsidRPr="00A07A45">
        <w:rPr>
          <w:rFonts w:ascii="Arial Narrow" w:hAnsi="Arial Narrow"/>
          <w:sz w:val="24"/>
          <w:szCs w:val="22"/>
        </w:rPr>
        <w:t>A critério</w:t>
      </w:r>
      <w:proofErr w:type="gramEnd"/>
      <w:r w:rsidR="00B62DE7" w:rsidRPr="00A07A45">
        <w:rPr>
          <w:rFonts w:ascii="Arial Narrow" w:hAnsi="Arial Narrow"/>
          <w:sz w:val="24"/>
          <w:szCs w:val="22"/>
        </w:rPr>
        <w:t xml:space="preserve"> do Pregoeiro, sempre que o quantitativo de representantes credenciados ultrapassar o número de 05, poderá ser constituída uma Equipe de Licitantes composta por 05 (cinco) representantes, a fim de representá-las, analisando e rubricando a documentação de Habilitação e as Propostas de Preços, sem prejuízo no que tange ao direito de manifestação e de interposição de Recurso.</w:t>
      </w:r>
    </w:p>
    <w:p w:rsidR="00B62DE7" w:rsidRPr="00A07A45" w:rsidRDefault="00B62DE7" w:rsidP="00B25A32">
      <w:pPr>
        <w:jc w:val="both"/>
        <w:rPr>
          <w:rFonts w:ascii="Arial Narrow" w:hAnsi="Arial Narrow"/>
          <w:b/>
          <w:sz w:val="24"/>
          <w:szCs w:val="22"/>
        </w:rPr>
      </w:pPr>
    </w:p>
    <w:p w:rsidR="00B62DE7" w:rsidRPr="00A07A45" w:rsidRDefault="000D4B50" w:rsidP="00B25A32">
      <w:pPr>
        <w:jc w:val="both"/>
        <w:rPr>
          <w:rFonts w:ascii="Arial Narrow" w:hAnsi="Arial Narrow"/>
          <w:sz w:val="24"/>
          <w:szCs w:val="22"/>
        </w:rPr>
      </w:pPr>
      <w:r w:rsidRPr="00A07A45">
        <w:rPr>
          <w:rFonts w:ascii="Arial Narrow" w:hAnsi="Arial Narrow"/>
          <w:b/>
          <w:sz w:val="24"/>
          <w:szCs w:val="22"/>
        </w:rPr>
        <w:t>8</w:t>
      </w:r>
      <w:r w:rsidR="00B62DE7" w:rsidRPr="00A07A45">
        <w:rPr>
          <w:rFonts w:ascii="Arial Narrow" w:hAnsi="Arial Narrow"/>
          <w:b/>
          <w:sz w:val="24"/>
          <w:szCs w:val="22"/>
        </w:rPr>
        <w:t>.2.</w:t>
      </w:r>
      <w:r w:rsidR="00B62DE7" w:rsidRPr="00A07A45">
        <w:rPr>
          <w:rFonts w:ascii="Arial Narrow" w:hAnsi="Arial Narrow"/>
          <w:sz w:val="24"/>
          <w:szCs w:val="22"/>
        </w:rPr>
        <w:t xml:space="preserve"> O Pregoeiro declarará aberta a sessão na data e hora pré-definidas no edital, não cabendo mais apresentação de envelopes.</w:t>
      </w:r>
    </w:p>
    <w:p w:rsidR="00CE6745" w:rsidRPr="00A07A45" w:rsidRDefault="00CE6745" w:rsidP="00B25A32">
      <w:pPr>
        <w:jc w:val="both"/>
        <w:rPr>
          <w:rFonts w:ascii="Arial Narrow" w:hAnsi="Arial Narrow"/>
          <w:sz w:val="12"/>
          <w:szCs w:val="10"/>
        </w:rPr>
      </w:pPr>
    </w:p>
    <w:p w:rsidR="00B62DE7" w:rsidRPr="00A07A45" w:rsidRDefault="000D4B50" w:rsidP="00B25A32">
      <w:pPr>
        <w:pStyle w:val="ndice"/>
        <w:suppressLineNumbers w:val="0"/>
        <w:jc w:val="both"/>
        <w:rPr>
          <w:rFonts w:ascii="Arial Narrow" w:hAnsi="Arial Narrow"/>
          <w:sz w:val="24"/>
          <w:szCs w:val="22"/>
        </w:rPr>
      </w:pPr>
      <w:r w:rsidRPr="00A07A45">
        <w:rPr>
          <w:rFonts w:ascii="Arial Narrow" w:hAnsi="Arial Narrow"/>
          <w:b/>
          <w:sz w:val="24"/>
          <w:szCs w:val="22"/>
        </w:rPr>
        <w:t>8</w:t>
      </w:r>
      <w:r w:rsidR="00B62DE7" w:rsidRPr="00A07A45">
        <w:rPr>
          <w:rFonts w:ascii="Arial Narrow" w:hAnsi="Arial Narrow"/>
          <w:b/>
          <w:sz w:val="24"/>
          <w:szCs w:val="22"/>
        </w:rPr>
        <w:t>.3.</w:t>
      </w:r>
      <w:r w:rsidR="00B62DE7" w:rsidRPr="00A07A45">
        <w:rPr>
          <w:rFonts w:ascii="Arial Narrow" w:hAnsi="Arial Narrow"/>
          <w:sz w:val="24"/>
          <w:szCs w:val="22"/>
        </w:rPr>
        <w:t xml:space="preserve"> Da sessão lavrar-se-á Ata Circunstanciada, na qual serão registrados todos os atos e ocorrências relevantes e que, ao final, será assinada pelo Pregoeiro, Equipe de Apoio e pelos representantes das licitantes.</w:t>
      </w:r>
    </w:p>
    <w:p w:rsidR="008462AD" w:rsidRPr="00A07A45" w:rsidRDefault="008462AD" w:rsidP="00B25A32">
      <w:pPr>
        <w:pStyle w:val="ndice"/>
        <w:suppressLineNumbers w:val="0"/>
        <w:jc w:val="both"/>
        <w:rPr>
          <w:rFonts w:ascii="Arial Narrow" w:hAnsi="Arial Narrow"/>
          <w:sz w:val="12"/>
          <w:szCs w:val="10"/>
        </w:rPr>
      </w:pPr>
    </w:p>
    <w:p w:rsidR="00B62DE7" w:rsidRPr="00A07A45" w:rsidRDefault="000D4B50" w:rsidP="00B25A32">
      <w:pPr>
        <w:pStyle w:val="ndice"/>
        <w:suppressLineNumbers w:val="0"/>
        <w:jc w:val="both"/>
        <w:rPr>
          <w:rFonts w:ascii="Arial Narrow" w:hAnsi="Arial Narrow"/>
          <w:sz w:val="24"/>
          <w:szCs w:val="22"/>
        </w:rPr>
      </w:pPr>
      <w:r w:rsidRPr="00A07A45">
        <w:rPr>
          <w:rFonts w:ascii="Arial Narrow" w:hAnsi="Arial Narrow"/>
          <w:b/>
          <w:sz w:val="24"/>
          <w:szCs w:val="22"/>
        </w:rPr>
        <w:t>8</w:t>
      </w:r>
      <w:r w:rsidR="00B62DE7" w:rsidRPr="00A07A45">
        <w:rPr>
          <w:rFonts w:ascii="Arial Narrow" w:hAnsi="Arial Narrow"/>
          <w:b/>
          <w:sz w:val="24"/>
          <w:szCs w:val="22"/>
        </w:rPr>
        <w:t xml:space="preserve">.4. </w:t>
      </w:r>
      <w:r w:rsidR="00B62DE7" w:rsidRPr="00A07A45">
        <w:rPr>
          <w:rFonts w:ascii="Arial Narrow" w:hAnsi="Arial Narrow"/>
          <w:sz w:val="24"/>
          <w:szCs w:val="22"/>
        </w:rPr>
        <w:t>O Pregoeiro solicitará a presença na sessão de um representante do setor solicitante, podendo diligenciar os autos, em qualquer fase, para emissão de parecer técnico ou jurídico.</w:t>
      </w:r>
    </w:p>
    <w:p w:rsidR="00B62DE7" w:rsidRPr="00A07A45" w:rsidRDefault="00B62DE7" w:rsidP="00B25A32">
      <w:pPr>
        <w:jc w:val="both"/>
        <w:rPr>
          <w:rFonts w:ascii="Arial Narrow" w:hAnsi="Arial Narrow"/>
          <w:b/>
          <w:sz w:val="12"/>
          <w:szCs w:val="10"/>
        </w:rPr>
      </w:pPr>
    </w:p>
    <w:p w:rsidR="00B62DE7" w:rsidRPr="00A07A45" w:rsidRDefault="000D4B50" w:rsidP="00B25A32">
      <w:pPr>
        <w:jc w:val="both"/>
        <w:rPr>
          <w:rFonts w:ascii="Arial Narrow" w:hAnsi="Arial Narrow"/>
          <w:sz w:val="24"/>
          <w:szCs w:val="22"/>
        </w:rPr>
      </w:pPr>
      <w:r w:rsidRPr="00A07A45">
        <w:rPr>
          <w:rFonts w:ascii="Arial Narrow" w:hAnsi="Arial Narrow"/>
          <w:b/>
          <w:sz w:val="24"/>
          <w:szCs w:val="22"/>
        </w:rPr>
        <w:t>8</w:t>
      </w:r>
      <w:r w:rsidR="00B62DE7" w:rsidRPr="00A07A45">
        <w:rPr>
          <w:rFonts w:ascii="Arial Narrow" w:hAnsi="Arial Narrow"/>
          <w:b/>
          <w:sz w:val="24"/>
          <w:szCs w:val="22"/>
        </w:rPr>
        <w:t>.5.</w:t>
      </w:r>
      <w:r w:rsidR="00B62DE7" w:rsidRPr="00A07A45">
        <w:rPr>
          <w:rFonts w:ascii="Arial Narrow" w:hAnsi="Arial Narrow"/>
          <w:sz w:val="24"/>
          <w:szCs w:val="22"/>
        </w:rPr>
        <w:t xml:space="preserve"> Na sessão de entrega das propostas relativas ao objeto deste Pregão Presencial, o Pregoeiro receberá os 02 (dois) envelopes de cada proponente contendo, separadamente, a Proposta de Preços e documentação de Habilitação.</w:t>
      </w:r>
    </w:p>
    <w:p w:rsidR="00B62DE7" w:rsidRPr="00A07A45" w:rsidRDefault="00B62DE7" w:rsidP="00B25A32">
      <w:pPr>
        <w:jc w:val="both"/>
        <w:rPr>
          <w:rFonts w:ascii="Arial Narrow" w:hAnsi="Arial Narrow"/>
          <w:sz w:val="24"/>
          <w:szCs w:val="22"/>
        </w:rPr>
      </w:pPr>
    </w:p>
    <w:p w:rsidR="00B62DE7" w:rsidRPr="00A07A45" w:rsidRDefault="000D4B50" w:rsidP="00B25A32">
      <w:pPr>
        <w:pStyle w:val="Recuodecorpodetexto3"/>
        <w:tabs>
          <w:tab w:val="left" w:pos="1560"/>
        </w:tabs>
        <w:ind w:firstLine="0"/>
        <w:rPr>
          <w:rFonts w:ascii="Arial Narrow" w:hAnsi="Arial Narrow" w:cs="Times New Roman"/>
          <w:b w:val="0"/>
          <w:sz w:val="24"/>
          <w:szCs w:val="22"/>
        </w:rPr>
      </w:pPr>
      <w:r w:rsidRPr="00A07A45">
        <w:rPr>
          <w:rFonts w:ascii="Arial Narrow" w:hAnsi="Arial Narrow" w:cs="Times New Roman"/>
          <w:sz w:val="24"/>
          <w:szCs w:val="22"/>
        </w:rPr>
        <w:t>8</w:t>
      </w:r>
      <w:r w:rsidR="00B62DE7" w:rsidRPr="00A07A45">
        <w:rPr>
          <w:rFonts w:ascii="Arial Narrow" w:hAnsi="Arial Narrow" w:cs="Times New Roman"/>
          <w:sz w:val="24"/>
          <w:szCs w:val="22"/>
        </w:rPr>
        <w:t>.6.</w:t>
      </w:r>
      <w:r w:rsidR="00B62DE7" w:rsidRPr="00A07A45">
        <w:rPr>
          <w:rFonts w:ascii="Arial Narrow" w:hAnsi="Arial Narrow" w:cs="Times New Roman"/>
          <w:b w:val="0"/>
          <w:sz w:val="24"/>
          <w:szCs w:val="22"/>
        </w:rPr>
        <w:t xml:space="preserve"> Após abertura das Propostas de Preços, as mesmas serão rubricadas pelo Pregoeiro, membros da Equipe de Apoio e representantes credenciados.</w:t>
      </w:r>
    </w:p>
    <w:p w:rsidR="00B62DE7" w:rsidRPr="00A07A45" w:rsidRDefault="00B62DE7" w:rsidP="00B25A32">
      <w:pPr>
        <w:pStyle w:val="Recuodecorpodetexto3"/>
        <w:tabs>
          <w:tab w:val="left" w:pos="1560"/>
        </w:tabs>
        <w:ind w:firstLine="0"/>
        <w:rPr>
          <w:rFonts w:ascii="Arial Narrow" w:hAnsi="Arial Narrow" w:cs="Times New Roman"/>
          <w:b w:val="0"/>
          <w:sz w:val="24"/>
          <w:szCs w:val="22"/>
        </w:rPr>
      </w:pPr>
    </w:p>
    <w:p w:rsidR="00B62DE7" w:rsidRPr="00A07A45" w:rsidRDefault="000D4B50" w:rsidP="00B25A32">
      <w:pPr>
        <w:ind w:left="709"/>
        <w:jc w:val="both"/>
        <w:rPr>
          <w:rFonts w:ascii="Arial Narrow" w:hAnsi="Arial Narrow"/>
          <w:bCs/>
          <w:sz w:val="24"/>
          <w:szCs w:val="22"/>
        </w:rPr>
      </w:pPr>
      <w:r w:rsidRPr="00A07A45">
        <w:rPr>
          <w:rFonts w:ascii="Arial Narrow" w:hAnsi="Arial Narrow"/>
          <w:b/>
          <w:sz w:val="24"/>
          <w:szCs w:val="22"/>
        </w:rPr>
        <w:t>8</w:t>
      </w:r>
      <w:r w:rsidR="00B62DE7" w:rsidRPr="00A07A45">
        <w:rPr>
          <w:rFonts w:ascii="Arial Narrow" w:hAnsi="Arial Narrow"/>
          <w:b/>
          <w:sz w:val="24"/>
          <w:szCs w:val="22"/>
        </w:rPr>
        <w:t>.6.1.</w:t>
      </w:r>
      <w:r w:rsidR="00B62DE7" w:rsidRPr="00A07A45">
        <w:rPr>
          <w:rFonts w:ascii="Arial Narrow" w:hAnsi="Arial Narrow"/>
          <w:bCs/>
          <w:sz w:val="24"/>
          <w:szCs w:val="22"/>
        </w:rPr>
        <w:t xml:space="preserve"> </w:t>
      </w:r>
      <w:proofErr w:type="gramStart"/>
      <w:r w:rsidR="00B62DE7" w:rsidRPr="00A07A45">
        <w:rPr>
          <w:rFonts w:ascii="Arial Narrow" w:hAnsi="Arial Narrow"/>
          <w:bCs/>
          <w:sz w:val="24"/>
          <w:szCs w:val="22"/>
        </w:rPr>
        <w:t>A critério</w:t>
      </w:r>
      <w:proofErr w:type="gramEnd"/>
      <w:r w:rsidR="00B62DE7" w:rsidRPr="00A07A45">
        <w:rPr>
          <w:rFonts w:ascii="Arial Narrow" w:hAnsi="Arial Narrow"/>
          <w:bCs/>
          <w:sz w:val="24"/>
          <w:szCs w:val="22"/>
        </w:rPr>
        <w:t xml:space="preserve"> do Pregoeiro, a sessão poderá ser suspensa a fim de melhor analisar os documentos apresentados, sendo que o resultado será informado aos licitantes via ofício / e-mail ou publicado no Diário Oficial da </w:t>
      </w:r>
      <w:r w:rsidR="00B62DE7" w:rsidRPr="00A07A45">
        <w:rPr>
          <w:rFonts w:ascii="Arial Narrow" w:hAnsi="Arial Narrow"/>
          <w:color w:val="000000"/>
          <w:sz w:val="24"/>
          <w:szCs w:val="22"/>
        </w:rPr>
        <w:t>Assembleia Legislativa do Estado do Tocantins</w:t>
      </w:r>
      <w:r w:rsidR="00B62DE7" w:rsidRPr="00A07A45">
        <w:rPr>
          <w:rFonts w:ascii="Arial Narrow" w:hAnsi="Arial Narrow"/>
          <w:bCs/>
          <w:sz w:val="24"/>
          <w:szCs w:val="22"/>
        </w:rPr>
        <w:t xml:space="preserve"> e no site </w:t>
      </w:r>
      <w:hyperlink r:id="rId11" w:history="1">
        <w:r w:rsidR="00416980" w:rsidRPr="00A07A45">
          <w:rPr>
            <w:rStyle w:val="Hyperlink"/>
            <w:rFonts w:ascii="Arial Narrow" w:hAnsi="Arial Narrow"/>
            <w:bCs/>
            <w:sz w:val="24"/>
            <w:szCs w:val="22"/>
          </w:rPr>
          <w:t>www.al.to.leg.br</w:t>
        </w:r>
      </w:hyperlink>
      <w:r w:rsidR="00B62DE7" w:rsidRPr="00A07A45">
        <w:rPr>
          <w:rFonts w:ascii="Arial Narrow" w:hAnsi="Arial Narrow"/>
          <w:bCs/>
          <w:sz w:val="24"/>
          <w:szCs w:val="22"/>
        </w:rPr>
        <w:t>, ícone “licitação”.</w:t>
      </w:r>
    </w:p>
    <w:p w:rsidR="00A318C9" w:rsidRPr="00A07A45" w:rsidRDefault="00A318C9" w:rsidP="00B25A32">
      <w:pPr>
        <w:pStyle w:val="Recuodecorpodetexto3"/>
        <w:tabs>
          <w:tab w:val="left" w:pos="1560"/>
        </w:tabs>
        <w:ind w:firstLine="0"/>
        <w:rPr>
          <w:rFonts w:ascii="Arial Narrow" w:hAnsi="Arial Narrow" w:cs="Times New Roman"/>
          <w:b w:val="0"/>
          <w:sz w:val="24"/>
          <w:szCs w:val="22"/>
        </w:rPr>
      </w:pPr>
    </w:p>
    <w:p w:rsidR="00B62DE7" w:rsidRPr="00A07A45" w:rsidRDefault="00B91424" w:rsidP="0082663E">
      <w:pPr>
        <w:shd w:val="clear" w:color="auto" w:fill="EEECE1" w:themeFill="background2"/>
        <w:autoSpaceDE w:val="0"/>
        <w:autoSpaceDN w:val="0"/>
        <w:adjustRightInd w:val="0"/>
        <w:jc w:val="both"/>
        <w:rPr>
          <w:rFonts w:ascii="Arial Narrow" w:hAnsi="Arial Narrow"/>
          <w:b/>
          <w:bCs/>
          <w:sz w:val="24"/>
          <w:szCs w:val="22"/>
        </w:rPr>
      </w:pPr>
      <w:bookmarkStart w:id="12" w:name="_Toc318884285"/>
      <w:bookmarkStart w:id="13" w:name="_Toc318885083"/>
      <w:r w:rsidRPr="00A07A45">
        <w:rPr>
          <w:rFonts w:ascii="Arial Narrow" w:hAnsi="Arial Narrow"/>
          <w:b/>
          <w:bCs/>
          <w:sz w:val="24"/>
          <w:szCs w:val="22"/>
        </w:rPr>
        <w:t>9</w:t>
      </w:r>
      <w:r w:rsidR="00B62DE7" w:rsidRPr="00A07A45">
        <w:rPr>
          <w:rFonts w:ascii="Arial Narrow" w:hAnsi="Arial Narrow"/>
          <w:b/>
          <w:bCs/>
          <w:sz w:val="24"/>
          <w:szCs w:val="22"/>
        </w:rPr>
        <w:t>. DA FASE DE LANCES</w:t>
      </w:r>
      <w:bookmarkEnd w:id="12"/>
      <w:bookmarkEnd w:id="13"/>
    </w:p>
    <w:p w:rsidR="00B62DE7" w:rsidRPr="00A07A45" w:rsidRDefault="00B62DE7" w:rsidP="00B25A32">
      <w:pPr>
        <w:tabs>
          <w:tab w:val="left" w:pos="1560"/>
        </w:tabs>
        <w:jc w:val="both"/>
        <w:rPr>
          <w:rFonts w:ascii="Arial Narrow" w:hAnsi="Arial Narrow"/>
          <w:bCs/>
          <w:sz w:val="24"/>
          <w:szCs w:val="22"/>
        </w:rPr>
      </w:pPr>
    </w:p>
    <w:p w:rsidR="00B62DE7" w:rsidRPr="00A07A45" w:rsidRDefault="00B91424" w:rsidP="00B25A32">
      <w:pPr>
        <w:jc w:val="both"/>
        <w:rPr>
          <w:rFonts w:ascii="Arial Narrow" w:hAnsi="Arial Narrow"/>
          <w:sz w:val="24"/>
          <w:szCs w:val="22"/>
        </w:rPr>
      </w:pPr>
      <w:r w:rsidRPr="00A07A45">
        <w:rPr>
          <w:rFonts w:ascii="Arial Narrow" w:hAnsi="Arial Narrow"/>
          <w:b/>
          <w:sz w:val="24"/>
          <w:szCs w:val="22"/>
        </w:rPr>
        <w:t>9</w:t>
      </w:r>
      <w:r w:rsidR="00B62DE7" w:rsidRPr="00A07A45">
        <w:rPr>
          <w:rFonts w:ascii="Arial Narrow" w:hAnsi="Arial Narrow"/>
          <w:b/>
          <w:sz w:val="24"/>
          <w:szCs w:val="22"/>
        </w:rPr>
        <w:t>.1</w:t>
      </w:r>
      <w:r w:rsidR="00B62DE7" w:rsidRPr="00A07A45">
        <w:rPr>
          <w:rFonts w:ascii="Arial Narrow" w:hAnsi="Arial Narrow"/>
          <w:sz w:val="24"/>
          <w:szCs w:val="22"/>
        </w:rPr>
        <w:t xml:space="preserve">. O Pregoeiro classificará a proposta de </w:t>
      </w:r>
      <w:r w:rsidR="00B62DE7" w:rsidRPr="00A07A45">
        <w:rPr>
          <w:rFonts w:ascii="Arial Narrow" w:hAnsi="Arial Narrow"/>
          <w:b/>
          <w:sz w:val="24"/>
          <w:szCs w:val="22"/>
        </w:rPr>
        <w:t>menor preço</w:t>
      </w:r>
      <w:r w:rsidR="00B62DE7" w:rsidRPr="00A07A45">
        <w:rPr>
          <w:rFonts w:ascii="Arial Narrow" w:hAnsi="Arial Narrow"/>
          <w:sz w:val="24"/>
          <w:szCs w:val="22"/>
        </w:rPr>
        <w:t xml:space="preserve"> e aquelas que tenham apresentado valores superiores em até 10% (dez por cento) àquela de menor valor, para participarem dos lances verbais.</w:t>
      </w:r>
    </w:p>
    <w:p w:rsidR="00B62DE7" w:rsidRPr="00A07A45" w:rsidRDefault="00B62DE7" w:rsidP="00B25A32">
      <w:pPr>
        <w:ind w:firstLine="1701"/>
        <w:jc w:val="both"/>
        <w:rPr>
          <w:rFonts w:ascii="Arial Narrow" w:hAnsi="Arial Narrow"/>
          <w:b/>
          <w:sz w:val="24"/>
          <w:szCs w:val="22"/>
        </w:rPr>
      </w:pPr>
    </w:p>
    <w:p w:rsidR="00B62DE7" w:rsidRPr="00A07A45" w:rsidRDefault="00B91A46" w:rsidP="00B25A32">
      <w:pPr>
        <w:ind w:left="709"/>
        <w:jc w:val="both"/>
        <w:rPr>
          <w:rFonts w:ascii="Arial Narrow" w:hAnsi="Arial Narrow"/>
          <w:sz w:val="24"/>
          <w:szCs w:val="22"/>
        </w:rPr>
      </w:pPr>
      <w:r w:rsidRPr="00A07A45">
        <w:rPr>
          <w:rFonts w:ascii="Arial Narrow" w:hAnsi="Arial Narrow"/>
          <w:b/>
          <w:sz w:val="24"/>
          <w:szCs w:val="22"/>
        </w:rPr>
        <w:t>9</w:t>
      </w:r>
      <w:r w:rsidR="00B62DE7" w:rsidRPr="00A07A45">
        <w:rPr>
          <w:rFonts w:ascii="Arial Narrow" w:hAnsi="Arial Narrow"/>
          <w:b/>
          <w:sz w:val="24"/>
          <w:szCs w:val="22"/>
        </w:rPr>
        <w:t xml:space="preserve">.1.1. </w:t>
      </w:r>
      <w:r w:rsidR="00B62DE7" w:rsidRPr="00A07A45">
        <w:rPr>
          <w:rFonts w:ascii="Arial Narrow" w:hAnsi="Arial Narrow"/>
          <w:sz w:val="24"/>
          <w:szCs w:val="22"/>
        </w:rPr>
        <w:t xml:space="preserve">Se não houver, no mínimo, 03 (três) propostas de preços nas condições definidas, o Pregoeiro classificará as melhores propostas, até o máximo de </w:t>
      </w:r>
      <w:proofErr w:type="gramStart"/>
      <w:r w:rsidR="00B62DE7" w:rsidRPr="00A07A45">
        <w:rPr>
          <w:rFonts w:ascii="Arial Narrow" w:hAnsi="Arial Narrow"/>
          <w:sz w:val="24"/>
          <w:szCs w:val="22"/>
        </w:rPr>
        <w:t>3</w:t>
      </w:r>
      <w:proofErr w:type="gramEnd"/>
      <w:r w:rsidR="00B62DE7" w:rsidRPr="00A07A45">
        <w:rPr>
          <w:rFonts w:ascii="Arial Narrow" w:hAnsi="Arial Narrow"/>
          <w:sz w:val="24"/>
          <w:szCs w:val="22"/>
        </w:rPr>
        <w:t xml:space="preserve"> (três), para que seus autores </w:t>
      </w:r>
      <w:r w:rsidR="00B62DE7" w:rsidRPr="00A07A45">
        <w:rPr>
          <w:rFonts w:ascii="Arial Narrow" w:hAnsi="Arial Narrow"/>
          <w:sz w:val="24"/>
          <w:szCs w:val="22"/>
        </w:rPr>
        <w:lastRenderedPageBreak/>
        <w:t xml:space="preserve">participem dos lances verbais, quaisquer que sejam os valores oferecidos nas propostas apresentadas. </w:t>
      </w:r>
    </w:p>
    <w:p w:rsidR="00DD47CA" w:rsidRPr="00A07A45" w:rsidRDefault="00DD47CA" w:rsidP="00B25A32">
      <w:pPr>
        <w:ind w:firstLine="709"/>
        <w:jc w:val="both"/>
        <w:rPr>
          <w:rFonts w:ascii="Arial Narrow" w:hAnsi="Arial Narrow"/>
          <w:sz w:val="24"/>
          <w:szCs w:val="22"/>
        </w:rPr>
      </w:pPr>
    </w:p>
    <w:p w:rsidR="00DD47CA" w:rsidRPr="00A07A45" w:rsidRDefault="00544F67" w:rsidP="00B25A32">
      <w:pPr>
        <w:autoSpaceDE w:val="0"/>
        <w:autoSpaceDN w:val="0"/>
        <w:adjustRightInd w:val="0"/>
        <w:ind w:left="709"/>
        <w:jc w:val="both"/>
        <w:rPr>
          <w:rFonts w:ascii="Arial Narrow" w:hAnsi="Arial Narrow" w:cs="ArialMT"/>
          <w:sz w:val="24"/>
          <w:szCs w:val="22"/>
        </w:rPr>
      </w:pPr>
      <w:r w:rsidRPr="00A07A45">
        <w:rPr>
          <w:rFonts w:ascii="Arial Narrow" w:hAnsi="Arial Narrow"/>
          <w:b/>
          <w:sz w:val="24"/>
          <w:szCs w:val="22"/>
        </w:rPr>
        <w:t>9</w:t>
      </w:r>
      <w:r w:rsidR="00DD47CA" w:rsidRPr="00A07A45">
        <w:rPr>
          <w:rFonts w:ascii="Arial Narrow" w:hAnsi="Arial Narrow"/>
          <w:b/>
          <w:sz w:val="24"/>
          <w:szCs w:val="22"/>
        </w:rPr>
        <w:t>.1.2.</w:t>
      </w:r>
      <w:r w:rsidR="00DD47CA" w:rsidRPr="00A07A45">
        <w:rPr>
          <w:rFonts w:ascii="Arial Narrow" w:hAnsi="Arial Narrow"/>
          <w:sz w:val="24"/>
          <w:szCs w:val="22"/>
        </w:rPr>
        <w:t xml:space="preserve"> </w:t>
      </w:r>
      <w:r w:rsidR="00DD47CA" w:rsidRPr="00A07A45">
        <w:rPr>
          <w:rFonts w:ascii="Arial Narrow" w:hAnsi="Arial Narrow" w:cs="ArialMT"/>
          <w:sz w:val="24"/>
          <w:szCs w:val="22"/>
        </w:rPr>
        <w:t>No caso de equivalência dos valores apresentados pelas microempresas e empresas de pequeno porte será realizado sorteio entre elas para que se identifique aquela que primeiro poderá apresentar melhor oferta.</w:t>
      </w:r>
    </w:p>
    <w:p w:rsidR="00B315C9" w:rsidRPr="00A07A45" w:rsidRDefault="00B315C9" w:rsidP="00B25A32">
      <w:pPr>
        <w:ind w:firstLine="709"/>
        <w:jc w:val="both"/>
        <w:rPr>
          <w:rFonts w:ascii="Arial Narrow" w:hAnsi="Arial Narrow"/>
          <w:bCs/>
          <w:sz w:val="12"/>
          <w:szCs w:val="10"/>
        </w:rPr>
      </w:pPr>
    </w:p>
    <w:p w:rsidR="00B62DE7" w:rsidRPr="00A07A45" w:rsidRDefault="00544F67" w:rsidP="00B25A32">
      <w:pPr>
        <w:widowControl w:val="0"/>
        <w:tabs>
          <w:tab w:val="left" w:pos="204"/>
        </w:tabs>
        <w:jc w:val="both"/>
        <w:rPr>
          <w:rFonts w:ascii="Arial Narrow" w:hAnsi="Arial Narrow" w:cs="ArialMT"/>
          <w:sz w:val="24"/>
          <w:szCs w:val="22"/>
        </w:rPr>
      </w:pPr>
      <w:r w:rsidRPr="00A07A45">
        <w:rPr>
          <w:rFonts w:ascii="Arial Narrow" w:hAnsi="Arial Narrow"/>
          <w:b/>
          <w:sz w:val="24"/>
          <w:szCs w:val="22"/>
          <w:lang w:val="pt-PT"/>
        </w:rPr>
        <w:t>9</w:t>
      </w:r>
      <w:r w:rsidR="00B62DE7" w:rsidRPr="00A07A45">
        <w:rPr>
          <w:rFonts w:ascii="Arial Narrow" w:hAnsi="Arial Narrow"/>
          <w:b/>
          <w:sz w:val="24"/>
          <w:szCs w:val="22"/>
          <w:lang w:val="pt-PT"/>
        </w:rPr>
        <w:t>.2.</w:t>
      </w:r>
      <w:r w:rsidR="00B62DE7" w:rsidRPr="00A07A45">
        <w:rPr>
          <w:rFonts w:ascii="Arial Narrow" w:hAnsi="Arial Narrow"/>
          <w:sz w:val="24"/>
          <w:szCs w:val="22"/>
          <w:lang w:val="pt-PT"/>
        </w:rPr>
        <w:t xml:space="preserve"> </w:t>
      </w:r>
      <w:r w:rsidR="00B315C9" w:rsidRPr="00A07A45">
        <w:rPr>
          <w:rFonts w:ascii="Arial Narrow" w:hAnsi="Arial Narrow" w:cs="ArialMT"/>
          <w:sz w:val="24"/>
          <w:szCs w:val="22"/>
        </w:rPr>
        <w:t xml:space="preserve">Às licitantes proclamadas classificadas será dada oportunidade para disputa, por meio de lances verbais e sucessivos, sempre de valores distintos e decrescentes em relação </w:t>
      </w:r>
      <w:proofErr w:type="gramStart"/>
      <w:r w:rsidR="00B315C9" w:rsidRPr="00A07A45">
        <w:rPr>
          <w:rFonts w:ascii="Arial Narrow" w:hAnsi="Arial Narrow" w:cs="ArialMT"/>
          <w:sz w:val="24"/>
          <w:szCs w:val="22"/>
        </w:rPr>
        <w:t>a</w:t>
      </w:r>
      <w:proofErr w:type="gramEnd"/>
      <w:r w:rsidR="00B315C9" w:rsidRPr="00A07A45">
        <w:rPr>
          <w:rFonts w:ascii="Arial Narrow" w:hAnsi="Arial Narrow" w:cs="ArialMT"/>
          <w:sz w:val="24"/>
          <w:szCs w:val="22"/>
        </w:rPr>
        <w:t xml:space="preserve"> de menor preço, iniciando-se pelo autor da proposta de maior valor;</w:t>
      </w:r>
    </w:p>
    <w:p w:rsidR="00B62DE7" w:rsidRPr="00A07A45" w:rsidRDefault="00B62DE7" w:rsidP="00B25A32">
      <w:pPr>
        <w:tabs>
          <w:tab w:val="left" w:pos="700"/>
          <w:tab w:val="left" w:pos="9639"/>
        </w:tabs>
        <w:jc w:val="both"/>
        <w:rPr>
          <w:rFonts w:ascii="Arial Narrow" w:hAnsi="Arial Narrow"/>
          <w:sz w:val="12"/>
          <w:szCs w:val="10"/>
          <w:lang w:eastAsia="pt-BR"/>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b/>
          <w:sz w:val="24"/>
          <w:szCs w:val="22"/>
          <w:lang w:val="pt-PT"/>
        </w:rPr>
        <w:t>9</w:t>
      </w:r>
      <w:r w:rsidR="00D34EA2" w:rsidRPr="00A07A45">
        <w:rPr>
          <w:rFonts w:ascii="Arial Narrow" w:hAnsi="Arial Narrow"/>
          <w:b/>
          <w:sz w:val="24"/>
          <w:szCs w:val="22"/>
          <w:lang w:val="pt-PT"/>
        </w:rPr>
        <w:t>.3.</w:t>
      </w:r>
      <w:r w:rsidR="00E56204" w:rsidRPr="00A07A45">
        <w:rPr>
          <w:rFonts w:ascii="Arial Narrow" w:hAnsi="Arial Narrow" w:cs="Arial-BoldMT"/>
          <w:b/>
          <w:bCs/>
          <w:sz w:val="24"/>
          <w:szCs w:val="22"/>
        </w:rPr>
        <w:t xml:space="preserve"> </w:t>
      </w:r>
      <w:r w:rsidR="00E56204" w:rsidRPr="00A07A45">
        <w:rPr>
          <w:rFonts w:ascii="Arial Narrow" w:hAnsi="Arial Narrow" w:cs="ArialMT"/>
          <w:sz w:val="24"/>
          <w:szCs w:val="22"/>
        </w:rPr>
        <w:t>A desistência em apresentar lance verbal implicará exclusão da licitante da etapa de lances verbais e manutenção do último valor apresentado, para efeito de ordenação das propostas.</w:t>
      </w:r>
    </w:p>
    <w:p w:rsidR="00E56204" w:rsidRPr="00A07A45" w:rsidRDefault="00E56204" w:rsidP="00B25A32">
      <w:pPr>
        <w:autoSpaceDE w:val="0"/>
        <w:autoSpaceDN w:val="0"/>
        <w:adjustRightInd w:val="0"/>
        <w:jc w:val="both"/>
        <w:rPr>
          <w:rFonts w:ascii="Arial Narrow" w:hAnsi="Arial Narrow" w:cs="ArialMT"/>
          <w:sz w:val="12"/>
          <w:szCs w:val="10"/>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b/>
          <w:sz w:val="24"/>
          <w:szCs w:val="22"/>
          <w:lang w:val="pt-PT"/>
        </w:rPr>
        <w:t>9</w:t>
      </w:r>
      <w:r w:rsidR="00D34EA2" w:rsidRPr="00A07A45">
        <w:rPr>
          <w:rFonts w:ascii="Arial Narrow" w:hAnsi="Arial Narrow"/>
          <w:b/>
          <w:sz w:val="24"/>
          <w:szCs w:val="22"/>
          <w:lang w:val="pt-PT"/>
        </w:rPr>
        <w:t>.4.</w:t>
      </w:r>
      <w:r w:rsidR="00E56204" w:rsidRPr="00A07A45">
        <w:rPr>
          <w:rFonts w:ascii="Arial Narrow" w:hAnsi="Arial Narrow" w:cs="Arial-BoldMT"/>
          <w:b/>
          <w:bCs/>
          <w:sz w:val="24"/>
          <w:szCs w:val="22"/>
        </w:rPr>
        <w:t xml:space="preserve"> </w:t>
      </w:r>
      <w:r w:rsidR="00E56204" w:rsidRPr="00A07A45">
        <w:rPr>
          <w:rFonts w:ascii="Arial Narrow" w:hAnsi="Arial Narrow" w:cs="ArialMT"/>
          <w:sz w:val="24"/>
          <w:szCs w:val="22"/>
        </w:rPr>
        <w:t>A cada nova rodada será efetivada a classificação momentânea das propostas, o que definirá a sequência dos lances seguintes.</w:t>
      </w:r>
    </w:p>
    <w:p w:rsidR="00E56204" w:rsidRPr="00A07A45" w:rsidRDefault="00E56204" w:rsidP="00B25A32">
      <w:pPr>
        <w:autoSpaceDE w:val="0"/>
        <w:autoSpaceDN w:val="0"/>
        <w:adjustRightInd w:val="0"/>
        <w:jc w:val="both"/>
        <w:rPr>
          <w:rFonts w:ascii="Arial Narrow" w:hAnsi="Arial Narrow" w:cs="ArialMT"/>
          <w:sz w:val="12"/>
          <w:szCs w:val="10"/>
        </w:rPr>
      </w:pPr>
    </w:p>
    <w:p w:rsidR="00E56204" w:rsidRPr="00A07A45" w:rsidRDefault="00544F67" w:rsidP="00B25A32">
      <w:pPr>
        <w:autoSpaceDE w:val="0"/>
        <w:autoSpaceDN w:val="0"/>
        <w:adjustRightInd w:val="0"/>
        <w:jc w:val="both"/>
        <w:rPr>
          <w:rFonts w:ascii="Arial Narrow" w:hAnsi="Arial Narrow" w:cs="ArialMT"/>
          <w:sz w:val="24"/>
          <w:szCs w:val="22"/>
        </w:rPr>
      </w:pPr>
      <w:r w:rsidRPr="008E5AC7">
        <w:rPr>
          <w:rFonts w:ascii="Arial Narrow" w:hAnsi="Arial Narrow"/>
          <w:b/>
          <w:sz w:val="24"/>
          <w:szCs w:val="22"/>
          <w:lang w:val="pt-PT"/>
        </w:rPr>
        <w:t>9</w:t>
      </w:r>
      <w:r w:rsidR="00DD47CA" w:rsidRPr="008E5AC7">
        <w:rPr>
          <w:rFonts w:ascii="Arial Narrow" w:hAnsi="Arial Narrow"/>
          <w:b/>
          <w:sz w:val="24"/>
          <w:szCs w:val="22"/>
          <w:lang w:val="pt-PT"/>
        </w:rPr>
        <w:t>.5.</w:t>
      </w:r>
      <w:r w:rsidRPr="008E5AC7">
        <w:rPr>
          <w:rFonts w:ascii="Arial Narrow" w:hAnsi="Arial Narrow"/>
          <w:b/>
          <w:sz w:val="24"/>
          <w:szCs w:val="22"/>
          <w:lang w:val="pt-PT"/>
        </w:rPr>
        <w:t xml:space="preserve"> </w:t>
      </w:r>
      <w:r w:rsidR="00E56204" w:rsidRPr="008E5AC7">
        <w:rPr>
          <w:rFonts w:ascii="Arial Narrow" w:hAnsi="Arial Narrow" w:cs="ArialMT"/>
          <w:sz w:val="24"/>
          <w:szCs w:val="22"/>
        </w:rPr>
        <w:t xml:space="preserve">O Pregoeiro poderá negociar com a licitante excluída da participação da oferta de lances verbais, na forma do </w:t>
      </w:r>
      <w:r w:rsidR="00E56204" w:rsidRPr="008E5AC7">
        <w:rPr>
          <w:rFonts w:ascii="Arial Narrow" w:hAnsi="Arial Narrow" w:cs="Arial-BoldMT"/>
          <w:b/>
          <w:bCs/>
          <w:sz w:val="24"/>
          <w:szCs w:val="22"/>
        </w:rPr>
        <w:t>subitem 11.</w:t>
      </w:r>
      <w:r w:rsidR="00DD47CA" w:rsidRPr="008E5AC7">
        <w:rPr>
          <w:rFonts w:ascii="Arial Narrow" w:hAnsi="Arial Narrow" w:cs="Arial-BoldMT"/>
          <w:b/>
          <w:bCs/>
          <w:sz w:val="24"/>
          <w:szCs w:val="22"/>
        </w:rPr>
        <w:t>3</w:t>
      </w:r>
      <w:r w:rsidR="00E56204" w:rsidRPr="008E5AC7">
        <w:rPr>
          <w:rFonts w:ascii="Arial Narrow" w:hAnsi="Arial Narrow" w:cs="ArialMT"/>
          <w:sz w:val="24"/>
          <w:szCs w:val="22"/>
        </w:rPr>
        <w:t>, caso a proponente vencedora seja inabilitada, observada a ordem de classificação.</w:t>
      </w:r>
      <w:r w:rsidR="00E56204" w:rsidRPr="00A07A45">
        <w:rPr>
          <w:rFonts w:ascii="Arial Narrow" w:hAnsi="Arial Narrow" w:cs="ArialMT"/>
          <w:sz w:val="24"/>
          <w:szCs w:val="22"/>
        </w:rPr>
        <w:t xml:space="preserve"> </w:t>
      </w:r>
    </w:p>
    <w:p w:rsidR="00E56204" w:rsidRPr="00A07A45" w:rsidRDefault="00E56204" w:rsidP="00B25A32">
      <w:pPr>
        <w:autoSpaceDE w:val="0"/>
        <w:autoSpaceDN w:val="0"/>
        <w:adjustRightInd w:val="0"/>
        <w:jc w:val="both"/>
        <w:rPr>
          <w:rFonts w:ascii="Arial Narrow" w:hAnsi="Arial Narrow" w:cs="ArialMT"/>
          <w:sz w:val="24"/>
          <w:szCs w:val="22"/>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b/>
          <w:sz w:val="24"/>
          <w:szCs w:val="22"/>
          <w:lang w:val="pt-PT"/>
        </w:rPr>
        <w:t>9</w:t>
      </w:r>
      <w:r w:rsidR="00DD47CA" w:rsidRPr="00A07A45">
        <w:rPr>
          <w:rFonts w:ascii="Arial Narrow" w:hAnsi="Arial Narrow"/>
          <w:b/>
          <w:sz w:val="24"/>
          <w:szCs w:val="22"/>
          <w:lang w:val="pt-PT"/>
        </w:rPr>
        <w:t>.6</w:t>
      </w:r>
      <w:r w:rsidR="00E56204" w:rsidRPr="00A07A45">
        <w:rPr>
          <w:rFonts w:ascii="Arial Narrow" w:hAnsi="Arial Narrow" w:cs="Arial-BoldMT"/>
          <w:b/>
          <w:bCs/>
          <w:sz w:val="24"/>
          <w:szCs w:val="22"/>
        </w:rPr>
        <w:t xml:space="preserve">. </w:t>
      </w:r>
      <w:r w:rsidR="00E56204" w:rsidRPr="00A07A45">
        <w:rPr>
          <w:rFonts w:ascii="Arial Narrow" w:hAnsi="Arial Narrow" w:cs="ArialMT"/>
          <w:sz w:val="24"/>
          <w:szCs w:val="22"/>
        </w:rPr>
        <w:t>Não poderá haver desistência dos lances ofertados, sujeitando-se a proponente desistente às penalidades cabíveis.</w:t>
      </w:r>
    </w:p>
    <w:p w:rsidR="008462AD" w:rsidRPr="00A07A45" w:rsidRDefault="008462AD" w:rsidP="00B25A32">
      <w:pPr>
        <w:autoSpaceDE w:val="0"/>
        <w:autoSpaceDN w:val="0"/>
        <w:adjustRightInd w:val="0"/>
        <w:jc w:val="both"/>
        <w:rPr>
          <w:rFonts w:ascii="Arial Narrow" w:hAnsi="Arial Narrow" w:cs="ArialMT"/>
          <w:sz w:val="24"/>
          <w:szCs w:val="22"/>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b/>
          <w:sz w:val="24"/>
          <w:szCs w:val="22"/>
          <w:lang w:val="pt-PT"/>
        </w:rPr>
        <w:t>9</w:t>
      </w:r>
      <w:r w:rsidR="00DD47CA" w:rsidRPr="00A07A45">
        <w:rPr>
          <w:rFonts w:ascii="Arial Narrow" w:hAnsi="Arial Narrow"/>
          <w:b/>
          <w:sz w:val="24"/>
          <w:szCs w:val="22"/>
          <w:lang w:val="pt-PT"/>
        </w:rPr>
        <w:t>.7.</w:t>
      </w:r>
      <w:r w:rsidR="00E56204" w:rsidRPr="00A07A45">
        <w:rPr>
          <w:rFonts w:ascii="Arial Narrow" w:hAnsi="Arial Narrow" w:cs="Arial-BoldMT"/>
          <w:b/>
          <w:bCs/>
          <w:sz w:val="24"/>
          <w:szCs w:val="22"/>
        </w:rPr>
        <w:t xml:space="preserve"> </w:t>
      </w:r>
      <w:r w:rsidR="00E56204" w:rsidRPr="00A07A45">
        <w:rPr>
          <w:rFonts w:ascii="Arial Narrow" w:hAnsi="Arial Narrow" w:cs="ArialMT"/>
          <w:sz w:val="24"/>
          <w:szCs w:val="22"/>
        </w:rPr>
        <w:t xml:space="preserve">Caso não se realize lance verbal, será verificada a conformidade entre a proposta escrita de menor preço e o valor estimado para a contratação, hipótese em que o Pregoeiro poderá declarar </w:t>
      </w:r>
      <w:proofErr w:type="gramStart"/>
      <w:r w:rsidR="00754F88" w:rsidRPr="00A07A45">
        <w:rPr>
          <w:rFonts w:ascii="Arial Narrow" w:hAnsi="Arial Narrow" w:cs="ArialMT"/>
          <w:sz w:val="24"/>
          <w:szCs w:val="22"/>
        </w:rPr>
        <w:t>vencedora</w:t>
      </w:r>
      <w:proofErr w:type="gramEnd"/>
      <w:r w:rsidR="00E56204" w:rsidRPr="00A07A45">
        <w:rPr>
          <w:rFonts w:ascii="Arial Narrow" w:hAnsi="Arial Narrow" w:cs="ArialMT"/>
          <w:sz w:val="24"/>
          <w:szCs w:val="22"/>
        </w:rPr>
        <w:t xml:space="preserve"> e adjudicar a proposta ou encaminhar para decisão da Autoridade Superior. </w:t>
      </w:r>
    </w:p>
    <w:p w:rsidR="00E56204" w:rsidRPr="00A07A45" w:rsidRDefault="00E56204" w:rsidP="00B25A32">
      <w:pPr>
        <w:autoSpaceDE w:val="0"/>
        <w:autoSpaceDN w:val="0"/>
        <w:adjustRightInd w:val="0"/>
        <w:jc w:val="both"/>
        <w:rPr>
          <w:rFonts w:ascii="Arial Narrow" w:hAnsi="Arial Narrow" w:cs="ArialMT"/>
          <w:sz w:val="12"/>
          <w:szCs w:val="10"/>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b/>
          <w:sz w:val="24"/>
          <w:szCs w:val="22"/>
          <w:lang w:val="pt-PT"/>
        </w:rPr>
        <w:t>9</w:t>
      </w:r>
      <w:r w:rsidR="00DD47CA" w:rsidRPr="00A07A45">
        <w:rPr>
          <w:rFonts w:ascii="Arial Narrow" w:hAnsi="Arial Narrow"/>
          <w:b/>
          <w:sz w:val="24"/>
          <w:szCs w:val="22"/>
          <w:lang w:val="pt-PT"/>
        </w:rPr>
        <w:t>.8.</w:t>
      </w:r>
      <w:r w:rsidR="00F64A8F" w:rsidRPr="00A07A45">
        <w:rPr>
          <w:rFonts w:ascii="Arial Narrow" w:hAnsi="Arial Narrow"/>
          <w:b/>
          <w:sz w:val="24"/>
          <w:szCs w:val="22"/>
          <w:lang w:val="pt-PT"/>
        </w:rPr>
        <w:t xml:space="preserve"> </w:t>
      </w:r>
      <w:r w:rsidR="00E56204" w:rsidRPr="00A07A45">
        <w:rPr>
          <w:rFonts w:ascii="Arial Narrow" w:hAnsi="Arial Narrow" w:cs="ArialMT"/>
          <w:sz w:val="24"/>
          <w:szCs w:val="22"/>
        </w:rPr>
        <w:t>Caso haja apenas uma proposta válida, o Pregoeiro poderá negociar diretamente com a proponente para que seja obtido melhor preço.</w:t>
      </w:r>
    </w:p>
    <w:p w:rsidR="00E56204" w:rsidRPr="00A07A45" w:rsidRDefault="00E56204" w:rsidP="00B25A32">
      <w:pPr>
        <w:autoSpaceDE w:val="0"/>
        <w:autoSpaceDN w:val="0"/>
        <w:adjustRightInd w:val="0"/>
        <w:jc w:val="both"/>
        <w:rPr>
          <w:rFonts w:ascii="Arial Narrow" w:hAnsi="Arial Narrow" w:cs="ArialMT"/>
          <w:sz w:val="12"/>
          <w:szCs w:val="10"/>
        </w:rPr>
      </w:pPr>
    </w:p>
    <w:p w:rsidR="00E56204" w:rsidRPr="00A07A45" w:rsidRDefault="00544F67" w:rsidP="00B25A32">
      <w:pPr>
        <w:autoSpaceDE w:val="0"/>
        <w:autoSpaceDN w:val="0"/>
        <w:adjustRightInd w:val="0"/>
        <w:jc w:val="both"/>
        <w:rPr>
          <w:rFonts w:ascii="Arial Narrow" w:hAnsi="Arial Narrow" w:cs="ArialMT"/>
          <w:sz w:val="24"/>
          <w:szCs w:val="22"/>
        </w:rPr>
      </w:pPr>
      <w:r w:rsidRPr="00A07A45">
        <w:rPr>
          <w:rFonts w:ascii="Arial Narrow" w:hAnsi="Arial Narrow" w:cs="Arial-BoldMT"/>
          <w:b/>
          <w:bCs/>
          <w:sz w:val="24"/>
          <w:szCs w:val="22"/>
        </w:rPr>
        <w:t>9</w:t>
      </w:r>
      <w:r w:rsidR="00E56204" w:rsidRPr="00A07A45">
        <w:rPr>
          <w:rFonts w:ascii="Arial Narrow" w:hAnsi="Arial Narrow" w:cs="Arial-BoldMT"/>
          <w:b/>
          <w:bCs/>
          <w:sz w:val="24"/>
          <w:szCs w:val="22"/>
        </w:rPr>
        <w:t xml:space="preserve">.10. </w:t>
      </w:r>
      <w:r w:rsidR="00E56204" w:rsidRPr="00A07A45">
        <w:rPr>
          <w:rFonts w:ascii="Arial Narrow" w:hAnsi="Arial Narrow" w:cs="ArialMT"/>
          <w:sz w:val="24"/>
          <w:szCs w:val="22"/>
        </w:rPr>
        <w:t>Após este ato, será encerrada a etapa competitiva.</w:t>
      </w:r>
    </w:p>
    <w:p w:rsidR="00B62DE7" w:rsidRPr="00A07A45" w:rsidRDefault="00B62DE7" w:rsidP="00B25A32">
      <w:pPr>
        <w:tabs>
          <w:tab w:val="left" w:pos="700"/>
          <w:tab w:val="left" w:pos="9639"/>
        </w:tabs>
        <w:jc w:val="both"/>
        <w:rPr>
          <w:rFonts w:ascii="Arial Narrow" w:hAnsi="Arial Narrow"/>
          <w:color w:val="FF0000"/>
          <w:sz w:val="24"/>
          <w:szCs w:val="22"/>
          <w:lang w:eastAsia="pt-BR"/>
        </w:rPr>
      </w:pPr>
    </w:p>
    <w:p w:rsidR="00B62DE7" w:rsidRPr="00A07A45" w:rsidRDefault="00B62DE7" w:rsidP="0082663E">
      <w:pPr>
        <w:shd w:val="clear" w:color="auto" w:fill="EEECE1" w:themeFill="background2"/>
        <w:autoSpaceDE w:val="0"/>
        <w:autoSpaceDN w:val="0"/>
        <w:adjustRightInd w:val="0"/>
        <w:jc w:val="both"/>
        <w:rPr>
          <w:rFonts w:ascii="Arial Narrow" w:hAnsi="Arial Narrow"/>
          <w:b/>
          <w:bCs/>
          <w:sz w:val="24"/>
          <w:szCs w:val="22"/>
        </w:rPr>
      </w:pPr>
      <w:bookmarkStart w:id="14" w:name="_Toc318884286"/>
      <w:bookmarkStart w:id="15" w:name="_Toc318885084"/>
      <w:r w:rsidRPr="00A07A45">
        <w:rPr>
          <w:rFonts w:ascii="Arial Narrow" w:hAnsi="Arial Narrow"/>
          <w:b/>
          <w:bCs/>
          <w:sz w:val="24"/>
          <w:szCs w:val="22"/>
        </w:rPr>
        <w:t>1</w:t>
      </w:r>
      <w:r w:rsidR="00135B75" w:rsidRPr="00A07A45">
        <w:rPr>
          <w:rFonts w:ascii="Arial Narrow" w:hAnsi="Arial Narrow"/>
          <w:b/>
          <w:bCs/>
          <w:sz w:val="24"/>
          <w:szCs w:val="22"/>
        </w:rPr>
        <w:t>0</w:t>
      </w:r>
      <w:r w:rsidRPr="00A07A45">
        <w:rPr>
          <w:rFonts w:ascii="Arial Narrow" w:hAnsi="Arial Narrow"/>
          <w:b/>
          <w:bCs/>
          <w:sz w:val="24"/>
          <w:szCs w:val="22"/>
        </w:rPr>
        <w:t>. DO JULGAMENTO</w:t>
      </w:r>
      <w:bookmarkEnd w:id="14"/>
      <w:bookmarkEnd w:id="15"/>
    </w:p>
    <w:p w:rsidR="00B62DE7" w:rsidRPr="00A07A45" w:rsidRDefault="00B62DE7" w:rsidP="00B25A32">
      <w:pPr>
        <w:tabs>
          <w:tab w:val="left" w:pos="9639"/>
        </w:tabs>
        <w:jc w:val="both"/>
        <w:rPr>
          <w:rFonts w:ascii="Arial Narrow" w:hAnsi="Arial Narrow"/>
          <w:sz w:val="24"/>
          <w:szCs w:val="22"/>
        </w:rPr>
      </w:pPr>
    </w:p>
    <w:p w:rsidR="00B62DE7" w:rsidRPr="00A07A45" w:rsidRDefault="00B62DE7" w:rsidP="00B25A32">
      <w:pPr>
        <w:widowControl w:val="0"/>
        <w:tabs>
          <w:tab w:val="left" w:pos="204"/>
        </w:tabs>
        <w:jc w:val="both"/>
        <w:rPr>
          <w:rFonts w:ascii="Arial Narrow" w:hAnsi="Arial Narrow"/>
          <w:sz w:val="24"/>
          <w:szCs w:val="22"/>
          <w:lang w:val="pt-PT"/>
        </w:rPr>
      </w:pPr>
      <w:r w:rsidRPr="00A07A45">
        <w:rPr>
          <w:rFonts w:ascii="Arial Narrow" w:hAnsi="Arial Narrow"/>
          <w:b/>
          <w:sz w:val="24"/>
          <w:szCs w:val="22"/>
          <w:lang w:val="pt-PT"/>
        </w:rPr>
        <w:t>1</w:t>
      </w:r>
      <w:r w:rsidR="00AB0E89" w:rsidRPr="00A07A45">
        <w:rPr>
          <w:rFonts w:ascii="Arial Narrow" w:hAnsi="Arial Narrow"/>
          <w:b/>
          <w:sz w:val="24"/>
          <w:szCs w:val="22"/>
          <w:lang w:val="pt-PT"/>
        </w:rPr>
        <w:t>0</w:t>
      </w:r>
      <w:r w:rsidRPr="00A07A45">
        <w:rPr>
          <w:rFonts w:ascii="Arial Narrow" w:hAnsi="Arial Narrow"/>
          <w:b/>
          <w:sz w:val="24"/>
          <w:szCs w:val="22"/>
          <w:lang w:val="pt-PT"/>
        </w:rPr>
        <w:t>.1.</w:t>
      </w:r>
      <w:r w:rsidRPr="00A07A45">
        <w:rPr>
          <w:rFonts w:ascii="Arial Narrow" w:hAnsi="Arial Narrow"/>
          <w:sz w:val="24"/>
          <w:szCs w:val="22"/>
          <w:lang w:val="pt-PT"/>
        </w:rPr>
        <w:t xml:space="preserve"> O critério de julgamento será </w:t>
      </w:r>
      <w:r w:rsidR="00221B8A" w:rsidRPr="00A07A45">
        <w:rPr>
          <w:rFonts w:ascii="Arial Narrow" w:hAnsi="Arial Narrow"/>
          <w:sz w:val="24"/>
          <w:szCs w:val="22"/>
          <w:lang w:val="pt-PT"/>
        </w:rPr>
        <w:t>de</w:t>
      </w:r>
      <w:r w:rsidRPr="00A07A45">
        <w:rPr>
          <w:rFonts w:ascii="Arial Narrow" w:hAnsi="Arial Narrow"/>
          <w:sz w:val="24"/>
          <w:szCs w:val="22"/>
          <w:lang w:val="pt-PT"/>
        </w:rPr>
        <w:t xml:space="preserve"> </w:t>
      </w:r>
      <w:r w:rsidR="00625504" w:rsidRPr="00A07A45">
        <w:rPr>
          <w:rFonts w:ascii="Arial Narrow" w:hAnsi="Arial Narrow"/>
          <w:sz w:val="24"/>
          <w:szCs w:val="22"/>
          <w:lang w:val="pt-PT"/>
        </w:rPr>
        <w:t xml:space="preserve">o </w:t>
      </w:r>
      <w:r w:rsidRPr="00A07A45">
        <w:rPr>
          <w:rFonts w:ascii="Arial Narrow" w:hAnsi="Arial Narrow"/>
          <w:b/>
          <w:sz w:val="24"/>
          <w:szCs w:val="22"/>
          <w:lang w:val="pt-PT"/>
        </w:rPr>
        <w:t>MENOR PREÇO</w:t>
      </w:r>
      <w:r w:rsidR="008542F3">
        <w:rPr>
          <w:rFonts w:ascii="Arial Narrow" w:hAnsi="Arial Narrow"/>
          <w:b/>
          <w:sz w:val="24"/>
          <w:szCs w:val="22"/>
          <w:lang w:val="pt-PT"/>
        </w:rPr>
        <w:t xml:space="preserve"> GLOBAL</w:t>
      </w:r>
    </w:p>
    <w:p w:rsidR="00B62DE7" w:rsidRPr="00A07A45" w:rsidRDefault="00B62DE7" w:rsidP="00B25A32">
      <w:pPr>
        <w:tabs>
          <w:tab w:val="left" w:pos="9639"/>
        </w:tabs>
        <w:jc w:val="both"/>
        <w:rPr>
          <w:rFonts w:ascii="Arial Narrow" w:hAnsi="Arial Narrow"/>
          <w:sz w:val="24"/>
          <w:szCs w:val="22"/>
          <w:lang w:val="pt-PT"/>
        </w:rPr>
      </w:pPr>
    </w:p>
    <w:p w:rsidR="0046353E" w:rsidRPr="00A07A45" w:rsidRDefault="00B62DE7" w:rsidP="00B25A32">
      <w:pPr>
        <w:suppressAutoHyphens w:val="0"/>
        <w:autoSpaceDE w:val="0"/>
        <w:autoSpaceDN w:val="0"/>
        <w:adjustRightInd w:val="0"/>
        <w:jc w:val="both"/>
        <w:rPr>
          <w:rFonts w:ascii="Arial Narrow" w:hAnsi="Arial Narrow" w:cs="Arial-BoldMT"/>
          <w:bCs/>
          <w:sz w:val="24"/>
          <w:szCs w:val="22"/>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.2</w:t>
      </w:r>
      <w:r w:rsidRPr="00A07A45">
        <w:rPr>
          <w:rFonts w:ascii="Arial Narrow" w:hAnsi="Arial Narrow"/>
          <w:sz w:val="24"/>
          <w:szCs w:val="22"/>
        </w:rPr>
        <w:t xml:space="preserve">. </w:t>
      </w:r>
      <w:r w:rsidR="0046353E" w:rsidRPr="00A07A45">
        <w:rPr>
          <w:rFonts w:ascii="Arial Narrow" w:hAnsi="Arial Narrow" w:cs="Arial-BoldMT"/>
          <w:bCs/>
          <w:sz w:val="24"/>
          <w:szCs w:val="22"/>
        </w:rPr>
        <w:t>O Pregoeiro examinará a aceitabilidade, quanto ao objeto e valor apresentado pela primeira classificada, conforme definido neste Edital e seus Anexos, decidindo motivadamente a respeito.</w:t>
      </w:r>
    </w:p>
    <w:p w:rsidR="0046353E" w:rsidRPr="00A07A45" w:rsidRDefault="0046353E" w:rsidP="00B25A32">
      <w:pPr>
        <w:suppressAutoHyphens w:val="0"/>
        <w:autoSpaceDE w:val="0"/>
        <w:autoSpaceDN w:val="0"/>
        <w:adjustRightInd w:val="0"/>
        <w:jc w:val="both"/>
        <w:rPr>
          <w:rFonts w:ascii="Arial Narrow" w:hAnsi="Arial Narrow" w:cs="Arial-BoldMT"/>
          <w:b/>
          <w:bCs/>
          <w:sz w:val="24"/>
          <w:szCs w:val="22"/>
        </w:rPr>
      </w:pPr>
    </w:p>
    <w:p w:rsidR="0046353E" w:rsidRPr="00A07A45" w:rsidRDefault="0046353E" w:rsidP="00B25A32">
      <w:pPr>
        <w:suppressAutoHyphens w:val="0"/>
        <w:autoSpaceDE w:val="0"/>
        <w:autoSpaceDN w:val="0"/>
        <w:adjustRightInd w:val="0"/>
        <w:jc w:val="both"/>
        <w:rPr>
          <w:rFonts w:ascii="Arial Narrow" w:hAnsi="Arial Narrow" w:cs="ArialMT"/>
          <w:sz w:val="24"/>
          <w:szCs w:val="22"/>
        </w:rPr>
      </w:pPr>
      <w:r w:rsidRPr="00A07A45">
        <w:rPr>
          <w:rFonts w:ascii="Arial Narrow" w:hAnsi="Arial Narrow" w:cs="Arial-BoldMT"/>
          <w:b/>
          <w:bCs/>
          <w:sz w:val="24"/>
          <w:szCs w:val="22"/>
        </w:rPr>
        <w:t>1</w:t>
      </w:r>
      <w:r w:rsidR="00AB0E89" w:rsidRPr="00A07A45">
        <w:rPr>
          <w:rFonts w:ascii="Arial Narrow" w:hAnsi="Arial Narrow" w:cs="Arial-BoldMT"/>
          <w:b/>
          <w:bCs/>
          <w:sz w:val="24"/>
          <w:szCs w:val="22"/>
        </w:rPr>
        <w:t>0</w:t>
      </w:r>
      <w:r w:rsidRPr="00A07A45">
        <w:rPr>
          <w:rFonts w:ascii="Arial Narrow" w:hAnsi="Arial Narrow" w:cs="Arial-BoldMT"/>
          <w:b/>
          <w:bCs/>
          <w:sz w:val="24"/>
          <w:szCs w:val="22"/>
        </w:rPr>
        <w:t xml:space="preserve">.3. </w:t>
      </w:r>
      <w:r w:rsidRPr="00A07A45">
        <w:rPr>
          <w:rFonts w:ascii="Arial Narrow" w:hAnsi="Arial Narrow" w:cs="ArialMT"/>
          <w:sz w:val="24"/>
          <w:szCs w:val="22"/>
        </w:rPr>
        <w:t>Sendo aceitável a oferta, será verificado o atendimento das condições habilitatórias pela licitante que a tiver</w:t>
      </w:r>
      <w:r w:rsidR="00320B1D" w:rsidRPr="00A07A45">
        <w:rPr>
          <w:rFonts w:ascii="Arial Narrow" w:hAnsi="Arial Narrow" w:cs="ArialMT"/>
          <w:sz w:val="24"/>
          <w:szCs w:val="22"/>
        </w:rPr>
        <w:t xml:space="preserve"> </w:t>
      </w:r>
      <w:r w:rsidRPr="00A07A45">
        <w:rPr>
          <w:rFonts w:ascii="Arial Narrow" w:hAnsi="Arial Narrow" w:cs="ArialMT"/>
          <w:sz w:val="24"/>
          <w:szCs w:val="22"/>
        </w:rPr>
        <w:t>formulado.</w:t>
      </w:r>
    </w:p>
    <w:p w:rsidR="0046353E" w:rsidRPr="00A07A45" w:rsidRDefault="0046353E" w:rsidP="00B25A32">
      <w:pPr>
        <w:suppressAutoHyphens w:val="0"/>
        <w:autoSpaceDE w:val="0"/>
        <w:autoSpaceDN w:val="0"/>
        <w:adjustRightInd w:val="0"/>
        <w:jc w:val="both"/>
        <w:rPr>
          <w:rFonts w:ascii="Arial Narrow" w:hAnsi="Arial Narrow" w:cs="ArialMT"/>
          <w:sz w:val="12"/>
          <w:szCs w:val="10"/>
        </w:rPr>
      </w:pPr>
    </w:p>
    <w:p w:rsidR="0046353E" w:rsidRPr="00A07A45" w:rsidRDefault="0046353E" w:rsidP="00B25A32">
      <w:pPr>
        <w:suppressAutoHyphens w:val="0"/>
        <w:autoSpaceDE w:val="0"/>
        <w:autoSpaceDN w:val="0"/>
        <w:adjustRightInd w:val="0"/>
        <w:jc w:val="both"/>
        <w:rPr>
          <w:rFonts w:ascii="Arial Narrow" w:hAnsi="Arial Narrow" w:cs="ArialMT"/>
          <w:sz w:val="24"/>
          <w:szCs w:val="22"/>
        </w:rPr>
      </w:pPr>
      <w:r w:rsidRPr="00A07A45">
        <w:rPr>
          <w:rFonts w:ascii="Arial Narrow" w:hAnsi="Arial Narrow" w:cs="Arial-BoldMT"/>
          <w:b/>
          <w:bCs/>
          <w:sz w:val="24"/>
          <w:szCs w:val="22"/>
        </w:rPr>
        <w:t>1</w:t>
      </w:r>
      <w:r w:rsidR="00AB0E89" w:rsidRPr="00A07A45">
        <w:rPr>
          <w:rFonts w:ascii="Arial Narrow" w:hAnsi="Arial Narrow" w:cs="Arial-BoldMT"/>
          <w:b/>
          <w:bCs/>
          <w:sz w:val="24"/>
          <w:szCs w:val="22"/>
        </w:rPr>
        <w:t>0</w:t>
      </w:r>
      <w:r w:rsidRPr="00A07A45">
        <w:rPr>
          <w:rFonts w:ascii="Arial Narrow" w:hAnsi="Arial Narrow" w:cs="Arial-BoldMT"/>
          <w:b/>
          <w:bCs/>
          <w:sz w:val="24"/>
          <w:szCs w:val="22"/>
        </w:rPr>
        <w:t xml:space="preserve">.4. </w:t>
      </w:r>
      <w:r w:rsidRPr="00A07A45">
        <w:rPr>
          <w:rFonts w:ascii="Arial Narrow" w:hAnsi="Arial Narrow" w:cs="ArialMT"/>
          <w:sz w:val="24"/>
          <w:szCs w:val="22"/>
        </w:rPr>
        <w:t xml:space="preserve">Constatado o atendimento pleno das exigências habilitatórias, será adjudicada </w:t>
      </w:r>
      <w:r w:rsidR="00A07A45" w:rsidRPr="00A07A45">
        <w:rPr>
          <w:rFonts w:ascii="Arial Narrow" w:hAnsi="Arial Narrow" w:cs="ArialMT"/>
          <w:sz w:val="24"/>
          <w:szCs w:val="22"/>
        </w:rPr>
        <w:t xml:space="preserve">à proponente vencedora o objeto </w:t>
      </w:r>
      <w:r w:rsidRPr="00A07A45">
        <w:rPr>
          <w:rFonts w:ascii="Arial Narrow" w:hAnsi="Arial Narrow" w:cs="ArialMT"/>
          <w:sz w:val="24"/>
          <w:szCs w:val="22"/>
        </w:rPr>
        <w:t>deste Edital pelo Pregoeiro.</w:t>
      </w:r>
    </w:p>
    <w:p w:rsidR="0046353E" w:rsidRPr="00A07A45" w:rsidRDefault="0046353E" w:rsidP="00B25A32">
      <w:pPr>
        <w:suppressAutoHyphens w:val="0"/>
        <w:autoSpaceDE w:val="0"/>
        <w:autoSpaceDN w:val="0"/>
        <w:adjustRightInd w:val="0"/>
        <w:jc w:val="both"/>
        <w:rPr>
          <w:rFonts w:ascii="Arial Narrow" w:hAnsi="Arial Narrow" w:cs="ArialMT"/>
          <w:sz w:val="24"/>
          <w:szCs w:val="22"/>
        </w:rPr>
      </w:pPr>
    </w:p>
    <w:p w:rsidR="0046353E" w:rsidRPr="00A07A45" w:rsidRDefault="0046353E" w:rsidP="00B25A32">
      <w:pPr>
        <w:suppressAutoHyphens w:val="0"/>
        <w:autoSpaceDE w:val="0"/>
        <w:autoSpaceDN w:val="0"/>
        <w:adjustRightInd w:val="0"/>
        <w:jc w:val="both"/>
        <w:rPr>
          <w:rFonts w:ascii="Arial Narrow" w:hAnsi="Arial Narrow"/>
          <w:b/>
          <w:sz w:val="24"/>
          <w:szCs w:val="22"/>
        </w:rPr>
      </w:pPr>
      <w:r w:rsidRPr="00A07A45">
        <w:rPr>
          <w:rFonts w:ascii="Arial Narrow" w:hAnsi="Arial Narrow" w:cs="Arial-BoldMT"/>
          <w:b/>
          <w:bCs/>
          <w:sz w:val="24"/>
          <w:szCs w:val="22"/>
        </w:rPr>
        <w:t>1</w:t>
      </w:r>
      <w:r w:rsidR="00AB0E89" w:rsidRPr="00A07A45">
        <w:rPr>
          <w:rFonts w:ascii="Arial Narrow" w:hAnsi="Arial Narrow" w:cs="Arial-BoldMT"/>
          <w:b/>
          <w:bCs/>
          <w:sz w:val="24"/>
          <w:szCs w:val="22"/>
        </w:rPr>
        <w:t>0</w:t>
      </w:r>
      <w:r w:rsidRPr="00A07A45">
        <w:rPr>
          <w:rFonts w:ascii="Arial Narrow" w:hAnsi="Arial Narrow" w:cs="Arial-BoldMT"/>
          <w:b/>
          <w:bCs/>
          <w:sz w:val="24"/>
          <w:szCs w:val="22"/>
        </w:rPr>
        <w:t xml:space="preserve">.5. </w:t>
      </w:r>
      <w:r w:rsidRPr="00A07A45">
        <w:rPr>
          <w:rFonts w:ascii="Arial Narrow" w:hAnsi="Arial Narrow" w:cs="ArialMT"/>
          <w:sz w:val="24"/>
          <w:szCs w:val="22"/>
        </w:rPr>
        <w:t>Se a Proponente não atender as exigências habilitatórias, o Pregoeiro negociará diretamente com a outra licitante</w:t>
      </w:r>
      <w:r w:rsidR="00667901" w:rsidRPr="00A07A45">
        <w:rPr>
          <w:rFonts w:ascii="Arial Narrow" w:hAnsi="Arial Narrow" w:cs="ArialMT"/>
          <w:sz w:val="24"/>
          <w:szCs w:val="22"/>
        </w:rPr>
        <w:t xml:space="preserve"> </w:t>
      </w:r>
      <w:r w:rsidRPr="00A07A45">
        <w:rPr>
          <w:rFonts w:ascii="Arial Narrow" w:hAnsi="Arial Narrow" w:cs="ArialMT"/>
          <w:sz w:val="24"/>
          <w:szCs w:val="22"/>
        </w:rPr>
        <w:t>melhor classificada, e assim sucessivamente, verificando os respectivos documentos de habilitação, até declarar uma</w:t>
      </w:r>
      <w:r w:rsidR="00667901" w:rsidRPr="00A07A45">
        <w:rPr>
          <w:rFonts w:ascii="Arial Narrow" w:hAnsi="Arial Narrow" w:cs="ArialMT"/>
          <w:sz w:val="24"/>
          <w:szCs w:val="22"/>
        </w:rPr>
        <w:t xml:space="preserve"> </w:t>
      </w:r>
      <w:r w:rsidRPr="00A07A45">
        <w:rPr>
          <w:rFonts w:ascii="Arial Narrow" w:hAnsi="Arial Narrow" w:cs="ArialMT"/>
          <w:sz w:val="24"/>
          <w:szCs w:val="22"/>
        </w:rPr>
        <w:t>vencedora.</w:t>
      </w:r>
    </w:p>
    <w:p w:rsidR="0046353E" w:rsidRPr="00A07A45" w:rsidRDefault="0046353E" w:rsidP="00B25A32">
      <w:pPr>
        <w:jc w:val="both"/>
        <w:rPr>
          <w:rFonts w:ascii="Arial Narrow" w:hAnsi="Arial Narrow"/>
          <w:b/>
          <w:sz w:val="12"/>
          <w:szCs w:val="10"/>
        </w:rPr>
      </w:pPr>
    </w:p>
    <w:p w:rsidR="001A1A60" w:rsidRPr="00A07A45" w:rsidRDefault="0046353E" w:rsidP="00B25A32">
      <w:pPr>
        <w:jc w:val="both"/>
        <w:rPr>
          <w:rFonts w:ascii="Arial Narrow" w:hAnsi="Arial Narrow"/>
          <w:sz w:val="24"/>
          <w:szCs w:val="22"/>
          <w:lang w:eastAsia="pt-BR"/>
        </w:rPr>
      </w:pPr>
      <w:r w:rsidRPr="00A07A45">
        <w:rPr>
          <w:rFonts w:ascii="Arial Narrow" w:hAnsi="Arial Narrow"/>
          <w:b/>
          <w:sz w:val="24"/>
          <w:szCs w:val="22"/>
          <w:lang w:eastAsia="pt-BR"/>
        </w:rPr>
        <w:lastRenderedPageBreak/>
        <w:t>1</w:t>
      </w:r>
      <w:r w:rsidR="00AB0E89" w:rsidRPr="00A07A45">
        <w:rPr>
          <w:rFonts w:ascii="Arial Narrow" w:hAnsi="Arial Narrow"/>
          <w:b/>
          <w:sz w:val="24"/>
          <w:szCs w:val="22"/>
          <w:lang w:eastAsia="pt-BR"/>
        </w:rPr>
        <w:t>0</w:t>
      </w:r>
      <w:r w:rsidRPr="00A07A45">
        <w:rPr>
          <w:rFonts w:ascii="Arial Narrow" w:hAnsi="Arial Narrow"/>
          <w:b/>
          <w:sz w:val="24"/>
          <w:szCs w:val="22"/>
          <w:lang w:eastAsia="pt-BR"/>
        </w:rPr>
        <w:t xml:space="preserve">.6. </w:t>
      </w:r>
      <w:r w:rsidR="001A1A60" w:rsidRPr="00A07A45">
        <w:rPr>
          <w:rFonts w:ascii="Arial Narrow" w:hAnsi="Arial Narrow"/>
          <w:sz w:val="24"/>
          <w:szCs w:val="22"/>
          <w:lang w:eastAsia="pt-BR"/>
        </w:rPr>
        <w:t>As empresas ME/EPP</w:t>
      </w:r>
      <w:r w:rsidR="00415B51" w:rsidRPr="00A07A45">
        <w:rPr>
          <w:rFonts w:ascii="Arial Narrow" w:hAnsi="Arial Narrow"/>
          <w:sz w:val="24"/>
          <w:szCs w:val="22"/>
          <w:lang w:eastAsia="pt-BR"/>
        </w:rPr>
        <w:t>/MEI</w:t>
      </w:r>
      <w:r w:rsidR="001A1A60" w:rsidRPr="00A07A45">
        <w:rPr>
          <w:rFonts w:ascii="Arial Narrow" w:hAnsi="Arial Narrow"/>
          <w:sz w:val="24"/>
          <w:szCs w:val="22"/>
          <w:lang w:eastAsia="pt-BR"/>
        </w:rPr>
        <w:t xml:space="preserve"> deverão apresentar toda a documentação exigida para a habilitação, inclusive os documentos comprobatórios da regularidade fiscal, mesmo que estes apresentem alguma restrição.</w:t>
      </w:r>
    </w:p>
    <w:p w:rsidR="00B822DF" w:rsidRPr="00A07A45" w:rsidRDefault="00B822DF" w:rsidP="00B25A32">
      <w:pPr>
        <w:jc w:val="both"/>
        <w:rPr>
          <w:rFonts w:ascii="Arial Narrow" w:hAnsi="Arial Narrow"/>
          <w:sz w:val="24"/>
          <w:szCs w:val="22"/>
          <w:lang w:eastAsia="pt-BR"/>
        </w:rPr>
      </w:pPr>
    </w:p>
    <w:p w:rsidR="00086ED5" w:rsidRPr="00A07A45" w:rsidRDefault="009E16FE" w:rsidP="00B25A32">
      <w:pPr>
        <w:suppressAutoHyphens w:val="0"/>
        <w:jc w:val="both"/>
        <w:rPr>
          <w:rFonts w:ascii="Arial Narrow" w:hAnsi="Arial Narrow"/>
          <w:sz w:val="24"/>
          <w:szCs w:val="22"/>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w:t>
      </w:r>
      <w:r w:rsidR="001A6218" w:rsidRPr="00A07A45">
        <w:rPr>
          <w:rFonts w:ascii="Arial Narrow" w:hAnsi="Arial Narrow"/>
          <w:b/>
          <w:sz w:val="24"/>
          <w:szCs w:val="22"/>
        </w:rPr>
        <w:t>7</w:t>
      </w:r>
      <w:r w:rsidRPr="00A07A45">
        <w:rPr>
          <w:rFonts w:ascii="Arial Narrow" w:hAnsi="Arial Narrow"/>
          <w:b/>
          <w:sz w:val="24"/>
          <w:szCs w:val="22"/>
        </w:rPr>
        <w:t xml:space="preserve">. </w:t>
      </w:r>
      <w:r w:rsidR="001A1A60" w:rsidRPr="00A07A45">
        <w:rPr>
          <w:rFonts w:ascii="Arial Narrow" w:hAnsi="Arial Narrow"/>
          <w:sz w:val="24"/>
          <w:szCs w:val="22"/>
        </w:rPr>
        <w:t xml:space="preserve">Havendo alguma restrição na comprovação de regularidade fiscal, será assegurado o prazo de </w:t>
      </w:r>
      <w:proofErr w:type="gramStart"/>
      <w:r w:rsidR="001A1A60" w:rsidRPr="00A07A45">
        <w:rPr>
          <w:rFonts w:ascii="Arial Narrow" w:hAnsi="Arial Narrow"/>
          <w:sz w:val="24"/>
          <w:szCs w:val="22"/>
        </w:rPr>
        <w:t>5</w:t>
      </w:r>
      <w:proofErr w:type="gramEnd"/>
      <w:r w:rsidR="001A1A60" w:rsidRPr="00A07A45">
        <w:rPr>
          <w:rFonts w:ascii="Arial Narrow" w:hAnsi="Arial Narrow"/>
          <w:sz w:val="24"/>
          <w:szCs w:val="22"/>
        </w:rPr>
        <w:t xml:space="preserve"> (cinco) dias úteis, cujo termo inicial corresponderá ao momento em que a proponente for declarado vencedor do certame, prorrogáveis por igual período, a critério da Administração, para a regularização da documentação, pagamento ou parcelamento do débito, emissão de eventuais certidões negativas ou positivas com efeito de certidão negativa.</w:t>
      </w:r>
    </w:p>
    <w:p w:rsidR="00086ED5" w:rsidRPr="00A07A45" w:rsidRDefault="00086ED5" w:rsidP="00B25A32">
      <w:pPr>
        <w:suppressAutoHyphens w:val="0"/>
        <w:jc w:val="both"/>
        <w:rPr>
          <w:rFonts w:ascii="Arial Narrow" w:hAnsi="Arial Narrow"/>
          <w:sz w:val="12"/>
          <w:szCs w:val="10"/>
        </w:rPr>
      </w:pPr>
    </w:p>
    <w:p w:rsidR="001A1A60" w:rsidRPr="00A07A45" w:rsidRDefault="001A1A60" w:rsidP="00B25A32">
      <w:pPr>
        <w:suppressAutoHyphens w:val="0"/>
        <w:ind w:left="709"/>
        <w:jc w:val="both"/>
        <w:rPr>
          <w:rFonts w:ascii="Arial Narrow" w:hAnsi="Arial Narrow"/>
          <w:sz w:val="24"/>
          <w:szCs w:val="22"/>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w:t>
      </w:r>
      <w:r w:rsidR="001A6218" w:rsidRPr="00A07A45">
        <w:rPr>
          <w:rFonts w:ascii="Arial Narrow" w:hAnsi="Arial Narrow"/>
          <w:b/>
          <w:sz w:val="24"/>
          <w:szCs w:val="22"/>
        </w:rPr>
        <w:t>7</w:t>
      </w:r>
      <w:r w:rsidRPr="00A07A45">
        <w:rPr>
          <w:rFonts w:ascii="Arial Narrow" w:hAnsi="Arial Narrow"/>
          <w:b/>
          <w:sz w:val="24"/>
          <w:szCs w:val="22"/>
        </w:rPr>
        <w:t>.1.</w:t>
      </w:r>
      <w:r w:rsidRPr="00A07A45">
        <w:rPr>
          <w:rFonts w:ascii="Arial Narrow" w:hAnsi="Arial Narrow"/>
          <w:sz w:val="24"/>
          <w:szCs w:val="22"/>
        </w:rPr>
        <w:t xml:space="preserve"> A não regularização da documentação, no prazo previsto na </w:t>
      </w:r>
      <w:proofErr w:type="spellStart"/>
      <w:r w:rsidRPr="00A07A45">
        <w:rPr>
          <w:rFonts w:ascii="Arial Narrow" w:hAnsi="Arial Narrow"/>
          <w:sz w:val="24"/>
          <w:szCs w:val="22"/>
        </w:rPr>
        <w:t>subcondição</w:t>
      </w:r>
      <w:proofErr w:type="spellEnd"/>
      <w:r w:rsidRPr="00A07A45">
        <w:rPr>
          <w:rFonts w:ascii="Arial Narrow" w:hAnsi="Arial Narrow"/>
          <w:sz w:val="24"/>
          <w:szCs w:val="22"/>
        </w:rPr>
        <w:t xml:space="preserve"> anterior, implicará decadência do direito à contratação, sem prejuízo das sanções previstas neste Edital, e facultará ao </w:t>
      </w:r>
      <w:r w:rsidRPr="00A07A45">
        <w:rPr>
          <w:rFonts w:ascii="Arial Narrow" w:hAnsi="Arial Narrow"/>
          <w:b/>
          <w:sz w:val="24"/>
          <w:szCs w:val="22"/>
        </w:rPr>
        <w:t>Pregoeiro</w:t>
      </w:r>
      <w:r w:rsidRPr="00A07A45">
        <w:rPr>
          <w:rFonts w:ascii="Arial Narrow" w:hAnsi="Arial Narrow"/>
          <w:sz w:val="24"/>
          <w:szCs w:val="22"/>
        </w:rPr>
        <w:t xml:space="preserve"> convocar as </w:t>
      </w:r>
      <w:r w:rsidRPr="00A07A45">
        <w:rPr>
          <w:rFonts w:ascii="Arial Narrow" w:hAnsi="Arial Narrow"/>
          <w:b/>
          <w:sz w:val="24"/>
          <w:szCs w:val="22"/>
        </w:rPr>
        <w:t>licitantes</w:t>
      </w:r>
      <w:r w:rsidRPr="00A07A45">
        <w:rPr>
          <w:rFonts w:ascii="Arial Narrow" w:hAnsi="Arial Narrow"/>
          <w:sz w:val="24"/>
          <w:szCs w:val="22"/>
        </w:rPr>
        <w:t xml:space="preserve"> remanescentes, na ordem de classificação.</w:t>
      </w:r>
    </w:p>
    <w:p w:rsidR="00086ED5" w:rsidRPr="00A07A45" w:rsidRDefault="00086ED5" w:rsidP="00B25A32">
      <w:pPr>
        <w:suppressAutoHyphens w:val="0"/>
        <w:ind w:left="709"/>
        <w:jc w:val="both"/>
        <w:rPr>
          <w:rFonts w:ascii="Arial Narrow" w:hAnsi="Arial Narrow"/>
          <w:sz w:val="24"/>
          <w:szCs w:val="22"/>
        </w:rPr>
      </w:pPr>
    </w:p>
    <w:p w:rsidR="001A1A60" w:rsidRPr="00A07A45" w:rsidRDefault="001A1A60" w:rsidP="00B25A32">
      <w:pPr>
        <w:suppressAutoHyphens w:val="0"/>
        <w:autoSpaceDE w:val="0"/>
        <w:autoSpaceDN w:val="0"/>
        <w:adjustRightInd w:val="0"/>
        <w:jc w:val="both"/>
        <w:rPr>
          <w:rFonts w:ascii="Arial Narrow" w:hAnsi="Arial Narrow"/>
          <w:sz w:val="24"/>
          <w:szCs w:val="22"/>
          <w:lang w:eastAsia="pt-BR"/>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w:t>
      </w:r>
      <w:r w:rsidR="001A6218" w:rsidRPr="00A07A45">
        <w:rPr>
          <w:rFonts w:ascii="Arial Narrow" w:hAnsi="Arial Narrow"/>
          <w:b/>
          <w:sz w:val="24"/>
          <w:szCs w:val="22"/>
        </w:rPr>
        <w:t>8</w:t>
      </w:r>
      <w:r w:rsidRPr="00A07A45">
        <w:rPr>
          <w:rFonts w:ascii="Arial Narrow" w:hAnsi="Arial Narrow"/>
          <w:b/>
          <w:sz w:val="24"/>
          <w:szCs w:val="22"/>
        </w:rPr>
        <w:t xml:space="preserve">. </w:t>
      </w:r>
      <w:r w:rsidRPr="00A07A45">
        <w:rPr>
          <w:rFonts w:ascii="Arial Narrow" w:hAnsi="Arial Narrow"/>
          <w:b/>
          <w:bCs/>
          <w:sz w:val="24"/>
          <w:szCs w:val="22"/>
        </w:rPr>
        <w:t>A licitante classificada detentora da Proposta de menor preço deverá encaminhar ao Pregoeiro sua Proposta de</w:t>
      </w:r>
      <w:r w:rsidR="006215FE" w:rsidRPr="00A07A45">
        <w:rPr>
          <w:rFonts w:ascii="Arial Narrow" w:hAnsi="Arial Narrow"/>
          <w:b/>
          <w:bCs/>
          <w:sz w:val="24"/>
          <w:szCs w:val="22"/>
        </w:rPr>
        <w:t xml:space="preserve"> Preços AJUSTADA AO PREÇO FINAL</w:t>
      </w:r>
      <w:r w:rsidRPr="00A07A45">
        <w:rPr>
          <w:rFonts w:ascii="Arial Narrow" w:hAnsi="Arial Narrow"/>
          <w:b/>
          <w:bCs/>
          <w:sz w:val="24"/>
          <w:szCs w:val="22"/>
        </w:rPr>
        <w:t xml:space="preserve"> </w:t>
      </w:r>
      <w:r w:rsidR="006215FE" w:rsidRPr="00A07A45">
        <w:rPr>
          <w:rFonts w:ascii="Arial Narrow" w:hAnsi="Arial Narrow"/>
          <w:b/>
          <w:bCs/>
          <w:sz w:val="24"/>
          <w:szCs w:val="22"/>
        </w:rPr>
        <w:t xml:space="preserve">obtido na licitação </w:t>
      </w:r>
      <w:r w:rsidRPr="00A07A45">
        <w:rPr>
          <w:rFonts w:ascii="Arial Narrow" w:hAnsi="Arial Narrow"/>
          <w:b/>
          <w:bCs/>
          <w:sz w:val="24"/>
          <w:szCs w:val="22"/>
        </w:rPr>
        <w:t>no prazo</w:t>
      </w:r>
      <w:r w:rsidR="006215FE" w:rsidRPr="00A07A45">
        <w:rPr>
          <w:rFonts w:ascii="Arial Narrow" w:hAnsi="Arial Narrow"/>
          <w:b/>
          <w:bCs/>
          <w:sz w:val="24"/>
          <w:szCs w:val="22"/>
        </w:rPr>
        <w:t xml:space="preserve"> máximo de 02 (dois) dias úteis,</w:t>
      </w:r>
      <w:r w:rsidRPr="00A07A45">
        <w:rPr>
          <w:rFonts w:ascii="Arial Narrow" w:hAnsi="Arial Narrow"/>
          <w:b/>
          <w:bCs/>
          <w:sz w:val="24"/>
          <w:szCs w:val="22"/>
        </w:rPr>
        <w:t xml:space="preserve"> respeitando, sempre, o percentual dos custos apresentados na proposta inicial.</w:t>
      </w:r>
    </w:p>
    <w:p w:rsidR="001A1A60" w:rsidRPr="00A07A45" w:rsidRDefault="001A1A60" w:rsidP="00B25A32">
      <w:pPr>
        <w:jc w:val="both"/>
        <w:rPr>
          <w:rFonts w:ascii="Arial Narrow" w:hAnsi="Arial Narrow"/>
          <w:color w:val="FF0000"/>
          <w:sz w:val="24"/>
          <w:szCs w:val="22"/>
        </w:rPr>
      </w:pPr>
    </w:p>
    <w:p w:rsidR="001A1A60" w:rsidRPr="00A07A45" w:rsidRDefault="009E16FE" w:rsidP="00B25A32">
      <w:pPr>
        <w:jc w:val="both"/>
        <w:rPr>
          <w:rFonts w:ascii="Arial Narrow" w:hAnsi="Arial Narrow"/>
          <w:bCs/>
          <w:sz w:val="24"/>
          <w:szCs w:val="22"/>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w:t>
      </w:r>
      <w:r w:rsidR="001A6218" w:rsidRPr="00A07A45">
        <w:rPr>
          <w:rFonts w:ascii="Arial Narrow" w:hAnsi="Arial Narrow"/>
          <w:b/>
          <w:sz w:val="24"/>
          <w:szCs w:val="22"/>
        </w:rPr>
        <w:t>9</w:t>
      </w:r>
      <w:r w:rsidR="001A1A60" w:rsidRPr="00A07A45">
        <w:rPr>
          <w:rFonts w:ascii="Arial Narrow" w:hAnsi="Arial Narrow"/>
          <w:b/>
          <w:sz w:val="24"/>
          <w:szCs w:val="22"/>
        </w:rPr>
        <w:t>.</w:t>
      </w:r>
      <w:r w:rsidR="001A1A60" w:rsidRPr="00A07A45">
        <w:rPr>
          <w:rFonts w:ascii="Arial Narrow" w:hAnsi="Arial Narrow"/>
          <w:sz w:val="24"/>
          <w:szCs w:val="22"/>
        </w:rPr>
        <w:t xml:space="preserve"> </w:t>
      </w:r>
      <w:r w:rsidR="001A1A60" w:rsidRPr="00A07A45">
        <w:rPr>
          <w:rFonts w:ascii="Arial Narrow" w:hAnsi="Arial Narrow"/>
          <w:bCs/>
          <w:sz w:val="24"/>
          <w:szCs w:val="22"/>
        </w:rPr>
        <w:t>Logo após a abertura do envelope de Habilitação, a critério do Pregoeiro, a sessão poderá ser suspensa a fim de melhor analisar os documentos apresentados, sendo que nova sessão será imediatamente agendada, no ato da suspensão, para continuação do certame.</w:t>
      </w:r>
    </w:p>
    <w:p w:rsidR="0082663E" w:rsidRPr="00A07A45" w:rsidRDefault="0082663E" w:rsidP="00B25A32">
      <w:pPr>
        <w:jc w:val="both"/>
        <w:rPr>
          <w:rFonts w:ascii="Arial Narrow" w:hAnsi="Arial Narrow"/>
          <w:bCs/>
          <w:sz w:val="24"/>
          <w:szCs w:val="22"/>
        </w:rPr>
      </w:pPr>
    </w:p>
    <w:p w:rsidR="001A1A60" w:rsidRPr="00A07A45" w:rsidRDefault="001A1A60" w:rsidP="00B25A32">
      <w:pPr>
        <w:ind w:left="709"/>
        <w:jc w:val="both"/>
        <w:rPr>
          <w:rFonts w:ascii="Arial Narrow" w:hAnsi="Arial Narrow"/>
          <w:bCs/>
          <w:sz w:val="24"/>
          <w:szCs w:val="22"/>
        </w:rPr>
      </w:pPr>
      <w:r w:rsidRPr="00A07A45">
        <w:rPr>
          <w:rFonts w:ascii="Arial Narrow" w:hAnsi="Arial Narrow"/>
          <w:b/>
          <w:bCs/>
          <w:sz w:val="24"/>
          <w:szCs w:val="22"/>
        </w:rPr>
        <w:t>1</w:t>
      </w:r>
      <w:r w:rsidR="00AB0E89" w:rsidRPr="00A07A45">
        <w:rPr>
          <w:rFonts w:ascii="Arial Narrow" w:hAnsi="Arial Narrow"/>
          <w:b/>
          <w:bCs/>
          <w:sz w:val="24"/>
          <w:szCs w:val="22"/>
        </w:rPr>
        <w:t>0</w:t>
      </w:r>
      <w:r w:rsidRPr="00A07A45">
        <w:rPr>
          <w:rFonts w:ascii="Arial Narrow" w:hAnsi="Arial Narrow"/>
          <w:b/>
          <w:bCs/>
          <w:sz w:val="24"/>
          <w:szCs w:val="22"/>
        </w:rPr>
        <w:t>.</w:t>
      </w:r>
      <w:r w:rsidR="001A6218" w:rsidRPr="00A07A45">
        <w:rPr>
          <w:rFonts w:ascii="Arial Narrow" w:hAnsi="Arial Narrow"/>
          <w:b/>
          <w:bCs/>
          <w:sz w:val="24"/>
          <w:szCs w:val="22"/>
        </w:rPr>
        <w:t>9</w:t>
      </w:r>
      <w:r w:rsidRPr="00A07A45">
        <w:rPr>
          <w:rFonts w:ascii="Arial Narrow" w:hAnsi="Arial Narrow"/>
          <w:b/>
          <w:bCs/>
          <w:sz w:val="24"/>
          <w:szCs w:val="22"/>
        </w:rPr>
        <w:t>.1.</w:t>
      </w:r>
      <w:r w:rsidRPr="00A07A45">
        <w:rPr>
          <w:rFonts w:ascii="Arial Narrow" w:hAnsi="Arial Narrow"/>
          <w:bCs/>
          <w:sz w:val="24"/>
          <w:szCs w:val="22"/>
        </w:rPr>
        <w:t xml:space="preserve"> Ocorrendo a suspensão ou havendo solicitação de prazo recursal, os envelopes contendo os documentos de Habilitação serão rubricados pelo Pregoeiro, membros da Equipe de apoio e pelos</w:t>
      </w:r>
      <w:r w:rsidR="00F82575">
        <w:rPr>
          <w:rFonts w:ascii="Arial Narrow" w:hAnsi="Arial Narrow"/>
          <w:bCs/>
          <w:sz w:val="24"/>
          <w:szCs w:val="22"/>
        </w:rPr>
        <w:t xml:space="preserve"> </w:t>
      </w:r>
      <w:r w:rsidRPr="00A07A45">
        <w:rPr>
          <w:rFonts w:ascii="Arial Narrow" w:hAnsi="Arial Narrow"/>
          <w:bCs/>
          <w:sz w:val="24"/>
          <w:szCs w:val="22"/>
        </w:rPr>
        <w:t>representantes das licitantes presentes, ficando sob os cuidados do Pregoeiro até posterior julgamento.</w:t>
      </w:r>
    </w:p>
    <w:p w:rsidR="001A1A60" w:rsidRPr="00A07A45" w:rsidRDefault="001A1A60" w:rsidP="00B25A32">
      <w:pPr>
        <w:ind w:firstLine="20"/>
        <w:jc w:val="both"/>
        <w:rPr>
          <w:rFonts w:ascii="Arial Narrow" w:hAnsi="Arial Narrow"/>
          <w:bCs/>
          <w:sz w:val="24"/>
          <w:szCs w:val="22"/>
        </w:rPr>
      </w:pPr>
    </w:p>
    <w:p w:rsidR="001A1A60" w:rsidRPr="00A07A45" w:rsidRDefault="001A6218" w:rsidP="00B25A32">
      <w:pPr>
        <w:widowControl w:val="0"/>
        <w:tabs>
          <w:tab w:val="left" w:pos="204"/>
          <w:tab w:val="left" w:pos="1512"/>
        </w:tabs>
        <w:jc w:val="both"/>
        <w:rPr>
          <w:rFonts w:ascii="Arial Narrow" w:hAnsi="Arial Narrow"/>
          <w:sz w:val="24"/>
          <w:szCs w:val="22"/>
        </w:rPr>
      </w:pPr>
      <w:r w:rsidRPr="00A07A45">
        <w:rPr>
          <w:rFonts w:ascii="Arial Narrow" w:hAnsi="Arial Narrow"/>
          <w:b/>
          <w:sz w:val="24"/>
          <w:szCs w:val="22"/>
        </w:rPr>
        <w:t>1</w:t>
      </w:r>
      <w:r w:rsidR="00AB0E89" w:rsidRPr="00A07A45">
        <w:rPr>
          <w:rFonts w:ascii="Arial Narrow" w:hAnsi="Arial Narrow"/>
          <w:b/>
          <w:sz w:val="24"/>
          <w:szCs w:val="22"/>
        </w:rPr>
        <w:t>0</w:t>
      </w:r>
      <w:r w:rsidRPr="00A07A45">
        <w:rPr>
          <w:rFonts w:ascii="Arial Narrow" w:hAnsi="Arial Narrow"/>
          <w:b/>
          <w:sz w:val="24"/>
          <w:szCs w:val="22"/>
        </w:rPr>
        <w:t>.10</w:t>
      </w:r>
      <w:r w:rsidR="001A1A60" w:rsidRPr="00A07A45">
        <w:rPr>
          <w:rFonts w:ascii="Arial Narrow" w:hAnsi="Arial Narrow"/>
          <w:b/>
          <w:sz w:val="24"/>
          <w:szCs w:val="22"/>
        </w:rPr>
        <w:t>.</w:t>
      </w:r>
      <w:r w:rsidR="001A1A60" w:rsidRPr="00A07A45">
        <w:rPr>
          <w:rFonts w:ascii="Arial Narrow" w:hAnsi="Arial Narrow"/>
          <w:sz w:val="24"/>
          <w:szCs w:val="22"/>
        </w:rPr>
        <w:t xml:space="preserve"> No caso de </w:t>
      </w:r>
      <w:r w:rsidR="001A1A60" w:rsidRPr="00A07A45">
        <w:rPr>
          <w:rFonts w:ascii="Arial Narrow" w:hAnsi="Arial Narrow"/>
          <w:b/>
          <w:sz w:val="24"/>
          <w:szCs w:val="22"/>
        </w:rPr>
        <w:t>DESCLASSIFICAÇÃO</w:t>
      </w:r>
      <w:r w:rsidR="001A1A60" w:rsidRPr="00A07A45">
        <w:rPr>
          <w:rFonts w:ascii="Arial Narrow" w:hAnsi="Arial Narrow"/>
          <w:sz w:val="24"/>
          <w:szCs w:val="22"/>
        </w:rPr>
        <w:t xml:space="preserve"> de todas as propostas ou </w:t>
      </w:r>
      <w:r w:rsidR="001A1A60" w:rsidRPr="00A07A45">
        <w:rPr>
          <w:rFonts w:ascii="Arial Narrow" w:hAnsi="Arial Narrow"/>
          <w:b/>
          <w:sz w:val="24"/>
          <w:szCs w:val="22"/>
        </w:rPr>
        <w:t xml:space="preserve">INABILITAÇÃO </w:t>
      </w:r>
      <w:r w:rsidR="001A1A60" w:rsidRPr="00A07A45">
        <w:rPr>
          <w:rFonts w:ascii="Arial Narrow" w:hAnsi="Arial Narrow"/>
          <w:sz w:val="24"/>
          <w:szCs w:val="22"/>
        </w:rPr>
        <w:t xml:space="preserve">de todas as licitantes, o Pregoeiro poderá convocar todas as proponentes para, no prazo de </w:t>
      </w:r>
      <w:r w:rsidR="001A1A60" w:rsidRPr="00A07A45">
        <w:rPr>
          <w:rFonts w:ascii="Arial Narrow" w:hAnsi="Arial Narrow"/>
          <w:b/>
          <w:bCs/>
          <w:sz w:val="24"/>
          <w:szCs w:val="22"/>
        </w:rPr>
        <w:t>08 (oito) dias úteis</w:t>
      </w:r>
      <w:r w:rsidR="001A1A60" w:rsidRPr="00A07A45">
        <w:rPr>
          <w:rFonts w:ascii="Arial Narrow" w:hAnsi="Arial Narrow"/>
          <w:sz w:val="24"/>
          <w:szCs w:val="22"/>
        </w:rPr>
        <w:t>, apresentarem nova documentação, verificadas as causas que deram motivos à inabilitação ou desclassificação, conforme o disposto no § 3º do art. 48 da Lei Federal nº 8.666/93.</w:t>
      </w:r>
    </w:p>
    <w:p w:rsidR="00A07A45" w:rsidRPr="00A07A45" w:rsidRDefault="00A07A45" w:rsidP="00B25A32">
      <w:pPr>
        <w:widowControl w:val="0"/>
        <w:tabs>
          <w:tab w:val="left" w:pos="204"/>
          <w:tab w:val="left" w:pos="1512"/>
        </w:tabs>
        <w:jc w:val="both"/>
        <w:rPr>
          <w:rFonts w:ascii="Arial Narrow" w:hAnsi="Arial Narrow"/>
          <w:sz w:val="24"/>
          <w:szCs w:val="22"/>
        </w:rPr>
      </w:pPr>
    </w:p>
    <w:p w:rsidR="00B62DE7" w:rsidRPr="00A07A45" w:rsidRDefault="00621C71" w:rsidP="0082663E">
      <w:pPr>
        <w:shd w:val="clear" w:color="auto" w:fill="EEECE1" w:themeFill="background2"/>
        <w:autoSpaceDE w:val="0"/>
        <w:autoSpaceDN w:val="0"/>
        <w:adjustRightInd w:val="0"/>
        <w:jc w:val="both"/>
        <w:rPr>
          <w:rFonts w:ascii="Arial Narrow" w:hAnsi="Arial Narrow"/>
          <w:b/>
          <w:bCs/>
          <w:sz w:val="24"/>
          <w:szCs w:val="22"/>
        </w:rPr>
      </w:pPr>
      <w:bookmarkStart w:id="16" w:name="_Toc318884287"/>
      <w:bookmarkStart w:id="17" w:name="_Toc318885085"/>
      <w:r w:rsidRPr="00A07A45">
        <w:rPr>
          <w:rFonts w:ascii="Arial Narrow" w:hAnsi="Arial Narrow"/>
          <w:b/>
          <w:bCs/>
          <w:sz w:val="24"/>
          <w:szCs w:val="22"/>
        </w:rPr>
        <w:t>11</w:t>
      </w:r>
      <w:r w:rsidR="00B62DE7" w:rsidRPr="00A07A45">
        <w:rPr>
          <w:rFonts w:ascii="Arial Narrow" w:hAnsi="Arial Narrow"/>
          <w:b/>
          <w:bCs/>
          <w:sz w:val="24"/>
          <w:szCs w:val="22"/>
        </w:rPr>
        <w:t>. DO RECURSO</w:t>
      </w:r>
      <w:bookmarkEnd w:id="16"/>
      <w:bookmarkEnd w:id="17"/>
    </w:p>
    <w:p w:rsidR="00B62DE7" w:rsidRPr="00A07A45" w:rsidRDefault="00B62DE7" w:rsidP="00B25A32">
      <w:pPr>
        <w:jc w:val="both"/>
        <w:rPr>
          <w:rFonts w:ascii="Arial Narrow" w:hAnsi="Arial Narrow"/>
          <w:b/>
          <w:sz w:val="24"/>
          <w:szCs w:val="22"/>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621C71" w:rsidRPr="00A07A45">
        <w:rPr>
          <w:rFonts w:ascii="Arial Narrow" w:hAnsi="Arial Narrow"/>
          <w:b/>
          <w:sz w:val="24"/>
          <w:szCs w:val="22"/>
        </w:rPr>
        <w:t>1</w:t>
      </w:r>
      <w:r w:rsidRPr="00A07A45">
        <w:rPr>
          <w:rFonts w:ascii="Arial Narrow" w:hAnsi="Arial Narrow"/>
          <w:b/>
          <w:sz w:val="24"/>
          <w:szCs w:val="22"/>
        </w:rPr>
        <w:t>.1.</w:t>
      </w:r>
      <w:r w:rsidRPr="00A07A45">
        <w:rPr>
          <w:rFonts w:ascii="Arial Narrow" w:hAnsi="Arial Narrow"/>
          <w:sz w:val="24"/>
          <w:szCs w:val="22"/>
        </w:rPr>
        <w:t xml:space="preserve"> Declarado o vencedor, qualquer licitante poderá manifestar imediata e motivadamente a intenção de recorrer, quando lhe será concedido o prazo de </w:t>
      </w:r>
      <w:proofErr w:type="gramStart"/>
      <w:r w:rsidRPr="00A07A45">
        <w:rPr>
          <w:rFonts w:ascii="Arial Narrow" w:hAnsi="Arial Narrow"/>
          <w:b/>
          <w:sz w:val="24"/>
          <w:szCs w:val="22"/>
        </w:rPr>
        <w:t>3</w:t>
      </w:r>
      <w:proofErr w:type="gramEnd"/>
      <w:r w:rsidRPr="00A07A45">
        <w:rPr>
          <w:rFonts w:ascii="Arial Narrow" w:hAnsi="Arial Narrow"/>
          <w:b/>
          <w:sz w:val="24"/>
          <w:szCs w:val="22"/>
        </w:rPr>
        <w:t xml:space="preserve"> (três) dias úteis</w:t>
      </w:r>
      <w:r w:rsidRPr="00A07A45">
        <w:rPr>
          <w:rFonts w:ascii="Arial Narrow" w:hAnsi="Arial Narrow"/>
          <w:sz w:val="24"/>
          <w:szCs w:val="22"/>
        </w:rPr>
        <w:t xml:space="preserve"> para apresentação das razões do recurso, ficando as demais licitantes desde logo intimadas para apresentar contrarrazões em igual número de dias, que começarão a correr do término do prazo do recorrente. </w:t>
      </w:r>
    </w:p>
    <w:p w:rsidR="00B62DE7" w:rsidRPr="00A07A45" w:rsidRDefault="00B62DE7" w:rsidP="00B25A32">
      <w:pPr>
        <w:autoSpaceDE w:val="0"/>
        <w:autoSpaceDN w:val="0"/>
        <w:adjustRightInd w:val="0"/>
        <w:jc w:val="both"/>
        <w:rPr>
          <w:rFonts w:ascii="Arial Narrow" w:hAnsi="Arial Narrow"/>
          <w:b/>
          <w:sz w:val="12"/>
          <w:szCs w:val="10"/>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621C71" w:rsidRPr="00A07A45">
        <w:rPr>
          <w:rFonts w:ascii="Arial Narrow" w:hAnsi="Arial Narrow"/>
          <w:b/>
          <w:sz w:val="24"/>
          <w:szCs w:val="22"/>
        </w:rPr>
        <w:t>1</w:t>
      </w:r>
      <w:r w:rsidRPr="00A07A45">
        <w:rPr>
          <w:rFonts w:ascii="Arial Narrow" w:hAnsi="Arial Narrow"/>
          <w:b/>
          <w:sz w:val="24"/>
          <w:szCs w:val="22"/>
        </w:rPr>
        <w:t>.2.</w:t>
      </w:r>
      <w:r w:rsidRPr="00A07A45">
        <w:rPr>
          <w:rFonts w:ascii="Arial Narrow" w:hAnsi="Arial Narrow"/>
          <w:sz w:val="24"/>
          <w:szCs w:val="22"/>
        </w:rPr>
        <w:t xml:space="preserve"> A falta de manifestação imediata e motivada da licitante importará na decadência do direito de recurso, bem como na adjudicação do objeto da licitação ao vencedor.</w:t>
      </w:r>
    </w:p>
    <w:p w:rsidR="00B62DE7" w:rsidRPr="00A07A45" w:rsidRDefault="00B62DE7" w:rsidP="00B25A32">
      <w:pPr>
        <w:autoSpaceDE w:val="0"/>
        <w:autoSpaceDN w:val="0"/>
        <w:adjustRightInd w:val="0"/>
        <w:jc w:val="both"/>
        <w:rPr>
          <w:rFonts w:ascii="Arial Narrow" w:hAnsi="Arial Narrow"/>
          <w:sz w:val="12"/>
          <w:szCs w:val="10"/>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621C71" w:rsidRPr="00A07A45">
        <w:rPr>
          <w:rFonts w:ascii="Arial Narrow" w:hAnsi="Arial Narrow"/>
          <w:b/>
          <w:sz w:val="24"/>
          <w:szCs w:val="22"/>
        </w:rPr>
        <w:t>1</w:t>
      </w:r>
      <w:r w:rsidRPr="00A07A45">
        <w:rPr>
          <w:rFonts w:ascii="Arial Narrow" w:hAnsi="Arial Narrow"/>
          <w:b/>
          <w:sz w:val="24"/>
          <w:szCs w:val="22"/>
        </w:rPr>
        <w:t>.3.</w:t>
      </w:r>
      <w:r w:rsidRPr="00A07A45">
        <w:rPr>
          <w:rFonts w:ascii="Arial Narrow" w:hAnsi="Arial Narrow"/>
          <w:sz w:val="24"/>
          <w:szCs w:val="22"/>
        </w:rPr>
        <w:t xml:space="preserve"> O acolhimento do recurso importará na invalidação apenas dos atos insuscetíveis de aproveitamento.</w:t>
      </w:r>
    </w:p>
    <w:p w:rsidR="00B62DE7" w:rsidRPr="00A07A45" w:rsidRDefault="00B62DE7" w:rsidP="00B25A32">
      <w:pPr>
        <w:autoSpaceDE w:val="0"/>
        <w:autoSpaceDN w:val="0"/>
        <w:adjustRightInd w:val="0"/>
        <w:jc w:val="both"/>
        <w:rPr>
          <w:rFonts w:ascii="Arial Narrow" w:hAnsi="Arial Narrow"/>
          <w:b/>
          <w:sz w:val="12"/>
          <w:szCs w:val="10"/>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621C71" w:rsidRPr="00A07A45">
        <w:rPr>
          <w:rFonts w:ascii="Arial Narrow" w:hAnsi="Arial Narrow"/>
          <w:b/>
          <w:sz w:val="24"/>
          <w:szCs w:val="22"/>
        </w:rPr>
        <w:t>1</w:t>
      </w:r>
      <w:r w:rsidRPr="00A07A45">
        <w:rPr>
          <w:rFonts w:ascii="Arial Narrow" w:hAnsi="Arial Narrow"/>
          <w:b/>
          <w:sz w:val="24"/>
          <w:szCs w:val="22"/>
        </w:rPr>
        <w:t>.4.</w:t>
      </w:r>
      <w:r w:rsidRPr="00A07A45">
        <w:rPr>
          <w:rFonts w:ascii="Arial Narrow" w:hAnsi="Arial Narrow"/>
          <w:sz w:val="24"/>
          <w:szCs w:val="22"/>
        </w:rPr>
        <w:t xml:space="preserve"> Se não reconsiderar sua decisão o Pregoeiro submeterá o recurso, devidamente informado, à consideração da autoridade superior competente, a qual proferirá decisão definitiva antes da homologação do procedimento.</w:t>
      </w:r>
    </w:p>
    <w:p w:rsidR="00B62DE7" w:rsidRPr="00A07A45" w:rsidRDefault="00B62DE7" w:rsidP="00B25A32">
      <w:pPr>
        <w:autoSpaceDE w:val="0"/>
        <w:autoSpaceDN w:val="0"/>
        <w:adjustRightInd w:val="0"/>
        <w:jc w:val="both"/>
        <w:rPr>
          <w:rFonts w:ascii="Arial Narrow" w:hAnsi="Arial Narrow"/>
          <w:b/>
          <w:sz w:val="12"/>
          <w:szCs w:val="10"/>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lastRenderedPageBreak/>
        <w:t>1</w:t>
      </w:r>
      <w:r w:rsidR="00621C71" w:rsidRPr="00A07A45">
        <w:rPr>
          <w:rFonts w:ascii="Arial Narrow" w:hAnsi="Arial Narrow"/>
          <w:b/>
          <w:sz w:val="24"/>
          <w:szCs w:val="22"/>
        </w:rPr>
        <w:t>1</w:t>
      </w:r>
      <w:r w:rsidRPr="00A07A45">
        <w:rPr>
          <w:rFonts w:ascii="Arial Narrow" w:hAnsi="Arial Narrow"/>
          <w:b/>
          <w:sz w:val="24"/>
          <w:szCs w:val="22"/>
        </w:rPr>
        <w:t>.5.</w:t>
      </w:r>
      <w:r w:rsidRPr="00A07A45">
        <w:rPr>
          <w:rFonts w:ascii="Arial Narrow" w:hAnsi="Arial Narrow"/>
          <w:sz w:val="24"/>
          <w:szCs w:val="22"/>
        </w:rPr>
        <w:t xml:space="preserve"> Os autos permanecerão com vista franqueada aos interessados junto à AL/TO.</w:t>
      </w:r>
    </w:p>
    <w:p w:rsidR="00B62DE7" w:rsidRPr="00A07A45" w:rsidRDefault="00B62DE7" w:rsidP="00B25A32">
      <w:pPr>
        <w:jc w:val="both"/>
        <w:rPr>
          <w:rFonts w:ascii="Arial Narrow" w:hAnsi="Arial Narrow"/>
          <w:b/>
          <w:sz w:val="12"/>
          <w:szCs w:val="10"/>
        </w:rPr>
      </w:pPr>
    </w:p>
    <w:p w:rsidR="00B62DE7" w:rsidRPr="00A07A45" w:rsidRDefault="00B62DE7" w:rsidP="00B25A32">
      <w:pPr>
        <w:jc w:val="both"/>
        <w:rPr>
          <w:rFonts w:ascii="Arial Narrow" w:hAnsi="Arial Narrow"/>
          <w:sz w:val="24"/>
          <w:szCs w:val="22"/>
        </w:rPr>
      </w:pPr>
      <w:r w:rsidRPr="00A07A45">
        <w:rPr>
          <w:rFonts w:ascii="Arial Narrow" w:hAnsi="Arial Narrow"/>
          <w:b/>
          <w:sz w:val="24"/>
          <w:szCs w:val="22"/>
        </w:rPr>
        <w:t>1</w:t>
      </w:r>
      <w:r w:rsidR="00621C71" w:rsidRPr="00A07A45">
        <w:rPr>
          <w:rFonts w:ascii="Arial Narrow" w:hAnsi="Arial Narrow"/>
          <w:b/>
          <w:sz w:val="24"/>
          <w:szCs w:val="22"/>
        </w:rPr>
        <w:t>1</w:t>
      </w:r>
      <w:r w:rsidRPr="00A07A45">
        <w:rPr>
          <w:rFonts w:ascii="Arial Narrow" w:hAnsi="Arial Narrow"/>
          <w:b/>
          <w:sz w:val="24"/>
          <w:szCs w:val="22"/>
        </w:rPr>
        <w:t>.6.</w:t>
      </w:r>
      <w:r w:rsidRPr="00A07A45">
        <w:rPr>
          <w:rFonts w:ascii="Arial Narrow" w:hAnsi="Arial Narrow"/>
          <w:sz w:val="24"/>
          <w:szCs w:val="22"/>
        </w:rPr>
        <w:t xml:space="preserve"> O resultado do recurso será divulgado mediante comunicação direta aos licitantes, via ofício ou e-mail, e publicado no site </w:t>
      </w:r>
      <w:hyperlink r:id="rId12" w:history="1">
        <w:r w:rsidR="00E73654" w:rsidRPr="00A07A45">
          <w:rPr>
            <w:rStyle w:val="Hyperlink"/>
            <w:rFonts w:ascii="Arial Narrow" w:hAnsi="Arial Narrow"/>
            <w:bCs/>
            <w:sz w:val="24"/>
            <w:szCs w:val="22"/>
          </w:rPr>
          <w:t>www.al.to.leg.br</w:t>
        </w:r>
      </w:hyperlink>
      <w:r w:rsidRPr="00A07A45">
        <w:rPr>
          <w:rFonts w:ascii="Arial Narrow" w:hAnsi="Arial Narrow"/>
          <w:bCs/>
          <w:sz w:val="24"/>
          <w:szCs w:val="22"/>
        </w:rPr>
        <w:t>, ícone “licitação”</w:t>
      </w:r>
      <w:r w:rsidRPr="00A07A45">
        <w:rPr>
          <w:rFonts w:ascii="Arial Narrow" w:hAnsi="Arial Narrow"/>
          <w:sz w:val="24"/>
          <w:szCs w:val="22"/>
        </w:rPr>
        <w:t>.</w:t>
      </w:r>
    </w:p>
    <w:p w:rsidR="00B62DE7" w:rsidRDefault="00B62DE7" w:rsidP="00B25A32">
      <w:pPr>
        <w:jc w:val="both"/>
        <w:rPr>
          <w:rFonts w:ascii="Arial Narrow" w:hAnsi="Arial Narrow"/>
          <w:sz w:val="18"/>
          <w:szCs w:val="22"/>
        </w:rPr>
      </w:pPr>
    </w:p>
    <w:p w:rsidR="005F6CCF" w:rsidRPr="00A21226" w:rsidRDefault="005F6CCF" w:rsidP="00B25A32">
      <w:pPr>
        <w:jc w:val="both"/>
        <w:rPr>
          <w:rFonts w:ascii="Arial Narrow" w:hAnsi="Arial Narrow"/>
          <w:sz w:val="18"/>
          <w:szCs w:val="22"/>
        </w:rPr>
      </w:pPr>
    </w:p>
    <w:p w:rsidR="00A50420" w:rsidRPr="00A07A45" w:rsidRDefault="00A50420" w:rsidP="0082663E">
      <w:pPr>
        <w:shd w:val="clear" w:color="auto" w:fill="EEECE1" w:themeFill="background2"/>
        <w:autoSpaceDE w:val="0"/>
        <w:autoSpaceDN w:val="0"/>
        <w:adjustRightInd w:val="0"/>
        <w:jc w:val="both"/>
        <w:rPr>
          <w:rFonts w:ascii="Arial Narrow" w:hAnsi="Arial Narrow"/>
          <w:b/>
          <w:bCs/>
          <w:sz w:val="24"/>
          <w:szCs w:val="22"/>
        </w:rPr>
      </w:pPr>
      <w:bookmarkStart w:id="18" w:name="_Toc318885088"/>
      <w:r w:rsidRPr="00A07A45">
        <w:rPr>
          <w:rFonts w:ascii="Arial Narrow" w:hAnsi="Arial Narrow"/>
          <w:b/>
          <w:bCs/>
          <w:sz w:val="24"/>
          <w:szCs w:val="22"/>
        </w:rPr>
        <w:t>12. DA ATA DE REGISTRO DE PREÇOS</w:t>
      </w:r>
      <w:bookmarkEnd w:id="18"/>
    </w:p>
    <w:p w:rsidR="005F6CCF" w:rsidRPr="00A21226" w:rsidRDefault="005F6CCF" w:rsidP="00B25A32">
      <w:pPr>
        <w:pStyle w:val="Default"/>
        <w:jc w:val="both"/>
        <w:rPr>
          <w:rFonts w:ascii="Arial Narrow" w:eastAsia="Calibri" w:hAnsi="Arial Narrow" w:cs="Times New Roman"/>
          <w:color w:val="auto"/>
          <w:sz w:val="18"/>
          <w:szCs w:val="22"/>
        </w:rPr>
      </w:pPr>
    </w:p>
    <w:p w:rsidR="00A50420" w:rsidRPr="0032260F" w:rsidRDefault="00A50420" w:rsidP="00B25A32">
      <w:pPr>
        <w:jc w:val="both"/>
        <w:rPr>
          <w:rFonts w:ascii="Arial Narrow" w:hAnsi="Arial Narrow"/>
          <w:color w:val="000000"/>
          <w:sz w:val="23"/>
          <w:szCs w:val="23"/>
        </w:rPr>
      </w:pPr>
      <w:r w:rsidRPr="0032260F">
        <w:rPr>
          <w:rFonts w:ascii="Arial Narrow" w:hAnsi="Arial Narrow"/>
          <w:b/>
          <w:sz w:val="23"/>
          <w:szCs w:val="23"/>
        </w:rPr>
        <w:t>12.1.</w:t>
      </w:r>
      <w:r w:rsidRPr="0032260F">
        <w:rPr>
          <w:rFonts w:ascii="Arial Narrow" w:hAnsi="Arial Narrow"/>
          <w:sz w:val="23"/>
          <w:szCs w:val="23"/>
        </w:rPr>
        <w:t xml:space="preserve"> A validade do Registro de Preços será de 12 (doze) meses, contados da publicação da respectiva ata</w:t>
      </w:r>
      <w:r w:rsidRPr="0032260F">
        <w:rPr>
          <w:rFonts w:ascii="Arial Narrow" w:hAnsi="Arial Narrow"/>
          <w:color w:val="000000"/>
          <w:sz w:val="23"/>
          <w:szCs w:val="23"/>
        </w:rPr>
        <w:t>.</w:t>
      </w:r>
    </w:p>
    <w:p w:rsidR="00A50420" w:rsidRPr="00A21226" w:rsidRDefault="00A50420" w:rsidP="00B25A32">
      <w:pPr>
        <w:autoSpaceDE w:val="0"/>
        <w:jc w:val="both"/>
        <w:rPr>
          <w:rFonts w:ascii="Arial Narrow" w:hAnsi="Arial Narrow"/>
          <w:sz w:val="14"/>
          <w:szCs w:val="22"/>
        </w:rPr>
      </w:pPr>
    </w:p>
    <w:p w:rsidR="00A50420" w:rsidRPr="00A07A45" w:rsidRDefault="00A50420" w:rsidP="00B25A32">
      <w:pPr>
        <w:jc w:val="both"/>
        <w:rPr>
          <w:rFonts w:ascii="Arial Narrow" w:hAnsi="Arial Narrow"/>
          <w:sz w:val="24"/>
          <w:szCs w:val="22"/>
        </w:rPr>
      </w:pPr>
      <w:r w:rsidRPr="00A07A45">
        <w:rPr>
          <w:rFonts w:ascii="Arial Narrow" w:hAnsi="Arial Narrow"/>
          <w:b/>
          <w:sz w:val="24"/>
          <w:szCs w:val="22"/>
        </w:rPr>
        <w:t xml:space="preserve">12.2. </w:t>
      </w:r>
      <w:r w:rsidRPr="00A07A45">
        <w:rPr>
          <w:rFonts w:ascii="Arial Narrow" w:hAnsi="Arial Narrow"/>
          <w:sz w:val="24"/>
          <w:szCs w:val="22"/>
        </w:rPr>
        <w:t xml:space="preserve">Após homologação do certame pelo Ordenador de Despesa, a vencedora do certame será convocada para a assinatura da Ata de Registro de Preços no </w:t>
      </w:r>
      <w:r w:rsidRPr="00A07A45">
        <w:rPr>
          <w:rFonts w:ascii="Arial Narrow" w:hAnsi="Arial Narrow"/>
          <w:b/>
          <w:sz w:val="24"/>
          <w:szCs w:val="22"/>
        </w:rPr>
        <w:t xml:space="preserve">prazo de </w:t>
      </w:r>
      <w:proofErr w:type="gramStart"/>
      <w:r w:rsidRPr="00A07A45">
        <w:rPr>
          <w:rFonts w:ascii="Arial Narrow" w:hAnsi="Arial Narrow"/>
          <w:b/>
          <w:sz w:val="24"/>
          <w:szCs w:val="22"/>
        </w:rPr>
        <w:t>3</w:t>
      </w:r>
      <w:proofErr w:type="gramEnd"/>
      <w:r w:rsidRPr="00A07A45">
        <w:rPr>
          <w:rFonts w:ascii="Arial Narrow" w:hAnsi="Arial Narrow"/>
          <w:b/>
          <w:sz w:val="24"/>
          <w:szCs w:val="22"/>
        </w:rPr>
        <w:t xml:space="preserve"> (três) dias úteis</w:t>
      </w:r>
      <w:r w:rsidRPr="00A07A45">
        <w:rPr>
          <w:rFonts w:ascii="Arial Narrow" w:hAnsi="Arial Narrow"/>
          <w:sz w:val="24"/>
          <w:szCs w:val="22"/>
        </w:rPr>
        <w:t>, a qual terá efeito de compromisso pelo período de sua validade.</w:t>
      </w:r>
    </w:p>
    <w:p w:rsidR="00A50420" w:rsidRPr="00A07A45" w:rsidRDefault="00A50420" w:rsidP="00B25A32">
      <w:pPr>
        <w:autoSpaceDE w:val="0"/>
        <w:jc w:val="both"/>
        <w:rPr>
          <w:rFonts w:ascii="Arial Narrow" w:hAnsi="Arial Narrow"/>
          <w:sz w:val="12"/>
          <w:szCs w:val="10"/>
        </w:rPr>
      </w:pPr>
    </w:p>
    <w:p w:rsidR="00A50420" w:rsidRPr="00A07A45" w:rsidRDefault="00A50420" w:rsidP="00B25A32">
      <w:pPr>
        <w:autoSpaceDE w:val="0"/>
        <w:ind w:firstLine="709"/>
        <w:jc w:val="both"/>
        <w:rPr>
          <w:rFonts w:ascii="Arial Narrow" w:hAnsi="Arial Narrow"/>
          <w:sz w:val="24"/>
          <w:szCs w:val="22"/>
        </w:rPr>
      </w:pPr>
      <w:r w:rsidRPr="00A07A45">
        <w:rPr>
          <w:rFonts w:ascii="Arial Narrow" w:hAnsi="Arial Narrow"/>
          <w:b/>
          <w:sz w:val="24"/>
          <w:szCs w:val="22"/>
        </w:rPr>
        <w:t xml:space="preserve">12.2.1. </w:t>
      </w:r>
      <w:r w:rsidRPr="00A07A45">
        <w:rPr>
          <w:rFonts w:ascii="Arial Narrow" w:hAnsi="Arial Narrow"/>
          <w:sz w:val="24"/>
          <w:szCs w:val="22"/>
        </w:rPr>
        <w:t>Em caso de inobservância do presente item será (</w:t>
      </w:r>
      <w:proofErr w:type="spellStart"/>
      <w:r w:rsidRPr="00A07A45">
        <w:rPr>
          <w:rFonts w:ascii="Arial Narrow" w:hAnsi="Arial Narrow"/>
          <w:sz w:val="24"/>
          <w:szCs w:val="22"/>
        </w:rPr>
        <w:t>ão</w:t>
      </w:r>
      <w:proofErr w:type="spellEnd"/>
      <w:r w:rsidRPr="00A07A45">
        <w:rPr>
          <w:rFonts w:ascii="Arial Narrow" w:hAnsi="Arial Narrow"/>
          <w:sz w:val="24"/>
          <w:szCs w:val="22"/>
        </w:rPr>
        <w:t>) aplicada(s) a(s) sanção (</w:t>
      </w:r>
      <w:proofErr w:type="spellStart"/>
      <w:r w:rsidRPr="00A07A45">
        <w:rPr>
          <w:rFonts w:ascii="Arial Narrow" w:hAnsi="Arial Narrow"/>
          <w:sz w:val="24"/>
          <w:szCs w:val="22"/>
        </w:rPr>
        <w:t>ões</w:t>
      </w:r>
      <w:proofErr w:type="spellEnd"/>
      <w:r w:rsidRPr="00A07A45">
        <w:rPr>
          <w:rFonts w:ascii="Arial Narrow" w:hAnsi="Arial Narrow"/>
          <w:sz w:val="24"/>
          <w:szCs w:val="22"/>
        </w:rPr>
        <w:t>) prevista(s)</w:t>
      </w:r>
      <w:r w:rsidRPr="00A07A45">
        <w:rPr>
          <w:rFonts w:ascii="Arial Narrow" w:hAnsi="Arial Narrow"/>
          <w:color w:val="0070C0"/>
          <w:sz w:val="24"/>
          <w:szCs w:val="22"/>
        </w:rPr>
        <w:t xml:space="preserve"> </w:t>
      </w:r>
      <w:r w:rsidRPr="00A07A45">
        <w:rPr>
          <w:rFonts w:ascii="Arial Narrow" w:hAnsi="Arial Narrow"/>
          <w:sz w:val="24"/>
          <w:szCs w:val="22"/>
        </w:rPr>
        <w:t>no item 16 do presente Edital.</w:t>
      </w:r>
    </w:p>
    <w:p w:rsidR="00A50420" w:rsidRPr="00A07A45" w:rsidRDefault="00A50420" w:rsidP="00B25A32">
      <w:pPr>
        <w:jc w:val="both"/>
        <w:rPr>
          <w:rFonts w:ascii="Arial Narrow" w:hAnsi="Arial Narrow"/>
          <w:sz w:val="12"/>
          <w:szCs w:val="10"/>
        </w:rPr>
      </w:pPr>
    </w:p>
    <w:p w:rsidR="00A50420" w:rsidRPr="00A07A45" w:rsidRDefault="00A50420" w:rsidP="00B25A32">
      <w:pPr>
        <w:ind w:firstLine="709"/>
        <w:jc w:val="both"/>
        <w:rPr>
          <w:rFonts w:ascii="Arial Narrow" w:hAnsi="Arial Narrow"/>
          <w:bCs/>
          <w:sz w:val="24"/>
          <w:szCs w:val="22"/>
        </w:rPr>
      </w:pPr>
      <w:r w:rsidRPr="00A07A45">
        <w:rPr>
          <w:rFonts w:ascii="Arial Narrow" w:hAnsi="Arial Narrow"/>
          <w:b/>
          <w:sz w:val="24"/>
          <w:szCs w:val="22"/>
        </w:rPr>
        <w:t xml:space="preserve">12.2.2. </w:t>
      </w:r>
      <w:r w:rsidRPr="00A07A45">
        <w:rPr>
          <w:rFonts w:ascii="Arial Narrow" w:hAnsi="Arial Narrow"/>
          <w:sz w:val="24"/>
          <w:szCs w:val="22"/>
        </w:rPr>
        <w:t>Caso o adjudicatário não assine a Ata de Registro de Preços, f</w:t>
      </w:r>
      <w:r w:rsidRPr="00A07A45">
        <w:rPr>
          <w:rFonts w:ascii="Arial Narrow" w:hAnsi="Arial Narrow"/>
          <w:bCs/>
          <w:sz w:val="24"/>
          <w:szCs w:val="22"/>
        </w:rPr>
        <w:t>ica facultado à Administração convocar as licitantes remanescentes, na ordem de classificação, para fazê-la em igual prazo, nas condições estabelecidas no encerramento de seu lance.</w:t>
      </w:r>
    </w:p>
    <w:p w:rsidR="00A50420" w:rsidRPr="00A21226" w:rsidRDefault="00A50420" w:rsidP="00B25A32">
      <w:pPr>
        <w:jc w:val="both"/>
        <w:rPr>
          <w:rFonts w:ascii="Arial Narrow" w:hAnsi="Arial Narrow"/>
          <w:sz w:val="12"/>
          <w:szCs w:val="22"/>
        </w:rPr>
      </w:pPr>
    </w:p>
    <w:p w:rsidR="00A50420" w:rsidRPr="00A07A45" w:rsidRDefault="00A50420" w:rsidP="00B25A32">
      <w:pPr>
        <w:jc w:val="both"/>
        <w:rPr>
          <w:rFonts w:ascii="Arial Narrow" w:hAnsi="Arial Narrow"/>
          <w:sz w:val="24"/>
          <w:szCs w:val="22"/>
        </w:rPr>
      </w:pPr>
      <w:r w:rsidRPr="00A07A45">
        <w:rPr>
          <w:rFonts w:ascii="Arial Narrow" w:hAnsi="Arial Narrow"/>
          <w:b/>
          <w:sz w:val="24"/>
          <w:szCs w:val="22"/>
        </w:rPr>
        <w:t>12.3.</w:t>
      </w:r>
      <w:r w:rsidRPr="00A07A45">
        <w:rPr>
          <w:rFonts w:ascii="Arial Narrow" w:hAnsi="Arial Narrow"/>
          <w:sz w:val="24"/>
          <w:szCs w:val="22"/>
        </w:rPr>
        <w:t xml:space="preserve"> É permitida a adesão, durante a vigência da ata, de qualquer órgão ou entidade da administração pública que não tenha participado do certame licitatório, desde que tenha anuência do Órgão Gerenciador e que não exceda a cem por cento dos quantitativos de cada item inicialmente registrado.</w:t>
      </w:r>
    </w:p>
    <w:p w:rsidR="00A50420" w:rsidRPr="00A21226" w:rsidRDefault="00A50420" w:rsidP="00B25A32">
      <w:pPr>
        <w:jc w:val="both"/>
        <w:rPr>
          <w:rFonts w:ascii="Arial Narrow" w:hAnsi="Arial Narrow"/>
          <w:sz w:val="12"/>
          <w:szCs w:val="22"/>
        </w:rPr>
      </w:pPr>
    </w:p>
    <w:p w:rsidR="00A50420" w:rsidRPr="00A07A45" w:rsidRDefault="00A50420" w:rsidP="00B25A32">
      <w:pPr>
        <w:jc w:val="both"/>
        <w:rPr>
          <w:rFonts w:ascii="Arial Narrow" w:hAnsi="Arial Narrow"/>
          <w:sz w:val="24"/>
          <w:szCs w:val="22"/>
        </w:rPr>
      </w:pPr>
      <w:r w:rsidRPr="00A07A45">
        <w:rPr>
          <w:rFonts w:ascii="Arial Narrow" w:hAnsi="Arial Narrow"/>
          <w:b/>
          <w:sz w:val="24"/>
          <w:szCs w:val="22"/>
        </w:rPr>
        <w:t>12.4.</w:t>
      </w:r>
      <w:r w:rsidRPr="00A07A45">
        <w:rPr>
          <w:rFonts w:ascii="Arial Narrow" w:hAnsi="Arial Narrow"/>
          <w:sz w:val="24"/>
          <w:szCs w:val="22"/>
        </w:rPr>
        <w:t xml:space="preserve"> O quantitativo total das adesões, em cada item inicialmente registrado, não poderá exceder ao quíntuplo do quantitativo, independente do número de órgãos que solicitarem adesão.</w:t>
      </w:r>
    </w:p>
    <w:p w:rsidR="00A50420" w:rsidRPr="00A21226" w:rsidRDefault="00A50420" w:rsidP="00B25A32">
      <w:pPr>
        <w:jc w:val="both"/>
        <w:rPr>
          <w:rFonts w:ascii="Arial Narrow" w:hAnsi="Arial Narrow"/>
          <w:sz w:val="12"/>
          <w:szCs w:val="22"/>
        </w:rPr>
      </w:pPr>
    </w:p>
    <w:p w:rsidR="00A50420" w:rsidRPr="001A43D9" w:rsidRDefault="00A50420" w:rsidP="00B25A32">
      <w:pPr>
        <w:jc w:val="both"/>
        <w:rPr>
          <w:rFonts w:ascii="Arial Narrow" w:hAnsi="Arial Narrow"/>
          <w:sz w:val="24"/>
          <w:szCs w:val="22"/>
        </w:rPr>
      </w:pPr>
      <w:r w:rsidRPr="001A43D9">
        <w:rPr>
          <w:rFonts w:ascii="Arial Narrow" w:hAnsi="Arial Narrow"/>
          <w:b/>
          <w:sz w:val="24"/>
          <w:szCs w:val="22"/>
        </w:rPr>
        <w:t>12.5.</w:t>
      </w:r>
      <w:r w:rsidRPr="001A43D9">
        <w:rPr>
          <w:rFonts w:ascii="Arial Narrow" w:hAnsi="Arial Narrow"/>
          <w:sz w:val="24"/>
          <w:szCs w:val="22"/>
        </w:rPr>
        <w:t xml:space="preserve"> A publicação do extrato da Ata de Registro de Preços se dará na imprensa oficial da Assembleia Legislativa.</w:t>
      </w:r>
    </w:p>
    <w:p w:rsidR="00A16B8B" w:rsidRDefault="00A16B8B" w:rsidP="00B25A32">
      <w:pPr>
        <w:jc w:val="both"/>
        <w:rPr>
          <w:rFonts w:ascii="Arial Narrow" w:hAnsi="Arial Narrow"/>
          <w:sz w:val="12"/>
          <w:szCs w:val="22"/>
        </w:rPr>
      </w:pPr>
    </w:p>
    <w:p w:rsidR="005F6CCF" w:rsidRPr="00A21226" w:rsidRDefault="005F6CCF" w:rsidP="00B25A32">
      <w:pPr>
        <w:jc w:val="both"/>
        <w:rPr>
          <w:rFonts w:ascii="Arial Narrow" w:hAnsi="Arial Narrow"/>
          <w:sz w:val="12"/>
          <w:szCs w:val="22"/>
        </w:rPr>
      </w:pPr>
    </w:p>
    <w:p w:rsidR="00B62DE7" w:rsidRPr="00A07A45" w:rsidRDefault="00B62DE7" w:rsidP="00603B56">
      <w:pPr>
        <w:shd w:val="clear" w:color="auto" w:fill="EEECE1" w:themeFill="background2"/>
        <w:autoSpaceDE w:val="0"/>
        <w:autoSpaceDN w:val="0"/>
        <w:adjustRightInd w:val="0"/>
        <w:jc w:val="both"/>
        <w:rPr>
          <w:rFonts w:ascii="Arial Narrow" w:hAnsi="Arial Narrow"/>
          <w:b/>
          <w:bCs/>
          <w:sz w:val="24"/>
          <w:szCs w:val="22"/>
        </w:rPr>
      </w:pPr>
      <w:bookmarkStart w:id="19" w:name="_Toc318884288"/>
      <w:bookmarkStart w:id="20" w:name="_Toc318885086"/>
      <w:r w:rsidRPr="00A07A45">
        <w:rPr>
          <w:rFonts w:ascii="Arial Narrow" w:hAnsi="Arial Narrow"/>
          <w:b/>
          <w:bCs/>
          <w:sz w:val="24"/>
          <w:szCs w:val="22"/>
        </w:rPr>
        <w:t>1</w:t>
      </w:r>
      <w:r w:rsidR="00A50420" w:rsidRPr="00A07A45">
        <w:rPr>
          <w:rFonts w:ascii="Arial Narrow" w:hAnsi="Arial Narrow"/>
          <w:b/>
          <w:bCs/>
          <w:sz w:val="24"/>
          <w:szCs w:val="22"/>
        </w:rPr>
        <w:t>3</w:t>
      </w:r>
      <w:r w:rsidRPr="00A07A45">
        <w:rPr>
          <w:rFonts w:ascii="Arial Narrow" w:hAnsi="Arial Narrow"/>
          <w:b/>
          <w:bCs/>
          <w:sz w:val="24"/>
          <w:szCs w:val="22"/>
        </w:rPr>
        <w:t>. DA ADJUDICAÇÃO E DA HOMOLOGAÇÃO</w:t>
      </w:r>
      <w:bookmarkEnd w:id="19"/>
      <w:bookmarkEnd w:id="20"/>
    </w:p>
    <w:p w:rsidR="00B62DE7" w:rsidRDefault="00B62DE7" w:rsidP="00B25A32">
      <w:pPr>
        <w:jc w:val="both"/>
        <w:rPr>
          <w:rFonts w:ascii="Arial Narrow" w:hAnsi="Arial Narrow"/>
          <w:b/>
          <w:sz w:val="12"/>
          <w:szCs w:val="22"/>
        </w:rPr>
      </w:pPr>
    </w:p>
    <w:p w:rsidR="005F6CCF" w:rsidRPr="00A21226" w:rsidRDefault="005F6CCF" w:rsidP="00B25A32">
      <w:pPr>
        <w:jc w:val="both"/>
        <w:rPr>
          <w:rFonts w:ascii="Arial Narrow" w:hAnsi="Arial Narrow"/>
          <w:b/>
          <w:sz w:val="12"/>
          <w:szCs w:val="22"/>
        </w:rPr>
      </w:pPr>
    </w:p>
    <w:p w:rsidR="00B62DE7" w:rsidRPr="00A07A45" w:rsidRDefault="00621C71" w:rsidP="00B25A32">
      <w:pPr>
        <w:jc w:val="both"/>
        <w:rPr>
          <w:rFonts w:ascii="Arial Narrow" w:hAnsi="Arial Narrow"/>
          <w:sz w:val="24"/>
          <w:szCs w:val="22"/>
        </w:rPr>
      </w:pPr>
      <w:r w:rsidRPr="00A07A45">
        <w:rPr>
          <w:rFonts w:ascii="Arial Narrow" w:hAnsi="Arial Narrow"/>
          <w:b/>
          <w:sz w:val="24"/>
          <w:szCs w:val="22"/>
        </w:rPr>
        <w:t>1</w:t>
      </w:r>
      <w:r w:rsidR="00A50420" w:rsidRPr="00A07A45">
        <w:rPr>
          <w:rFonts w:ascii="Arial Narrow" w:hAnsi="Arial Narrow"/>
          <w:b/>
          <w:sz w:val="24"/>
          <w:szCs w:val="22"/>
        </w:rPr>
        <w:t>3</w:t>
      </w:r>
      <w:r w:rsidR="00B62DE7" w:rsidRPr="00A07A45">
        <w:rPr>
          <w:rFonts w:ascii="Arial Narrow" w:hAnsi="Arial Narrow"/>
          <w:b/>
          <w:sz w:val="24"/>
          <w:szCs w:val="22"/>
        </w:rPr>
        <w:t>.1.</w:t>
      </w:r>
      <w:r w:rsidR="00B62DE7" w:rsidRPr="00A07A45">
        <w:rPr>
          <w:rFonts w:ascii="Arial Narrow" w:hAnsi="Arial Narrow"/>
          <w:sz w:val="24"/>
          <w:szCs w:val="22"/>
        </w:rPr>
        <w:t xml:space="preserve"> Inexistindo manifestação recursal, o Pregoeiro adjudicará o objeto da licitação a licitante vencedora, com a posterior homologação do resultado pelo Ordenador de despesa.</w:t>
      </w:r>
    </w:p>
    <w:p w:rsidR="00B62DE7" w:rsidRPr="00A21226" w:rsidRDefault="00B62DE7" w:rsidP="00B25A32">
      <w:pPr>
        <w:jc w:val="both"/>
        <w:rPr>
          <w:rFonts w:ascii="Arial Narrow" w:hAnsi="Arial Narrow"/>
          <w:sz w:val="12"/>
          <w:szCs w:val="22"/>
        </w:rPr>
      </w:pPr>
    </w:p>
    <w:p w:rsidR="00B62DE7" w:rsidRPr="00A07A45" w:rsidRDefault="00B62DE7" w:rsidP="00B25A32">
      <w:pPr>
        <w:jc w:val="both"/>
        <w:rPr>
          <w:rFonts w:ascii="Arial Narrow" w:hAnsi="Arial Narrow"/>
          <w:sz w:val="24"/>
          <w:szCs w:val="22"/>
        </w:rPr>
      </w:pPr>
      <w:r w:rsidRPr="00A07A45">
        <w:rPr>
          <w:rFonts w:ascii="Arial Narrow" w:hAnsi="Arial Narrow"/>
          <w:b/>
          <w:sz w:val="24"/>
          <w:szCs w:val="22"/>
        </w:rPr>
        <w:t>1</w:t>
      </w:r>
      <w:r w:rsidR="00A50420" w:rsidRPr="00A07A45">
        <w:rPr>
          <w:rFonts w:ascii="Arial Narrow" w:hAnsi="Arial Narrow"/>
          <w:b/>
          <w:sz w:val="24"/>
          <w:szCs w:val="22"/>
        </w:rPr>
        <w:t>3</w:t>
      </w:r>
      <w:r w:rsidRPr="00A07A45">
        <w:rPr>
          <w:rFonts w:ascii="Arial Narrow" w:hAnsi="Arial Narrow"/>
          <w:b/>
          <w:sz w:val="24"/>
          <w:szCs w:val="22"/>
        </w:rPr>
        <w:t>.2</w:t>
      </w:r>
      <w:r w:rsidRPr="00A07A45">
        <w:rPr>
          <w:rFonts w:ascii="Arial Narrow" w:hAnsi="Arial Narrow"/>
          <w:sz w:val="24"/>
          <w:szCs w:val="22"/>
        </w:rPr>
        <w:t>. Havendo interposição de recurso, após o julgamento, o Pregoeiro encaminhará os autos ao ordenador da despesa para adjudicação do objeto da licitação a licitante vencedora e homologaç</w:t>
      </w:r>
      <w:r w:rsidR="00300994" w:rsidRPr="00A07A45">
        <w:rPr>
          <w:rFonts w:ascii="Arial Narrow" w:hAnsi="Arial Narrow"/>
          <w:sz w:val="24"/>
          <w:szCs w:val="22"/>
        </w:rPr>
        <w:t>ão do procedimento licitatório.</w:t>
      </w:r>
    </w:p>
    <w:p w:rsidR="00B62DE7" w:rsidRPr="00A21226" w:rsidRDefault="00B62DE7" w:rsidP="00B25A32">
      <w:pPr>
        <w:jc w:val="both"/>
        <w:rPr>
          <w:rFonts w:ascii="Arial Narrow" w:hAnsi="Arial Narrow"/>
          <w:b/>
          <w:sz w:val="12"/>
          <w:szCs w:val="22"/>
        </w:rPr>
      </w:pPr>
    </w:p>
    <w:p w:rsidR="00235C4E" w:rsidRPr="00A07A45" w:rsidRDefault="00A879FF"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1</w:t>
      </w:r>
      <w:r w:rsidR="00A50420" w:rsidRPr="00A07A45">
        <w:rPr>
          <w:rFonts w:ascii="Arial Narrow" w:hAnsi="Arial Narrow"/>
          <w:b/>
          <w:bCs/>
          <w:sz w:val="24"/>
          <w:szCs w:val="22"/>
        </w:rPr>
        <w:t>4</w:t>
      </w:r>
      <w:r w:rsidR="00235C4E" w:rsidRPr="00A07A45">
        <w:rPr>
          <w:rFonts w:ascii="Arial Narrow" w:hAnsi="Arial Narrow"/>
          <w:b/>
          <w:bCs/>
          <w:sz w:val="24"/>
          <w:szCs w:val="22"/>
        </w:rPr>
        <w:t>. DA DOTAÇÃO ORÇAMENTÁRIA</w:t>
      </w:r>
    </w:p>
    <w:p w:rsidR="00235C4E" w:rsidRPr="00A21226" w:rsidRDefault="00235C4E" w:rsidP="00B25A32">
      <w:pPr>
        <w:tabs>
          <w:tab w:val="left" w:pos="567"/>
        </w:tabs>
        <w:jc w:val="both"/>
        <w:rPr>
          <w:rFonts w:ascii="Arial Narrow" w:hAnsi="Arial Narrow"/>
          <w:bCs/>
          <w:sz w:val="12"/>
          <w:szCs w:val="22"/>
        </w:rPr>
      </w:pPr>
    </w:p>
    <w:p w:rsidR="00235C4E" w:rsidRPr="00A07A45" w:rsidRDefault="00235C4E" w:rsidP="00B25A32">
      <w:pPr>
        <w:autoSpaceDE w:val="0"/>
        <w:autoSpaceDN w:val="0"/>
        <w:adjustRightInd w:val="0"/>
        <w:jc w:val="both"/>
        <w:rPr>
          <w:rFonts w:ascii="Arial Narrow" w:hAnsi="Arial Narrow"/>
          <w:sz w:val="24"/>
          <w:szCs w:val="22"/>
          <w:lang w:eastAsia="pt-BR"/>
        </w:rPr>
      </w:pPr>
      <w:r w:rsidRPr="00A07A45">
        <w:rPr>
          <w:rFonts w:ascii="Arial Narrow" w:hAnsi="Arial Narrow"/>
          <w:b/>
          <w:sz w:val="24"/>
          <w:szCs w:val="22"/>
        </w:rPr>
        <w:t>1</w:t>
      </w:r>
      <w:r w:rsidR="00A50420" w:rsidRPr="00A07A45">
        <w:rPr>
          <w:rFonts w:ascii="Arial Narrow" w:hAnsi="Arial Narrow"/>
          <w:b/>
          <w:sz w:val="24"/>
          <w:szCs w:val="22"/>
        </w:rPr>
        <w:t>4</w:t>
      </w:r>
      <w:r w:rsidRPr="00A07A45">
        <w:rPr>
          <w:rFonts w:ascii="Arial Narrow" w:hAnsi="Arial Narrow"/>
          <w:b/>
          <w:sz w:val="24"/>
          <w:szCs w:val="22"/>
        </w:rPr>
        <w:t>.</w:t>
      </w:r>
      <w:r w:rsidR="00A879FF" w:rsidRPr="00A07A45">
        <w:rPr>
          <w:rFonts w:ascii="Arial Narrow" w:hAnsi="Arial Narrow"/>
          <w:b/>
          <w:sz w:val="24"/>
          <w:szCs w:val="22"/>
        </w:rPr>
        <w:t>1</w:t>
      </w:r>
      <w:r w:rsidRPr="00A07A45">
        <w:rPr>
          <w:rFonts w:ascii="Arial Narrow" w:hAnsi="Arial Narrow"/>
          <w:b/>
          <w:sz w:val="24"/>
          <w:szCs w:val="22"/>
        </w:rPr>
        <w:t>.</w:t>
      </w:r>
      <w:r w:rsidRPr="00A07A45">
        <w:rPr>
          <w:rFonts w:ascii="Arial Narrow" w:hAnsi="Arial Narrow"/>
          <w:color w:val="FF0000"/>
          <w:sz w:val="24"/>
          <w:szCs w:val="22"/>
        </w:rPr>
        <w:t xml:space="preserve"> </w:t>
      </w:r>
      <w:r w:rsidRPr="00A07A45">
        <w:rPr>
          <w:rFonts w:ascii="Arial Narrow" w:hAnsi="Arial Narrow"/>
          <w:color w:val="000000"/>
          <w:sz w:val="24"/>
          <w:szCs w:val="22"/>
        </w:rPr>
        <w:t>As despesas decorrentes do objeto licitado correrão por conta da dotação orçamentária:</w:t>
      </w:r>
      <w:r w:rsidRPr="00A07A45">
        <w:rPr>
          <w:rFonts w:ascii="Arial Narrow" w:hAnsi="Arial Narrow"/>
          <w:sz w:val="24"/>
          <w:szCs w:val="22"/>
          <w:lang w:eastAsia="pt-BR"/>
        </w:rPr>
        <w:t xml:space="preserve"> </w:t>
      </w:r>
    </w:p>
    <w:p w:rsidR="00235C4E" w:rsidRPr="00A07A45" w:rsidRDefault="00235C4E" w:rsidP="00B25A32">
      <w:pPr>
        <w:autoSpaceDE w:val="0"/>
        <w:autoSpaceDN w:val="0"/>
        <w:adjustRightInd w:val="0"/>
        <w:jc w:val="both"/>
        <w:rPr>
          <w:rFonts w:ascii="Arial Narrow" w:hAnsi="Arial Narrow"/>
          <w:sz w:val="24"/>
          <w:szCs w:val="22"/>
          <w:lang w:eastAsia="pt-BR"/>
        </w:rPr>
      </w:pPr>
      <w:r w:rsidRPr="00A07A45">
        <w:rPr>
          <w:rFonts w:ascii="Arial Narrow" w:hAnsi="Arial Narrow"/>
          <w:b/>
          <w:bCs/>
          <w:sz w:val="24"/>
          <w:szCs w:val="22"/>
          <w:lang w:eastAsia="pt-BR"/>
        </w:rPr>
        <w:t xml:space="preserve">- Unidade Orçamentária: </w:t>
      </w:r>
      <w:proofErr w:type="gramStart"/>
      <w:r w:rsidRPr="00A07A45">
        <w:rPr>
          <w:rFonts w:ascii="Arial Narrow" w:hAnsi="Arial Narrow"/>
          <w:sz w:val="24"/>
          <w:szCs w:val="22"/>
          <w:lang w:eastAsia="pt-BR"/>
        </w:rPr>
        <w:t>10100 – Assembleia</w:t>
      </w:r>
      <w:proofErr w:type="gramEnd"/>
      <w:r w:rsidRPr="00A07A45">
        <w:rPr>
          <w:rFonts w:ascii="Arial Narrow" w:hAnsi="Arial Narrow"/>
          <w:sz w:val="24"/>
          <w:szCs w:val="22"/>
          <w:lang w:eastAsia="pt-BR"/>
        </w:rPr>
        <w:t xml:space="preserve"> Legislativa do Tocantins</w:t>
      </w:r>
    </w:p>
    <w:p w:rsidR="00235C4E" w:rsidRPr="00A07A45" w:rsidRDefault="00235C4E" w:rsidP="00904A5E">
      <w:pPr>
        <w:tabs>
          <w:tab w:val="center" w:pos="4536"/>
        </w:tabs>
        <w:autoSpaceDE w:val="0"/>
        <w:autoSpaceDN w:val="0"/>
        <w:adjustRightInd w:val="0"/>
        <w:jc w:val="both"/>
        <w:rPr>
          <w:rFonts w:ascii="Arial Narrow" w:hAnsi="Arial Narrow"/>
          <w:sz w:val="24"/>
          <w:szCs w:val="22"/>
          <w:lang w:eastAsia="pt-BR"/>
        </w:rPr>
      </w:pPr>
      <w:r w:rsidRPr="00A07A45">
        <w:rPr>
          <w:rFonts w:ascii="Arial Narrow" w:hAnsi="Arial Narrow"/>
          <w:b/>
          <w:bCs/>
          <w:sz w:val="24"/>
          <w:szCs w:val="22"/>
          <w:lang w:eastAsia="pt-BR"/>
        </w:rPr>
        <w:t xml:space="preserve">- Programa de Trabalho: </w:t>
      </w:r>
      <w:r w:rsidRPr="00A07A45">
        <w:rPr>
          <w:rFonts w:ascii="Arial Narrow" w:hAnsi="Arial Narrow"/>
          <w:color w:val="000000"/>
          <w:sz w:val="24"/>
          <w:szCs w:val="22"/>
        </w:rPr>
        <w:t>01.031.1141.</w:t>
      </w:r>
      <w:r w:rsidR="006215FE" w:rsidRPr="00A07A45">
        <w:rPr>
          <w:rFonts w:ascii="Arial Narrow" w:hAnsi="Arial Narrow"/>
          <w:color w:val="000000"/>
          <w:sz w:val="24"/>
          <w:szCs w:val="22"/>
        </w:rPr>
        <w:t>2</w:t>
      </w:r>
      <w:r w:rsidR="004D751E" w:rsidRPr="00A07A45">
        <w:rPr>
          <w:rFonts w:ascii="Arial Narrow" w:hAnsi="Arial Narrow"/>
          <w:color w:val="000000"/>
          <w:sz w:val="24"/>
          <w:szCs w:val="22"/>
        </w:rPr>
        <w:t>183</w:t>
      </w:r>
      <w:r w:rsidR="00904A5E">
        <w:rPr>
          <w:rFonts w:ascii="Arial Narrow" w:hAnsi="Arial Narrow"/>
          <w:color w:val="000000"/>
          <w:sz w:val="24"/>
          <w:szCs w:val="22"/>
        </w:rPr>
        <w:tab/>
      </w:r>
    </w:p>
    <w:p w:rsidR="005F6CCF" w:rsidRPr="005F6CCF" w:rsidRDefault="00235C4E" w:rsidP="00B25A32">
      <w:pPr>
        <w:pStyle w:val="Default"/>
        <w:spacing w:line="360" w:lineRule="auto"/>
        <w:jc w:val="both"/>
        <w:rPr>
          <w:rFonts w:ascii="Arial Narrow" w:hAnsi="Arial Narrow" w:cs="Times New Roman"/>
          <w:bCs/>
          <w:szCs w:val="22"/>
        </w:rPr>
      </w:pPr>
      <w:r w:rsidRPr="00A07A45">
        <w:rPr>
          <w:rFonts w:ascii="Arial Narrow" w:hAnsi="Arial Narrow" w:cs="Times New Roman"/>
          <w:b/>
          <w:bCs/>
          <w:szCs w:val="22"/>
        </w:rPr>
        <w:t xml:space="preserve">- Natureza da Despesa: </w:t>
      </w:r>
      <w:r w:rsidR="006215FE" w:rsidRPr="00A07A45">
        <w:rPr>
          <w:rFonts w:ascii="Arial Narrow" w:hAnsi="Arial Narrow" w:cs="Times New Roman"/>
          <w:bCs/>
          <w:szCs w:val="22"/>
        </w:rPr>
        <w:t>33.90.3</w:t>
      </w:r>
      <w:r w:rsidR="004D751E" w:rsidRPr="00A07A45">
        <w:rPr>
          <w:rFonts w:ascii="Arial Narrow" w:hAnsi="Arial Narrow" w:cs="Times New Roman"/>
          <w:bCs/>
          <w:szCs w:val="22"/>
        </w:rPr>
        <w:t>0</w:t>
      </w:r>
    </w:p>
    <w:p w:rsidR="00B62DE7" w:rsidRPr="00A07A45" w:rsidRDefault="00B62DE7" w:rsidP="00603B56">
      <w:pPr>
        <w:shd w:val="clear" w:color="auto" w:fill="EEECE1" w:themeFill="background2"/>
        <w:autoSpaceDE w:val="0"/>
        <w:autoSpaceDN w:val="0"/>
        <w:adjustRightInd w:val="0"/>
        <w:jc w:val="both"/>
        <w:rPr>
          <w:rFonts w:ascii="Arial Narrow" w:hAnsi="Arial Narrow"/>
          <w:b/>
          <w:bCs/>
          <w:sz w:val="24"/>
          <w:szCs w:val="22"/>
        </w:rPr>
      </w:pPr>
      <w:bookmarkStart w:id="21" w:name="_Toc318885087"/>
      <w:r w:rsidRPr="00A07A45">
        <w:rPr>
          <w:rFonts w:ascii="Arial Narrow" w:hAnsi="Arial Narrow"/>
          <w:b/>
          <w:bCs/>
          <w:sz w:val="24"/>
          <w:szCs w:val="22"/>
        </w:rPr>
        <w:t>1</w:t>
      </w:r>
      <w:r w:rsidR="00A50420" w:rsidRPr="00A07A45">
        <w:rPr>
          <w:rFonts w:ascii="Arial Narrow" w:hAnsi="Arial Narrow"/>
          <w:b/>
          <w:bCs/>
          <w:sz w:val="24"/>
          <w:szCs w:val="22"/>
        </w:rPr>
        <w:t>5</w:t>
      </w:r>
      <w:r w:rsidRPr="00A07A45">
        <w:rPr>
          <w:rFonts w:ascii="Arial Narrow" w:hAnsi="Arial Narrow"/>
          <w:b/>
          <w:bCs/>
          <w:sz w:val="24"/>
          <w:szCs w:val="22"/>
        </w:rPr>
        <w:t>. DO PAGAMENTO</w:t>
      </w:r>
      <w:bookmarkEnd w:id="21"/>
      <w:r w:rsidRPr="00A07A45">
        <w:rPr>
          <w:rFonts w:ascii="Arial Narrow" w:hAnsi="Arial Narrow"/>
          <w:b/>
          <w:bCs/>
          <w:sz w:val="24"/>
          <w:szCs w:val="22"/>
        </w:rPr>
        <w:t xml:space="preserve"> </w:t>
      </w:r>
    </w:p>
    <w:p w:rsidR="00B62DE7" w:rsidRPr="00A21226" w:rsidRDefault="00B62DE7" w:rsidP="00B25A32">
      <w:pPr>
        <w:tabs>
          <w:tab w:val="left" w:pos="567"/>
        </w:tabs>
        <w:jc w:val="both"/>
        <w:rPr>
          <w:rFonts w:ascii="Arial Narrow" w:hAnsi="Arial Narrow"/>
          <w:bCs/>
          <w:sz w:val="12"/>
          <w:szCs w:val="22"/>
        </w:rPr>
      </w:pPr>
    </w:p>
    <w:p w:rsidR="006215FE" w:rsidRPr="009854AD" w:rsidRDefault="00B62DE7" w:rsidP="00B25A32">
      <w:pPr>
        <w:jc w:val="both"/>
        <w:rPr>
          <w:rFonts w:ascii="Arial Narrow" w:hAnsi="Arial Narrow"/>
          <w:sz w:val="24"/>
          <w:szCs w:val="24"/>
        </w:rPr>
      </w:pPr>
      <w:r w:rsidRPr="009854AD">
        <w:rPr>
          <w:rFonts w:ascii="Arial Narrow" w:hAnsi="Arial Narrow"/>
          <w:b/>
          <w:bCs/>
          <w:sz w:val="24"/>
          <w:szCs w:val="24"/>
        </w:rPr>
        <w:t>1</w:t>
      </w:r>
      <w:r w:rsidR="00A50420" w:rsidRPr="009854AD">
        <w:rPr>
          <w:rFonts w:ascii="Arial Narrow" w:hAnsi="Arial Narrow"/>
          <w:b/>
          <w:bCs/>
          <w:sz w:val="24"/>
          <w:szCs w:val="24"/>
        </w:rPr>
        <w:t>5</w:t>
      </w:r>
      <w:r w:rsidRPr="009854AD">
        <w:rPr>
          <w:rFonts w:ascii="Arial Narrow" w:hAnsi="Arial Narrow"/>
          <w:b/>
          <w:bCs/>
          <w:sz w:val="24"/>
          <w:szCs w:val="24"/>
        </w:rPr>
        <w:t>.1</w:t>
      </w:r>
      <w:r w:rsidR="00444D27" w:rsidRPr="009854AD">
        <w:rPr>
          <w:rFonts w:ascii="Arial Narrow" w:hAnsi="Arial Narrow"/>
          <w:b/>
          <w:bCs/>
          <w:sz w:val="24"/>
          <w:szCs w:val="24"/>
        </w:rPr>
        <w:t>.</w:t>
      </w:r>
      <w:r w:rsidR="006215FE" w:rsidRPr="009854AD">
        <w:rPr>
          <w:rFonts w:ascii="Arial Narrow" w:hAnsi="Arial Narrow"/>
          <w:sz w:val="24"/>
          <w:szCs w:val="24"/>
        </w:rPr>
        <w:t xml:space="preserve"> Os pagamentos serão efetuados como se segue abaixo:</w:t>
      </w:r>
    </w:p>
    <w:p w:rsidR="006215FE" w:rsidRPr="009854AD" w:rsidRDefault="006215FE" w:rsidP="00B25A32">
      <w:pPr>
        <w:jc w:val="both"/>
        <w:rPr>
          <w:rFonts w:ascii="Arial Narrow" w:hAnsi="Arial Narrow"/>
          <w:sz w:val="24"/>
          <w:szCs w:val="24"/>
        </w:rPr>
      </w:pPr>
    </w:p>
    <w:p w:rsidR="00442302" w:rsidRPr="009854AD" w:rsidRDefault="006215FE" w:rsidP="009854AD">
      <w:pPr>
        <w:jc w:val="both"/>
        <w:rPr>
          <w:rFonts w:ascii="Arial Narrow" w:hAnsi="Arial Narrow" w:cs="Arial"/>
          <w:color w:val="000000"/>
          <w:sz w:val="24"/>
          <w:szCs w:val="24"/>
        </w:rPr>
      </w:pPr>
      <w:r w:rsidRPr="009854AD">
        <w:rPr>
          <w:rFonts w:ascii="Arial Narrow" w:hAnsi="Arial Narrow"/>
          <w:b/>
          <w:bCs/>
          <w:sz w:val="24"/>
          <w:szCs w:val="24"/>
        </w:rPr>
        <w:t>1</w:t>
      </w:r>
      <w:r w:rsidR="00A50420" w:rsidRPr="009854AD">
        <w:rPr>
          <w:rFonts w:ascii="Arial Narrow" w:hAnsi="Arial Narrow"/>
          <w:b/>
          <w:bCs/>
          <w:sz w:val="24"/>
          <w:szCs w:val="24"/>
        </w:rPr>
        <w:t>5</w:t>
      </w:r>
      <w:r w:rsidRPr="009854AD">
        <w:rPr>
          <w:rFonts w:ascii="Arial Narrow" w:hAnsi="Arial Narrow"/>
          <w:b/>
          <w:bCs/>
          <w:sz w:val="24"/>
          <w:szCs w:val="24"/>
        </w:rPr>
        <w:t xml:space="preserve">.1.1. </w:t>
      </w:r>
      <w:r w:rsidR="009854AD" w:rsidRPr="009854AD">
        <w:rPr>
          <w:rFonts w:ascii="Arial Narrow" w:hAnsi="Arial Narrow" w:cs="Arial"/>
          <w:color w:val="000000"/>
          <w:sz w:val="24"/>
          <w:szCs w:val="24"/>
        </w:rPr>
        <w:t>A contratada deverá apresentar a Nota Fiscal e fatura correspondente apenas ao serviço efetivamente prestado.</w:t>
      </w:r>
    </w:p>
    <w:p w:rsidR="00442302" w:rsidRDefault="00442302" w:rsidP="00B25A32">
      <w:pPr>
        <w:pStyle w:val="Default"/>
        <w:jc w:val="both"/>
        <w:rPr>
          <w:rFonts w:ascii="Arial Narrow" w:hAnsi="Arial Narrow"/>
        </w:rPr>
      </w:pPr>
      <w:r w:rsidRPr="009854AD">
        <w:rPr>
          <w:rFonts w:ascii="Arial Narrow" w:hAnsi="Arial Narrow"/>
          <w:b/>
        </w:rPr>
        <w:lastRenderedPageBreak/>
        <w:t>15.1.2.</w:t>
      </w:r>
      <w:r w:rsidRPr="009854AD">
        <w:rPr>
          <w:rFonts w:ascii="Arial Narrow" w:hAnsi="Arial Narrow"/>
        </w:rPr>
        <w:t xml:space="preserve"> </w:t>
      </w:r>
      <w:r w:rsidR="009854AD" w:rsidRPr="009854AD">
        <w:rPr>
          <w:rFonts w:ascii="Arial Narrow" w:hAnsi="Arial Narrow"/>
        </w:rPr>
        <w:t>O pagamento será efetivado após a verificação da regularidade fiscal mediante apresentação das certidões necessárias para esse fim.</w:t>
      </w:r>
    </w:p>
    <w:p w:rsidR="00444789" w:rsidRPr="009854AD" w:rsidRDefault="00444789" w:rsidP="00B25A32">
      <w:pPr>
        <w:pStyle w:val="Default"/>
        <w:jc w:val="both"/>
        <w:rPr>
          <w:rFonts w:ascii="Arial Narrow" w:hAnsi="Arial Narrow"/>
        </w:rPr>
      </w:pPr>
    </w:p>
    <w:p w:rsidR="009854AD" w:rsidRDefault="009854AD" w:rsidP="00B25A32">
      <w:pPr>
        <w:pStyle w:val="Default"/>
        <w:jc w:val="both"/>
        <w:rPr>
          <w:rFonts w:ascii="Arial Narrow" w:hAnsi="Arial Narrow"/>
        </w:rPr>
      </w:pPr>
      <w:r w:rsidRPr="000467C7">
        <w:rPr>
          <w:rFonts w:ascii="Arial Narrow" w:hAnsi="Arial Narrow"/>
          <w:b/>
        </w:rPr>
        <w:t>15.1.3.</w:t>
      </w:r>
      <w:r w:rsidRPr="009854AD">
        <w:rPr>
          <w:rFonts w:ascii="Arial Narrow" w:hAnsi="Arial Narrow"/>
        </w:rPr>
        <w:t xml:space="preserve"> O pagamento será efetuado até o 10º (decimo) dia útil, a partir do “atesto” da nota fiscal pela Diretoria de Compras ou Diretoria de Área Administrativa desta Assembleia Legislativa e mediante depósito bancário em conta corrente da contratada.</w:t>
      </w:r>
    </w:p>
    <w:p w:rsidR="00A041B3" w:rsidRPr="00A041B3" w:rsidRDefault="00A041B3" w:rsidP="00B25A32">
      <w:pPr>
        <w:pStyle w:val="Default"/>
        <w:jc w:val="both"/>
        <w:rPr>
          <w:rFonts w:ascii="Arial Narrow" w:hAnsi="Arial Narrow"/>
          <w:sz w:val="16"/>
          <w:szCs w:val="16"/>
        </w:rPr>
      </w:pPr>
    </w:p>
    <w:p w:rsidR="009854AD" w:rsidRPr="009854AD" w:rsidRDefault="009854AD" w:rsidP="00B25A32">
      <w:pPr>
        <w:pStyle w:val="Default"/>
        <w:jc w:val="both"/>
        <w:rPr>
          <w:rFonts w:ascii="Arial Narrow" w:hAnsi="Arial Narrow"/>
        </w:rPr>
      </w:pPr>
      <w:r w:rsidRPr="009854AD">
        <w:rPr>
          <w:rFonts w:ascii="Arial Narrow" w:hAnsi="Arial Narrow"/>
          <w:b/>
        </w:rPr>
        <w:t>15.1.</w:t>
      </w:r>
      <w:r w:rsidR="000467C7">
        <w:rPr>
          <w:rFonts w:ascii="Arial Narrow" w:hAnsi="Arial Narrow"/>
          <w:b/>
        </w:rPr>
        <w:t>4</w:t>
      </w:r>
      <w:r w:rsidRPr="009854AD">
        <w:rPr>
          <w:rFonts w:ascii="Arial Narrow" w:hAnsi="Arial Narrow"/>
          <w:b/>
        </w:rPr>
        <w:t>.</w:t>
      </w:r>
      <w:r w:rsidRPr="009854AD">
        <w:rPr>
          <w:rFonts w:ascii="Arial Narrow" w:hAnsi="Arial Narrow"/>
        </w:rPr>
        <w:t xml:space="preserve"> O CNPJ constante da Nota Fiscal deverá ser o mesmo indicado na proposta e Nota de Empenho e vinculado à conta corrente.</w:t>
      </w:r>
    </w:p>
    <w:p w:rsidR="00442302" w:rsidRPr="00A21226" w:rsidRDefault="00442302" w:rsidP="00B25A32">
      <w:pPr>
        <w:autoSpaceDE w:val="0"/>
        <w:autoSpaceDN w:val="0"/>
        <w:adjustRightInd w:val="0"/>
        <w:jc w:val="both"/>
        <w:rPr>
          <w:rFonts w:ascii="Arial Narrow" w:hAnsi="Arial Narrow"/>
          <w:b/>
          <w:bCs/>
          <w:sz w:val="12"/>
          <w:szCs w:val="22"/>
        </w:rPr>
      </w:pPr>
    </w:p>
    <w:p w:rsidR="006215FE" w:rsidRDefault="006215FE"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A50420" w:rsidRPr="00A07A45">
        <w:rPr>
          <w:rFonts w:ascii="Arial Narrow" w:hAnsi="Arial Narrow"/>
          <w:b/>
          <w:sz w:val="24"/>
          <w:szCs w:val="22"/>
        </w:rPr>
        <w:t>5</w:t>
      </w:r>
      <w:r w:rsidRPr="00A07A45">
        <w:rPr>
          <w:rFonts w:ascii="Arial Narrow" w:hAnsi="Arial Narrow"/>
          <w:b/>
          <w:sz w:val="24"/>
          <w:szCs w:val="22"/>
        </w:rPr>
        <w:t>.1.</w:t>
      </w:r>
      <w:r w:rsidR="000467C7">
        <w:rPr>
          <w:rFonts w:ascii="Arial Narrow" w:hAnsi="Arial Narrow"/>
          <w:b/>
          <w:sz w:val="24"/>
          <w:szCs w:val="22"/>
        </w:rPr>
        <w:t>5</w:t>
      </w:r>
      <w:r w:rsidRPr="00A07A45">
        <w:rPr>
          <w:rFonts w:ascii="Arial Narrow" w:hAnsi="Arial Narrow"/>
          <w:b/>
          <w:sz w:val="24"/>
          <w:szCs w:val="22"/>
        </w:rPr>
        <w:t>.</w:t>
      </w:r>
      <w:r w:rsidRPr="00A07A45">
        <w:rPr>
          <w:rFonts w:ascii="Arial Narrow" w:hAnsi="Arial Narrow"/>
          <w:sz w:val="24"/>
          <w:szCs w:val="22"/>
        </w:rPr>
        <w:t xml:space="preserve"> Não haverá, em nenhuma hipótese, pagamento antecipado.</w:t>
      </w:r>
    </w:p>
    <w:p w:rsidR="000467C7" w:rsidRPr="00A041B3" w:rsidRDefault="000467C7" w:rsidP="00B25A32">
      <w:pPr>
        <w:autoSpaceDE w:val="0"/>
        <w:autoSpaceDN w:val="0"/>
        <w:adjustRightInd w:val="0"/>
        <w:jc w:val="both"/>
        <w:rPr>
          <w:rFonts w:ascii="Arial Narrow" w:hAnsi="Arial Narrow"/>
          <w:sz w:val="16"/>
          <w:szCs w:val="16"/>
        </w:rPr>
      </w:pPr>
    </w:p>
    <w:p w:rsidR="00235C4E" w:rsidRPr="00A041B3" w:rsidRDefault="00235C4E" w:rsidP="00B25A32">
      <w:pPr>
        <w:autoSpaceDE w:val="0"/>
        <w:autoSpaceDN w:val="0"/>
        <w:adjustRightInd w:val="0"/>
        <w:jc w:val="both"/>
        <w:rPr>
          <w:rFonts w:ascii="Arial Narrow" w:hAnsi="Arial Narrow"/>
          <w:b/>
          <w:sz w:val="10"/>
          <w:szCs w:val="10"/>
        </w:rPr>
      </w:pPr>
    </w:p>
    <w:p w:rsidR="00B62DE7" w:rsidRPr="00A07A45" w:rsidRDefault="00B62DE7" w:rsidP="00603B56">
      <w:pPr>
        <w:shd w:val="clear" w:color="auto" w:fill="EEECE1" w:themeFill="background2"/>
        <w:autoSpaceDE w:val="0"/>
        <w:autoSpaceDN w:val="0"/>
        <w:adjustRightInd w:val="0"/>
        <w:jc w:val="both"/>
        <w:rPr>
          <w:rFonts w:ascii="Arial Narrow" w:hAnsi="Arial Narrow"/>
          <w:b/>
          <w:bCs/>
          <w:sz w:val="24"/>
          <w:szCs w:val="22"/>
        </w:rPr>
      </w:pPr>
      <w:bookmarkStart w:id="22" w:name="_Toc318884290"/>
      <w:bookmarkStart w:id="23" w:name="_Toc318885091"/>
      <w:r w:rsidRPr="00A07A45">
        <w:rPr>
          <w:rFonts w:ascii="Arial Narrow" w:hAnsi="Arial Narrow"/>
          <w:b/>
          <w:bCs/>
          <w:sz w:val="24"/>
          <w:szCs w:val="22"/>
        </w:rPr>
        <w:t>1</w:t>
      </w:r>
      <w:r w:rsidR="00A50420" w:rsidRPr="00A07A45">
        <w:rPr>
          <w:rFonts w:ascii="Arial Narrow" w:hAnsi="Arial Narrow"/>
          <w:b/>
          <w:bCs/>
          <w:sz w:val="24"/>
          <w:szCs w:val="22"/>
        </w:rPr>
        <w:t>6</w:t>
      </w:r>
      <w:r w:rsidRPr="00A07A45">
        <w:rPr>
          <w:rFonts w:ascii="Arial Narrow" w:hAnsi="Arial Narrow"/>
          <w:b/>
          <w:bCs/>
          <w:sz w:val="24"/>
          <w:szCs w:val="22"/>
        </w:rPr>
        <w:t>. DAS SANÇÕES ADMINISTRATIVAS</w:t>
      </w:r>
      <w:bookmarkEnd w:id="22"/>
      <w:bookmarkEnd w:id="23"/>
    </w:p>
    <w:p w:rsidR="00B62DE7" w:rsidRDefault="00B62DE7" w:rsidP="00B25A32">
      <w:pPr>
        <w:jc w:val="both"/>
        <w:rPr>
          <w:rFonts w:ascii="Arial Narrow" w:hAnsi="Arial Narrow"/>
          <w:sz w:val="12"/>
          <w:szCs w:val="22"/>
        </w:rPr>
      </w:pPr>
    </w:p>
    <w:p w:rsidR="005F6CCF" w:rsidRPr="00A21226" w:rsidRDefault="005F6CCF" w:rsidP="00B25A32">
      <w:pPr>
        <w:jc w:val="both"/>
        <w:rPr>
          <w:rFonts w:ascii="Arial Narrow" w:hAnsi="Arial Narrow"/>
          <w:sz w:val="12"/>
          <w:szCs w:val="22"/>
        </w:rPr>
      </w:pPr>
    </w:p>
    <w:p w:rsidR="001A43D9" w:rsidRPr="00A21226" w:rsidRDefault="00340494" w:rsidP="00B25A32">
      <w:pPr>
        <w:pStyle w:val="Default"/>
        <w:jc w:val="both"/>
        <w:rPr>
          <w:rFonts w:ascii="Arial Narrow" w:hAnsi="Arial Narrow"/>
          <w:sz w:val="12"/>
          <w:szCs w:val="22"/>
        </w:rPr>
      </w:pPr>
      <w:r w:rsidRPr="00A07A45">
        <w:rPr>
          <w:rFonts w:ascii="Arial Narrow" w:hAnsi="Arial Narrow"/>
          <w:b/>
          <w:szCs w:val="22"/>
        </w:rPr>
        <w:t>16.1.</w:t>
      </w:r>
      <w:r w:rsidRPr="00A07A45">
        <w:rPr>
          <w:rFonts w:ascii="Arial Narrow" w:hAnsi="Arial Narrow"/>
          <w:szCs w:val="22"/>
        </w:rPr>
        <w:t xml:space="preserve"> A CONTRATADA estará sujeita ao regime de infrações e sanções administrativas estabelecido no Edital, em conformidade com as regras gerais previstas na Lei nº 8.666/1993, e especificamente à: </w:t>
      </w:r>
      <w:proofErr w:type="gramStart"/>
      <w:r w:rsidR="001A43D9">
        <w:rPr>
          <w:rFonts w:ascii="Arial Narrow" w:hAnsi="Arial Narrow"/>
          <w:szCs w:val="22"/>
        </w:rPr>
        <w:br/>
      </w:r>
      <w:proofErr w:type="gramEnd"/>
    </w:p>
    <w:p w:rsidR="00340494" w:rsidRPr="00A21226" w:rsidRDefault="00340494" w:rsidP="00B25A32">
      <w:pPr>
        <w:jc w:val="both"/>
        <w:rPr>
          <w:rFonts w:ascii="Arial Narrow" w:hAnsi="Arial Narrow"/>
          <w:sz w:val="12"/>
          <w:szCs w:val="22"/>
        </w:rPr>
      </w:pPr>
      <w:r w:rsidRPr="00A07A45">
        <w:rPr>
          <w:rFonts w:ascii="Arial Narrow" w:hAnsi="Arial Narrow"/>
          <w:b/>
          <w:sz w:val="24"/>
          <w:szCs w:val="22"/>
        </w:rPr>
        <w:t>16.1.1.</w:t>
      </w:r>
      <w:r w:rsidRPr="00A07A45">
        <w:rPr>
          <w:rFonts w:ascii="Arial Narrow" w:hAnsi="Arial Narrow"/>
          <w:sz w:val="24"/>
          <w:szCs w:val="22"/>
        </w:rPr>
        <w:t xml:space="preserve"> Multa moratória de 1% (um por cento), sobre o valor do respectivo serviço, por dia útil de atraso injustificado na entrega do objeto, até o limite de 15 (quinze) dias;</w:t>
      </w:r>
      <w:proofErr w:type="gramStart"/>
      <w:r w:rsidR="001A43D9">
        <w:rPr>
          <w:rFonts w:ascii="Arial Narrow" w:hAnsi="Arial Narrow"/>
          <w:sz w:val="24"/>
          <w:szCs w:val="22"/>
        </w:rPr>
        <w:br/>
      </w:r>
      <w:proofErr w:type="gramEnd"/>
    </w:p>
    <w:p w:rsidR="00340494" w:rsidRPr="00A21226" w:rsidRDefault="00340494" w:rsidP="00B25A32">
      <w:pPr>
        <w:pStyle w:val="Default"/>
        <w:jc w:val="both"/>
        <w:rPr>
          <w:rFonts w:ascii="Arial Narrow" w:hAnsi="Arial Narrow"/>
          <w:sz w:val="12"/>
          <w:szCs w:val="22"/>
        </w:rPr>
      </w:pPr>
      <w:r w:rsidRPr="00A07A45">
        <w:rPr>
          <w:rFonts w:ascii="Arial Narrow" w:hAnsi="Arial Narrow"/>
          <w:b/>
          <w:szCs w:val="22"/>
        </w:rPr>
        <w:t>16.1.2.</w:t>
      </w:r>
      <w:r w:rsidRPr="00A07A45">
        <w:rPr>
          <w:rFonts w:ascii="Arial Narrow" w:hAnsi="Arial Narrow"/>
          <w:szCs w:val="22"/>
        </w:rPr>
        <w:t xml:space="preserve"> Multa compensatória de 5% (cinco por cento) sobre o valor da parcela inadimplida, no caso de indisponibilidade injustificada dos serviços por prazo superior a 15 (quinze) dias. </w:t>
      </w:r>
      <w:r w:rsidR="001A43D9">
        <w:rPr>
          <w:rFonts w:ascii="Arial Narrow" w:hAnsi="Arial Narrow"/>
          <w:szCs w:val="22"/>
        </w:rPr>
        <w:br/>
      </w:r>
    </w:p>
    <w:p w:rsidR="00340494" w:rsidRPr="00A21226" w:rsidRDefault="00340494" w:rsidP="00B25A32">
      <w:pPr>
        <w:pStyle w:val="Default"/>
        <w:jc w:val="both"/>
        <w:rPr>
          <w:rFonts w:ascii="Arial Narrow" w:hAnsi="Arial Narrow"/>
          <w:sz w:val="12"/>
          <w:szCs w:val="22"/>
        </w:rPr>
      </w:pPr>
      <w:r w:rsidRPr="00A07A45">
        <w:rPr>
          <w:rFonts w:ascii="Arial Narrow" w:hAnsi="Arial Narrow"/>
          <w:b/>
          <w:szCs w:val="22"/>
        </w:rPr>
        <w:t>16.2.</w:t>
      </w:r>
      <w:r w:rsidRPr="00A07A45">
        <w:rPr>
          <w:rFonts w:ascii="Arial Narrow" w:hAnsi="Arial Narrow"/>
          <w:szCs w:val="22"/>
        </w:rPr>
        <w:t xml:space="preserve"> Outras condutas que possam ser enquadradas como infrações administrativas, nos termos da Lei nº 8.666/1993, serão avaliadas pela Administração de acordo com sua efetiva gravidade e real repercussão no caso concreto, observado o princípio da proporcionalidade. </w:t>
      </w:r>
      <w:r w:rsidR="001A43D9">
        <w:rPr>
          <w:rFonts w:ascii="Arial Narrow" w:hAnsi="Arial Narrow"/>
          <w:szCs w:val="22"/>
        </w:rPr>
        <w:br/>
      </w:r>
    </w:p>
    <w:p w:rsidR="00340494" w:rsidRPr="00A21226" w:rsidRDefault="00340494" w:rsidP="00B25A32">
      <w:pPr>
        <w:pStyle w:val="Default"/>
        <w:jc w:val="both"/>
        <w:rPr>
          <w:rFonts w:ascii="Arial Narrow" w:hAnsi="Arial Narrow"/>
          <w:sz w:val="12"/>
          <w:szCs w:val="22"/>
        </w:rPr>
      </w:pPr>
      <w:r w:rsidRPr="00A07A45">
        <w:rPr>
          <w:rFonts w:ascii="Arial Narrow" w:hAnsi="Arial Narrow"/>
          <w:b/>
          <w:szCs w:val="22"/>
        </w:rPr>
        <w:t>16.3.</w:t>
      </w:r>
      <w:r w:rsidRPr="00A07A45">
        <w:rPr>
          <w:rFonts w:ascii="Arial Narrow" w:hAnsi="Arial Narrow"/>
          <w:szCs w:val="22"/>
        </w:rPr>
        <w:t xml:space="preserve"> A multa, aplicada após regular processo administrativo e garantido o direito ao </w:t>
      </w:r>
      <w:proofErr w:type="gramStart"/>
      <w:r w:rsidRPr="00A07A45">
        <w:rPr>
          <w:rFonts w:ascii="Arial Narrow" w:hAnsi="Arial Narrow"/>
          <w:szCs w:val="22"/>
        </w:rPr>
        <w:t>contraditório e ampla defesa</w:t>
      </w:r>
      <w:proofErr w:type="gramEnd"/>
      <w:r w:rsidRPr="00A07A45">
        <w:rPr>
          <w:rFonts w:ascii="Arial Narrow" w:hAnsi="Arial Narrow"/>
          <w:szCs w:val="22"/>
        </w:rPr>
        <w:t xml:space="preserve">, será descontada da fatura emitida pela empresa ou, em último caso, cobrada judicialmente. </w:t>
      </w:r>
      <w:r w:rsidR="00A21226">
        <w:rPr>
          <w:rFonts w:ascii="Arial Narrow" w:hAnsi="Arial Narrow"/>
          <w:szCs w:val="22"/>
        </w:rPr>
        <w:br/>
      </w:r>
    </w:p>
    <w:p w:rsidR="00340494" w:rsidRPr="0032260F" w:rsidRDefault="00340494" w:rsidP="00B25A32">
      <w:pPr>
        <w:pStyle w:val="Default"/>
        <w:jc w:val="both"/>
        <w:rPr>
          <w:rFonts w:ascii="Arial Narrow" w:hAnsi="Arial Narrow"/>
          <w:szCs w:val="22"/>
        </w:rPr>
      </w:pPr>
      <w:r w:rsidRPr="0032260F">
        <w:rPr>
          <w:rFonts w:ascii="Arial Narrow" w:hAnsi="Arial Narrow"/>
          <w:b/>
          <w:szCs w:val="22"/>
        </w:rPr>
        <w:t>16.4.</w:t>
      </w:r>
      <w:r w:rsidRPr="0032260F">
        <w:rPr>
          <w:rFonts w:ascii="Arial Narrow" w:hAnsi="Arial Narrow"/>
          <w:szCs w:val="22"/>
        </w:rPr>
        <w:t xml:space="preserve"> Em qualquer hipótese de aplicação de sanções administrativas assegurar</w:t>
      </w:r>
      <w:r w:rsidR="00086382">
        <w:rPr>
          <w:rFonts w:ascii="Arial Narrow" w:hAnsi="Arial Narrow"/>
          <w:szCs w:val="22"/>
        </w:rPr>
        <w:t xml:space="preserve">-se-á o direito </w:t>
      </w:r>
      <w:proofErr w:type="gramStart"/>
      <w:r w:rsidR="00086382">
        <w:rPr>
          <w:rFonts w:ascii="Arial Narrow" w:hAnsi="Arial Narrow"/>
          <w:szCs w:val="22"/>
        </w:rPr>
        <w:t>ao contraditória</w:t>
      </w:r>
      <w:r w:rsidRPr="0032260F">
        <w:rPr>
          <w:rFonts w:ascii="Arial Narrow" w:hAnsi="Arial Narrow"/>
          <w:szCs w:val="22"/>
        </w:rPr>
        <w:t xml:space="preserve"> e ampla</w:t>
      </w:r>
      <w:proofErr w:type="gramEnd"/>
      <w:r w:rsidRPr="0032260F">
        <w:rPr>
          <w:rFonts w:ascii="Arial Narrow" w:hAnsi="Arial Narrow"/>
          <w:szCs w:val="22"/>
        </w:rPr>
        <w:t xml:space="preserve"> defesa. </w:t>
      </w:r>
    </w:p>
    <w:p w:rsidR="006C2841" w:rsidRDefault="006C2841" w:rsidP="00B25A32">
      <w:pPr>
        <w:tabs>
          <w:tab w:val="left" w:pos="567"/>
          <w:tab w:val="left" w:pos="993"/>
        </w:tabs>
        <w:autoSpaceDE w:val="0"/>
        <w:jc w:val="both"/>
        <w:rPr>
          <w:rFonts w:ascii="Arial Narrow" w:hAnsi="Arial Narrow"/>
          <w:b/>
          <w:sz w:val="12"/>
          <w:szCs w:val="22"/>
        </w:rPr>
      </w:pPr>
    </w:p>
    <w:p w:rsidR="005F6CCF" w:rsidRPr="00A21226" w:rsidRDefault="005F6CCF" w:rsidP="00B25A32">
      <w:pPr>
        <w:tabs>
          <w:tab w:val="left" w:pos="567"/>
          <w:tab w:val="left" w:pos="993"/>
        </w:tabs>
        <w:autoSpaceDE w:val="0"/>
        <w:jc w:val="both"/>
        <w:rPr>
          <w:rFonts w:ascii="Arial Narrow" w:hAnsi="Arial Narrow"/>
          <w:b/>
          <w:sz w:val="12"/>
          <w:szCs w:val="22"/>
        </w:rPr>
      </w:pPr>
    </w:p>
    <w:p w:rsidR="00B62DE7" w:rsidRPr="00A07A45" w:rsidRDefault="00B62DE7"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1</w:t>
      </w:r>
      <w:r w:rsidR="00E8740F" w:rsidRPr="00A07A45">
        <w:rPr>
          <w:rFonts w:ascii="Arial Narrow" w:hAnsi="Arial Narrow"/>
          <w:b/>
          <w:bCs/>
          <w:sz w:val="24"/>
          <w:szCs w:val="22"/>
        </w:rPr>
        <w:t>7</w:t>
      </w:r>
      <w:r w:rsidRPr="00A07A45">
        <w:rPr>
          <w:rFonts w:ascii="Arial Narrow" w:hAnsi="Arial Narrow"/>
          <w:b/>
          <w:bCs/>
          <w:sz w:val="24"/>
          <w:szCs w:val="22"/>
        </w:rPr>
        <w:t xml:space="preserve">. </w:t>
      </w:r>
      <w:r w:rsidR="008136E9" w:rsidRPr="00A07A45">
        <w:rPr>
          <w:rFonts w:ascii="Arial Narrow" w:hAnsi="Arial Narrow"/>
          <w:b/>
          <w:bCs/>
          <w:sz w:val="24"/>
          <w:szCs w:val="22"/>
        </w:rPr>
        <w:t xml:space="preserve">DAS </w:t>
      </w:r>
      <w:r w:rsidRPr="00A07A45">
        <w:rPr>
          <w:rFonts w:ascii="Arial Narrow" w:hAnsi="Arial Narrow"/>
          <w:b/>
          <w:bCs/>
          <w:sz w:val="24"/>
          <w:szCs w:val="22"/>
        </w:rPr>
        <w:t>DISPOSIÇÕES FINAIS</w:t>
      </w:r>
    </w:p>
    <w:p w:rsidR="00B62DE7" w:rsidRPr="00A21226" w:rsidRDefault="00B62DE7" w:rsidP="00B25A32">
      <w:pPr>
        <w:tabs>
          <w:tab w:val="left" w:pos="709"/>
        </w:tabs>
        <w:jc w:val="both"/>
        <w:rPr>
          <w:rFonts w:ascii="Arial Narrow" w:hAnsi="Arial Narrow"/>
          <w:b/>
          <w:sz w:val="14"/>
          <w:szCs w:val="22"/>
        </w:rPr>
      </w:pPr>
    </w:p>
    <w:p w:rsidR="00B62DE7" w:rsidRPr="00A07A45" w:rsidRDefault="00B62DE7" w:rsidP="00B25A32">
      <w:pPr>
        <w:tabs>
          <w:tab w:val="left" w:pos="709"/>
        </w:tabs>
        <w:jc w:val="both"/>
        <w:rPr>
          <w:rFonts w:ascii="Arial Narrow" w:hAnsi="Arial Narrow"/>
          <w:sz w:val="24"/>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 xml:space="preserve">.1. </w:t>
      </w:r>
      <w:r w:rsidRPr="00A07A45">
        <w:rPr>
          <w:rFonts w:ascii="Arial Narrow" w:hAnsi="Arial Narrow"/>
          <w:sz w:val="24"/>
          <w:szCs w:val="22"/>
        </w:rPr>
        <w:t xml:space="preserve">A participação nesta licitação implica em </w:t>
      </w:r>
      <w:r w:rsidRPr="00A07A45">
        <w:rPr>
          <w:rFonts w:ascii="Arial Narrow" w:hAnsi="Arial Narrow"/>
          <w:b/>
          <w:sz w:val="24"/>
          <w:szCs w:val="22"/>
        </w:rPr>
        <w:t>PLENA ACEITAÇÃO</w:t>
      </w:r>
      <w:r w:rsidRPr="00A07A45">
        <w:rPr>
          <w:rFonts w:ascii="Arial Narrow" w:hAnsi="Arial Narrow"/>
          <w:sz w:val="24"/>
          <w:szCs w:val="22"/>
        </w:rPr>
        <w:t xml:space="preserve"> dos termos e condições deste Edital e seus anexos, bem como das normas administrativas.</w:t>
      </w:r>
    </w:p>
    <w:p w:rsidR="00D22CE5" w:rsidRPr="00A21226" w:rsidRDefault="00D22CE5" w:rsidP="00B25A32">
      <w:pPr>
        <w:tabs>
          <w:tab w:val="left" w:pos="709"/>
        </w:tabs>
        <w:jc w:val="both"/>
        <w:rPr>
          <w:rFonts w:ascii="Arial Narrow" w:hAnsi="Arial Narrow"/>
          <w:sz w:val="12"/>
          <w:szCs w:val="22"/>
        </w:rPr>
      </w:pPr>
    </w:p>
    <w:p w:rsidR="00B62DE7" w:rsidRPr="00A07A45" w:rsidRDefault="00B62DE7" w:rsidP="00B25A32">
      <w:pPr>
        <w:widowControl w:val="0"/>
        <w:tabs>
          <w:tab w:val="left" w:pos="204"/>
        </w:tabs>
        <w:jc w:val="both"/>
        <w:rPr>
          <w:rFonts w:ascii="Arial Narrow" w:hAnsi="Arial Narrow"/>
          <w:sz w:val="24"/>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 xml:space="preserve">.2. </w:t>
      </w:r>
      <w:r w:rsidRPr="00A07A45">
        <w:rPr>
          <w:rFonts w:ascii="Arial Narrow" w:hAnsi="Arial Narrow"/>
          <w:sz w:val="24"/>
          <w:szCs w:val="22"/>
        </w:rPr>
        <w:t>O Pregoeiro poderá promover e realizar tantas sessões e diligências quantas forem necessárias para a conclusão deste procedimento licitatório.</w:t>
      </w:r>
    </w:p>
    <w:p w:rsidR="00D22CE5" w:rsidRPr="00A21226" w:rsidRDefault="00D22CE5" w:rsidP="00B25A32">
      <w:pPr>
        <w:widowControl w:val="0"/>
        <w:tabs>
          <w:tab w:val="left" w:pos="204"/>
        </w:tabs>
        <w:jc w:val="both"/>
        <w:rPr>
          <w:rFonts w:ascii="Arial Narrow" w:hAnsi="Arial Narrow"/>
          <w:sz w:val="12"/>
          <w:szCs w:val="22"/>
        </w:rPr>
      </w:pPr>
    </w:p>
    <w:p w:rsidR="00B62DE7" w:rsidRPr="00A07A45" w:rsidRDefault="00B62DE7" w:rsidP="00B25A32">
      <w:pPr>
        <w:tabs>
          <w:tab w:val="left" w:pos="709"/>
        </w:tabs>
        <w:jc w:val="both"/>
        <w:rPr>
          <w:rFonts w:ascii="Arial Narrow" w:hAnsi="Arial Narrow"/>
          <w:sz w:val="24"/>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.3.</w:t>
      </w:r>
      <w:r w:rsidRPr="00A07A45">
        <w:rPr>
          <w:rFonts w:ascii="Arial Narrow" w:hAnsi="Arial Narrow"/>
          <w:sz w:val="24"/>
          <w:szCs w:val="22"/>
        </w:rPr>
        <w:t xml:space="preserve"> A </w:t>
      </w:r>
      <w:r w:rsidRPr="00A07A45">
        <w:rPr>
          <w:rFonts w:ascii="Arial Narrow" w:hAnsi="Arial Narrow"/>
          <w:b/>
          <w:sz w:val="24"/>
          <w:szCs w:val="22"/>
        </w:rPr>
        <w:t>CONTRATADA</w:t>
      </w:r>
      <w:r w:rsidRPr="00A07A45">
        <w:rPr>
          <w:rFonts w:ascii="Arial Narrow" w:hAnsi="Arial Narrow"/>
          <w:sz w:val="24"/>
          <w:szCs w:val="22"/>
        </w:rPr>
        <w:t xml:space="preserve"> ficará obrigada a aceitar, nas mesmas condições contratuais, os acréscimos ou supressões que se fizerem necessários, até 25% (vinte e cinco por cento) do valor inicial atualizado do Contrato, nos termos do art. 65, § 1º, da Lei Federal nº 8.666/1993.</w:t>
      </w:r>
    </w:p>
    <w:p w:rsidR="00D22CE5" w:rsidRPr="00A21226" w:rsidRDefault="00D22CE5" w:rsidP="00B25A32">
      <w:pPr>
        <w:tabs>
          <w:tab w:val="left" w:pos="709"/>
        </w:tabs>
        <w:jc w:val="both"/>
        <w:rPr>
          <w:rFonts w:ascii="Arial Narrow" w:hAnsi="Arial Narrow"/>
          <w:sz w:val="12"/>
          <w:szCs w:val="22"/>
        </w:rPr>
      </w:pPr>
    </w:p>
    <w:p w:rsidR="00B62DE7" w:rsidRPr="00A21226" w:rsidRDefault="00B62DE7" w:rsidP="00B25A32">
      <w:pPr>
        <w:tabs>
          <w:tab w:val="left" w:pos="851"/>
          <w:tab w:val="left" w:pos="1526"/>
        </w:tabs>
        <w:jc w:val="both"/>
        <w:rPr>
          <w:rFonts w:ascii="Arial Narrow" w:hAnsi="Arial Narrow"/>
          <w:sz w:val="12"/>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 xml:space="preserve">.4. </w:t>
      </w:r>
      <w:r w:rsidRPr="00A07A45">
        <w:rPr>
          <w:rFonts w:ascii="Arial Narrow" w:hAnsi="Arial Narrow"/>
          <w:sz w:val="24"/>
          <w:szCs w:val="22"/>
        </w:rPr>
        <w:t>É vedado a utilização de qualquer elemento, critério ou fator sigiloso, subjetivo ou reservado que possa, ainda que indiretamente, elidir o princípio da igualdade entre as licitantes.</w:t>
      </w:r>
      <w:proofErr w:type="gramStart"/>
      <w:r w:rsidR="00A21226">
        <w:rPr>
          <w:rFonts w:ascii="Arial Narrow" w:hAnsi="Arial Narrow"/>
          <w:sz w:val="24"/>
          <w:szCs w:val="22"/>
        </w:rPr>
        <w:br/>
      </w:r>
      <w:proofErr w:type="gramEnd"/>
    </w:p>
    <w:p w:rsidR="00B62DE7" w:rsidRPr="00A07A45" w:rsidRDefault="00B62DE7" w:rsidP="00B25A32">
      <w:pPr>
        <w:widowControl w:val="0"/>
        <w:tabs>
          <w:tab w:val="left" w:pos="204"/>
        </w:tabs>
        <w:jc w:val="both"/>
        <w:rPr>
          <w:rFonts w:ascii="Arial Narrow" w:hAnsi="Arial Narrow"/>
          <w:sz w:val="24"/>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.5.</w:t>
      </w:r>
      <w:r w:rsidRPr="00A07A45">
        <w:rPr>
          <w:rFonts w:ascii="Arial Narrow" w:hAnsi="Arial Narrow"/>
          <w:sz w:val="24"/>
          <w:szCs w:val="22"/>
        </w:rPr>
        <w:t xml:space="preserve"> O Pregoeiro e Equipe de Apoio poderão, no interesse da Administração, relevar omissões e/ou incorreções puramente formais nas Propostas de Preços apresentadas pelas licitantes, desde que não comprometam a lisura e o caráter competitivo da licitação.</w:t>
      </w:r>
    </w:p>
    <w:p w:rsidR="00A07A45" w:rsidRPr="00A21226" w:rsidRDefault="00A07A45" w:rsidP="00B25A32">
      <w:pPr>
        <w:widowControl w:val="0"/>
        <w:tabs>
          <w:tab w:val="left" w:pos="204"/>
        </w:tabs>
        <w:jc w:val="both"/>
        <w:rPr>
          <w:rFonts w:ascii="Arial Narrow" w:hAnsi="Arial Narrow"/>
          <w:sz w:val="12"/>
          <w:szCs w:val="22"/>
        </w:rPr>
      </w:pPr>
    </w:p>
    <w:p w:rsidR="00B62DE7" w:rsidRPr="00A07A45" w:rsidRDefault="00B62DE7" w:rsidP="00B25A32">
      <w:pPr>
        <w:widowControl w:val="0"/>
        <w:tabs>
          <w:tab w:val="left" w:pos="204"/>
        </w:tabs>
        <w:jc w:val="both"/>
        <w:rPr>
          <w:rFonts w:ascii="Arial Narrow" w:hAnsi="Arial Narrow"/>
          <w:sz w:val="24"/>
          <w:szCs w:val="22"/>
        </w:rPr>
      </w:pPr>
      <w:r w:rsidRPr="00A07A45">
        <w:rPr>
          <w:rFonts w:ascii="Arial Narrow" w:hAnsi="Arial Narrow"/>
          <w:b/>
          <w:sz w:val="24"/>
          <w:szCs w:val="22"/>
        </w:rPr>
        <w:t>1</w:t>
      </w:r>
      <w:r w:rsidR="00E8740F" w:rsidRPr="00A07A45">
        <w:rPr>
          <w:rFonts w:ascii="Arial Narrow" w:hAnsi="Arial Narrow"/>
          <w:b/>
          <w:sz w:val="24"/>
          <w:szCs w:val="22"/>
        </w:rPr>
        <w:t>7</w:t>
      </w:r>
      <w:r w:rsidRPr="00A07A45">
        <w:rPr>
          <w:rFonts w:ascii="Arial Narrow" w:hAnsi="Arial Narrow"/>
          <w:b/>
          <w:sz w:val="24"/>
          <w:szCs w:val="22"/>
        </w:rPr>
        <w:t xml:space="preserve">.6. </w:t>
      </w:r>
      <w:r w:rsidRPr="00A07A45">
        <w:rPr>
          <w:rFonts w:ascii="Arial Narrow" w:hAnsi="Arial Narrow"/>
          <w:sz w:val="24"/>
          <w:szCs w:val="22"/>
        </w:rPr>
        <w:t xml:space="preserve">A Administração reserva-se ao direito de revogar total ou parcialmente a presente licitação, tendo </w:t>
      </w:r>
      <w:r w:rsidRPr="00A07A45">
        <w:rPr>
          <w:rFonts w:ascii="Arial Narrow" w:hAnsi="Arial Narrow"/>
          <w:sz w:val="24"/>
          <w:szCs w:val="22"/>
        </w:rPr>
        <w:lastRenderedPageBreak/>
        <w:t>em vista o interesse público ou por motivo de conveniência / oportunidade; ou anulá-la por ilegalidade, de ofício ou mediante provocação de terceiros, nos termos do art. 49 da Lei Federal nº 8.666/1993, não cabendo aos licitantes o direito de indenização, ressalvado o disposto no parágrafo único do art. 59 da citada lei.</w:t>
      </w:r>
    </w:p>
    <w:p w:rsidR="00CF1E9F" w:rsidRPr="00A21226" w:rsidRDefault="00CF1E9F" w:rsidP="00B25A32">
      <w:pPr>
        <w:widowControl w:val="0"/>
        <w:tabs>
          <w:tab w:val="left" w:pos="204"/>
        </w:tabs>
        <w:jc w:val="both"/>
        <w:rPr>
          <w:rFonts w:ascii="Arial Narrow" w:hAnsi="Arial Narrow"/>
          <w:sz w:val="12"/>
          <w:szCs w:val="22"/>
        </w:rPr>
      </w:pPr>
    </w:p>
    <w:p w:rsidR="00CF1E9F" w:rsidRPr="00A07A45" w:rsidRDefault="00CF1E9F" w:rsidP="00B25A32">
      <w:pPr>
        <w:widowControl w:val="0"/>
        <w:tabs>
          <w:tab w:val="left" w:pos="204"/>
        </w:tabs>
        <w:jc w:val="both"/>
        <w:rPr>
          <w:rFonts w:ascii="Arial Narrow" w:hAnsi="Arial Narrow"/>
          <w:sz w:val="24"/>
          <w:szCs w:val="22"/>
        </w:rPr>
      </w:pPr>
      <w:r w:rsidRPr="00A07A45">
        <w:rPr>
          <w:rFonts w:ascii="Arial Narrow" w:hAnsi="Arial Narrow"/>
          <w:b/>
          <w:sz w:val="24"/>
          <w:szCs w:val="22"/>
        </w:rPr>
        <w:t>17.7.</w:t>
      </w:r>
      <w:r w:rsidRPr="00A07A45">
        <w:rPr>
          <w:rFonts w:ascii="Arial Narrow" w:hAnsi="Arial Narrow"/>
          <w:sz w:val="24"/>
          <w:szCs w:val="22"/>
        </w:rPr>
        <w:t xml:space="preserve"> A anulação do Pregão induz à do contrato.</w:t>
      </w:r>
    </w:p>
    <w:p w:rsidR="00D22CE5" w:rsidRPr="00A21226" w:rsidRDefault="00D22CE5" w:rsidP="00B25A32">
      <w:pPr>
        <w:widowControl w:val="0"/>
        <w:tabs>
          <w:tab w:val="left" w:pos="204"/>
        </w:tabs>
        <w:jc w:val="both"/>
        <w:rPr>
          <w:rFonts w:ascii="Arial Narrow" w:hAnsi="Arial Narrow"/>
          <w:sz w:val="12"/>
          <w:szCs w:val="22"/>
        </w:rPr>
      </w:pPr>
    </w:p>
    <w:p w:rsidR="00B62DE7" w:rsidRPr="00A07A45" w:rsidRDefault="00B62DE7" w:rsidP="00B25A32">
      <w:pPr>
        <w:jc w:val="both"/>
        <w:rPr>
          <w:rFonts w:ascii="Arial Narrow" w:hAnsi="Arial Narrow"/>
          <w:sz w:val="24"/>
          <w:szCs w:val="22"/>
        </w:rPr>
      </w:pPr>
      <w:r w:rsidRPr="00A07A45">
        <w:rPr>
          <w:rFonts w:ascii="Arial Narrow" w:hAnsi="Arial Narrow"/>
          <w:b/>
          <w:sz w:val="24"/>
          <w:szCs w:val="22"/>
        </w:rPr>
        <w:t>1</w:t>
      </w:r>
      <w:r w:rsidR="00107D65" w:rsidRPr="00A07A45">
        <w:rPr>
          <w:rFonts w:ascii="Arial Narrow" w:hAnsi="Arial Narrow"/>
          <w:b/>
          <w:sz w:val="24"/>
          <w:szCs w:val="22"/>
        </w:rPr>
        <w:t>7</w:t>
      </w:r>
      <w:r w:rsidRPr="00A07A45">
        <w:rPr>
          <w:rFonts w:ascii="Arial Narrow" w:hAnsi="Arial Narrow"/>
          <w:b/>
          <w:sz w:val="24"/>
          <w:szCs w:val="22"/>
        </w:rPr>
        <w:t>.</w:t>
      </w:r>
      <w:r w:rsidR="00CC738B" w:rsidRPr="00A07A45">
        <w:rPr>
          <w:rFonts w:ascii="Arial Narrow" w:hAnsi="Arial Narrow"/>
          <w:b/>
          <w:sz w:val="24"/>
          <w:szCs w:val="22"/>
        </w:rPr>
        <w:t>8</w:t>
      </w:r>
      <w:r w:rsidRPr="00A07A45">
        <w:rPr>
          <w:rFonts w:ascii="Arial Narrow" w:hAnsi="Arial Narrow"/>
          <w:b/>
          <w:sz w:val="24"/>
          <w:szCs w:val="22"/>
        </w:rPr>
        <w:t>.</w:t>
      </w:r>
      <w:r w:rsidRPr="00A07A45">
        <w:rPr>
          <w:rFonts w:ascii="Arial Narrow" w:hAnsi="Arial Narrow"/>
          <w:sz w:val="24"/>
          <w:szCs w:val="22"/>
        </w:rPr>
        <w:t xml:space="preserve"> Os casos omissos serão resolvidos pelo Pregoeiro com a interpretação da legislação própria, princípios constitucionais e o direito público interno, sem prejuízo de solicitação de parecer jurídico da Procuradoria Jurídica da Assembleia Legislativa.</w:t>
      </w:r>
    </w:p>
    <w:p w:rsidR="0063627E" w:rsidRPr="00A21226" w:rsidRDefault="0063627E" w:rsidP="00B25A32">
      <w:pPr>
        <w:jc w:val="both"/>
        <w:rPr>
          <w:rFonts w:ascii="Arial Narrow" w:hAnsi="Arial Narrow"/>
          <w:sz w:val="12"/>
          <w:szCs w:val="22"/>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107D65" w:rsidRPr="00A07A45">
        <w:rPr>
          <w:rFonts w:ascii="Arial Narrow" w:hAnsi="Arial Narrow"/>
          <w:b/>
          <w:sz w:val="24"/>
          <w:szCs w:val="22"/>
        </w:rPr>
        <w:t>7</w:t>
      </w:r>
      <w:r w:rsidRPr="00A07A45">
        <w:rPr>
          <w:rFonts w:ascii="Arial Narrow" w:hAnsi="Arial Narrow"/>
          <w:b/>
          <w:sz w:val="24"/>
          <w:szCs w:val="22"/>
        </w:rPr>
        <w:t>.</w:t>
      </w:r>
      <w:r w:rsidR="00CC738B" w:rsidRPr="00A07A45">
        <w:rPr>
          <w:rFonts w:ascii="Arial Narrow" w:hAnsi="Arial Narrow"/>
          <w:b/>
          <w:sz w:val="24"/>
          <w:szCs w:val="22"/>
        </w:rPr>
        <w:t>9</w:t>
      </w:r>
      <w:r w:rsidRPr="00A07A45">
        <w:rPr>
          <w:rFonts w:ascii="Arial Narrow" w:hAnsi="Arial Narrow"/>
          <w:b/>
          <w:sz w:val="24"/>
          <w:szCs w:val="22"/>
        </w:rPr>
        <w:t xml:space="preserve">. </w:t>
      </w:r>
      <w:r w:rsidRPr="00A07A45">
        <w:rPr>
          <w:rFonts w:ascii="Arial Narrow" w:hAnsi="Arial Narrow"/>
          <w:sz w:val="24"/>
          <w:szCs w:val="22"/>
        </w:rPr>
        <w:t xml:space="preserve">São partes integrantes deste Edital: </w:t>
      </w:r>
    </w:p>
    <w:p w:rsidR="00091910" w:rsidRPr="00A07A45" w:rsidRDefault="00091910" w:rsidP="00B25A32">
      <w:pPr>
        <w:autoSpaceDE w:val="0"/>
        <w:autoSpaceDN w:val="0"/>
        <w:adjustRightInd w:val="0"/>
        <w:jc w:val="both"/>
        <w:rPr>
          <w:rFonts w:ascii="Arial Narrow" w:hAnsi="Arial Narrow"/>
          <w:b/>
          <w:sz w:val="12"/>
          <w:szCs w:val="10"/>
        </w:rPr>
      </w:pPr>
    </w:p>
    <w:p w:rsidR="00B62DE7" w:rsidRPr="00A07A45" w:rsidRDefault="00B62DE7" w:rsidP="00A07A45">
      <w:pPr>
        <w:autoSpaceDE w:val="0"/>
        <w:autoSpaceDN w:val="0"/>
        <w:adjustRightInd w:val="0"/>
        <w:spacing w:after="120"/>
        <w:ind w:firstLine="426"/>
        <w:jc w:val="both"/>
        <w:rPr>
          <w:rFonts w:ascii="Arial Narrow" w:hAnsi="Arial Narrow"/>
          <w:b/>
          <w:sz w:val="24"/>
          <w:szCs w:val="22"/>
        </w:rPr>
      </w:pPr>
      <w:r w:rsidRPr="00A07A45">
        <w:rPr>
          <w:rFonts w:ascii="Arial Narrow" w:hAnsi="Arial Narrow"/>
          <w:b/>
          <w:sz w:val="24"/>
          <w:szCs w:val="22"/>
        </w:rPr>
        <w:t>Anexo I – Termo de Referência.</w:t>
      </w:r>
    </w:p>
    <w:p w:rsidR="00300994" w:rsidRPr="00A07A45" w:rsidRDefault="00B62DE7" w:rsidP="00A07A45">
      <w:pPr>
        <w:autoSpaceDE w:val="0"/>
        <w:autoSpaceDN w:val="0"/>
        <w:adjustRightInd w:val="0"/>
        <w:spacing w:after="120"/>
        <w:ind w:firstLine="426"/>
        <w:jc w:val="both"/>
        <w:rPr>
          <w:rFonts w:ascii="Arial Narrow" w:hAnsi="Arial Narrow"/>
          <w:b/>
          <w:sz w:val="24"/>
          <w:szCs w:val="22"/>
        </w:rPr>
      </w:pPr>
      <w:r w:rsidRPr="00A07A45">
        <w:rPr>
          <w:rFonts w:ascii="Arial Narrow" w:hAnsi="Arial Narrow"/>
          <w:b/>
          <w:sz w:val="24"/>
          <w:szCs w:val="22"/>
        </w:rPr>
        <w:t xml:space="preserve">Anexo II </w:t>
      </w:r>
      <w:r w:rsidR="00300994" w:rsidRPr="00A07A45">
        <w:rPr>
          <w:rFonts w:ascii="Arial Narrow" w:hAnsi="Arial Narrow"/>
          <w:b/>
          <w:sz w:val="24"/>
          <w:szCs w:val="22"/>
        </w:rPr>
        <w:t>–</w:t>
      </w:r>
      <w:r w:rsidRPr="00A07A45">
        <w:rPr>
          <w:rFonts w:ascii="Arial Narrow" w:hAnsi="Arial Narrow"/>
          <w:b/>
          <w:sz w:val="24"/>
          <w:szCs w:val="22"/>
        </w:rPr>
        <w:t xml:space="preserve"> </w:t>
      </w:r>
      <w:r w:rsidR="00300994" w:rsidRPr="00A07A45">
        <w:rPr>
          <w:rFonts w:ascii="Arial Narrow" w:hAnsi="Arial Narrow"/>
          <w:b/>
          <w:sz w:val="24"/>
          <w:szCs w:val="22"/>
        </w:rPr>
        <w:t>Minuta da Ata de Registro de Preços</w:t>
      </w:r>
    </w:p>
    <w:p w:rsidR="00B62DE7" w:rsidRPr="00A07A45" w:rsidRDefault="00300994" w:rsidP="00A07A45">
      <w:pPr>
        <w:autoSpaceDE w:val="0"/>
        <w:autoSpaceDN w:val="0"/>
        <w:adjustRightInd w:val="0"/>
        <w:spacing w:after="120"/>
        <w:ind w:firstLine="426"/>
        <w:jc w:val="both"/>
        <w:rPr>
          <w:rFonts w:ascii="Arial Narrow" w:hAnsi="Arial Narrow"/>
          <w:b/>
          <w:color w:val="000000" w:themeColor="text1"/>
          <w:sz w:val="24"/>
          <w:szCs w:val="22"/>
        </w:rPr>
      </w:pPr>
      <w:r w:rsidRPr="00A07A45">
        <w:rPr>
          <w:rFonts w:ascii="Arial Narrow" w:hAnsi="Arial Narrow"/>
          <w:b/>
          <w:sz w:val="24"/>
          <w:szCs w:val="22"/>
        </w:rPr>
        <w:t xml:space="preserve">Anexo III - </w:t>
      </w:r>
      <w:r w:rsidR="00B62DE7" w:rsidRPr="00A07A45">
        <w:rPr>
          <w:rFonts w:ascii="Arial Narrow" w:hAnsi="Arial Narrow"/>
          <w:b/>
          <w:color w:val="000000" w:themeColor="text1"/>
          <w:sz w:val="24"/>
          <w:szCs w:val="22"/>
        </w:rPr>
        <w:t>Minuta do Contrato.</w:t>
      </w:r>
    </w:p>
    <w:p w:rsidR="00B62DE7" w:rsidRPr="001A43D9" w:rsidRDefault="00B62DE7" w:rsidP="00A07A45">
      <w:pPr>
        <w:autoSpaceDE w:val="0"/>
        <w:autoSpaceDN w:val="0"/>
        <w:adjustRightInd w:val="0"/>
        <w:spacing w:after="120"/>
        <w:ind w:left="709" w:hanging="283"/>
        <w:jc w:val="both"/>
        <w:rPr>
          <w:rFonts w:ascii="Arial Narrow" w:hAnsi="Arial Narrow"/>
          <w:b/>
          <w:color w:val="000000" w:themeColor="text1"/>
          <w:sz w:val="24"/>
          <w:szCs w:val="22"/>
        </w:rPr>
      </w:pPr>
      <w:r w:rsidRPr="001A43D9">
        <w:rPr>
          <w:rFonts w:ascii="Arial Narrow" w:hAnsi="Arial Narrow"/>
          <w:b/>
          <w:color w:val="000000" w:themeColor="text1"/>
          <w:sz w:val="24"/>
          <w:szCs w:val="22"/>
        </w:rPr>
        <w:t>Modelo 1 – Declaração de cumprimento dos requisitos da habilitação e aceite das</w:t>
      </w:r>
      <w:proofErr w:type="gramStart"/>
      <w:r w:rsidRPr="001A43D9">
        <w:rPr>
          <w:rFonts w:ascii="Arial Narrow" w:hAnsi="Arial Narrow"/>
          <w:b/>
          <w:color w:val="000000" w:themeColor="text1"/>
          <w:sz w:val="24"/>
          <w:szCs w:val="22"/>
        </w:rPr>
        <w:t xml:space="preserve"> </w:t>
      </w:r>
      <w:r w:rsidR="001A43D9">
        <w:rPr>
          <w:rFonts w:ascii="Arial Narrow" w:hAnsi="Arial Narrow"/>
          <w:b/>
          <w:color w:val="000000" w:themeColor="text1"/>
          <w:sz w:val="24"/>
          <w:szCs w:val="22"/>
        </w:rPr>
        <w:t xml:space="preserve">   </w:t>
      </w:r>
      <w:proofErr w:type="gramEnd"/>
      <w:r w:rsidRPr="001A43D9">
        <w:rPr>
          <w:rFonts w:ascii="Arial Narrow" w:hAnsi="Arial Narrow"/>
          <w:b/>
          <w:color w:val="000000" w:themeColor="text1"/>
          <w:sz w:val="24"/>
          <w:szCs w:val="22"/>
        </w:rPr>
        <w:t>condições do edital.</w:t>
      </w:r>
    </w:p>
    <w:p w:rsidR="00B62DE7" w:rsidRPr="00A07A45" w:rsidRDefault="00B62DE7" w:rsidP="00A07A45">
      <w:pPr>
        <w:suppressAutoHyphens w:val="0"/>
        <w:autoSpaceDE w:val="0"/>
        <w:autoSpaceDN w:val="0"/>
        <w:adjustRightInd w:val="0"/>
        <w:spacing w:after="120"/>
        <w:ind w:firstLine="426"/>
        <w:jc w:val="both"/>
        <w:rPr>
          <w:rFonts w:ascii="Arial Narrow" w:hAnsi="Arial Narrow"/>
          <w:b/>
          <w:bCs/>
          <w:color w:val="000000" w:themeColor="text1"/>
          <w:sz w:val="24"/>
          <w:szCs w:val="22"/>
          <w:lang w:eastAsia="pt-BR"/>
        </w:rPr>
      </w:pPr>
      <w:r w:rsidRPr="00A07A45">
        <w:rPr>
          <w:rFonts w:ascii="Arial Narrow" w:hAnsi="Arial Narrow"/>
          <w:b/>
          <w:color w:val="000000" w:themeColor="text1"/>
          <w:sz w:val="24"/>
          <w:szCs w:val="22"/>
        </w:rPr>
        <w:t>Modelo 2 – Credenciamento.</w:t>
      </w:r>
    </w:p>
    <w:p w:rsidR="0001394C" w:rsidRPr="00A07A45" w:rsidRDefault="00B62DE7" w:rsidP="00A07A45">
      <w:pPr>
        <w:autoSpaceDE w:val="0"/>
        <w:autoSpaceDN w:val="0"/>
        <w:adjustRightInd w:val="0"/>
        <w:spacing w:after="120"/>
        <w:ind w:left="708" w:hanging="282"/>
        <w:jc w:val="both"/>
        <w:rPr>
          <w:rFonts w:ascii="Arial Narrow" w:hAnsi="Arial Narrow"/>
          <w:b/>
          <w:color w:val="000000" w:themeColor="text1"/>
          <w:sz w:val="24"/>
          <w:szCs w:val="22"/>
        </w:rPr>
      </w:pPr>
      <w:r w:rsidRPr="00A07A45">
        <w:rPr>
          <w:rFonts w:ascii="Arial Narrow" w:hAnsi="Arial Narrow"/>
          <w:b/>
          <w:color w:val="000000" w:themeColor="text1"/>
          <w:sz w:val="24"/>
          <w:szCs w:val="22"/>
        </w:rPr>
        <w:t xml:space="preserve">Modelo 3 </w:t>
      </w:r>
      <w:r w:rsidR="0001394C" w:rsidRPr="00A07A45">
        <w:rPr>
          <w:rFonts w:ascii="Arial Narrow" w:hAnsi="Arial Narrow"/>
          <w:b/>
          <w:color w:val="000000" w:themeColor="text1"/>
          <w:sz w:val="24"/>
          <w:szCs w:val="22"/>
        </w:rPr>
        <w:t>–</w:t>
      </w:r>
      <w:r w:rsidRPr="00A07A45">
        <w:rPr>
          <w:rFonts w:ascii="Arial Narrow" w:hAnsi="Arial Narrow"/>
          <w:b/>
          <w:color w:val="000000" w:themeColor="text1"/>
          <w:sz w:val="24"/>
          <w:szCs w:val="22"/>
        </w:rPr>
        <w:t xml:space="preserve"> </w:t>
      </w:r>
      <w:r w:rsidR="0001394C" w:rsidRPr="00A07A45">
        <w:rPr>
          <w:rFonts w:ascii="Arial Narrow" w:hAnsi="Arial Narrow"/>
          <w:b/>
          <w:color w:val="000000" w:themeColor="text1"/>
          <w:sz w:val="24"/>
          <w:szCs w:val="22"/>
        </w:rPr>
        <w:t>Declaração de inexistência de fatos supervenientes impeditivos da habilitação.</w:t>
      </w:r>
    </w:p>
    <w:p w:rsidR="00B62DE7" w:rsidRPr="00A07A45" w:rsidRDefault="0001394C" w:rsidP="00A07A45">
      <w:pPr>
        <w:suppressAutoHyphens w:val="0"/>
        <w:autoSpaceDE w:val="0"/>
        <w:autoSpaceDN w:val="0"/>
        <w:adjustRightInd w:val="0"/>
        <w:spacing w:after="120"/>
        <w:ind w:left="708" w:hanging="282"/>
        <w:jc w:val="both"/>
        <w:rPr>
          <w:rFonts w:ascii="Arial Narrow" w:hAnsi="Arial Narrow"/>
          <w:b/>
          <w:color w:val="000000" w:themeColor="text1"/>
          <w:sz w:val="24"/>
          <w:szCs w:val="22"/>
          <w:lang w:eastAsia="pt-BR"/>
        </w:rPr>
      </w:pPr>
      <w:r w:rsidRPr="00A07A45">
        <w:rPr>
          <w:rFonts w:ascii="Arial Narrow" w:hAnsi="Arial Narrow"/>
          <w:b/>
          <w:color w:val="000000" w:themeColor="text1"/>
          <w:sz w:val="24"/>
          <w:szCs w:val="22"/>
        </w:rPr>
        <w:t xml:space="preserve">Modelo 4 - </w:t>
      </w:r>
      <w:r w:rsidR="00B62DE7" w:rsidRPr="00A07A45">
        <w:rPr>
          <w:rFonts w:ascii="Arial Narrow" w:hAnsi="Arial Narrow"/>
          <w:b/>
          <w:bCs/>
          <w:color w:val="000000" w:themeColor="text1"/>
          <w:sz w:val="24"/>
          <w:szCs w:val="22"/>
          <w:lang w:eastAsia="pt-BR"/>
        </w:rPr>
        <w:t>Declaração de microempresa ou empresa de pequeno porte.</w:t>
      </w:r>
      <w:r w:rsidR="00B62DE7" w:rsidRPr="00A07A45">
        <w:rPr>
          <w:rFonts w:ascii="Arial Narrow" w:hAnsi="Arial Narrow"/>
          <w:b/>
          <w:color w:val="000000" w:themeColor="text1"/>
          <w:sz w:val="24"/>
          <w:szCs w:val="22"/>
        </w:rPr>
        <w:t xml:space="preserve">  </w:t>
      </w:r>
    </w:p>
    <w:p w:rsidR="0001394C" w:rsidRPr="00A21226" w:rsidRDefault="001A43D9" w:rsidP="00A07A45">
      <w:pPr>
        <w:suppressAutoHyphens w:val="0"/>
        <w:ind w:left="426" w:hanging="709"/>
        <w:jc w:val="both"/>
        <w:rPr>
          <w:rFonts w:ascii="Arial Narrow" w:hAnsi="Arial Narrow"/>
          <w:b/>
          <w:color w:val="000000" w:themeColor="text1"/>
          <w:sz w:val="12"/>
          <w:szCs w:val="22"/>
        </w:rPr>
      </w:pPr>
      <w:r>
        <w:rPr>
          <w:rFonts w:ascii="Arial Narrow" w:hAnsi="Arial Narrow"/>
          <w:b/>
          <w:color w:val="000000" w:themeColor="text1"/>
          <w:sz w:val="24"/>
          <w:szCs w:val="22"/>
        </w:rPr>
        <w:t xml:space="preserve">              </w:t>
      </w:r>
      <w:r w:rsidR="00B62DE7" w:rsidRPr="00A07A45">
        <w:rPr>
          <w:rFonts w:ascii="Arial Narrow" w:hAnsi="Arial Narrow"/>
          <w:b/>
          <w:color w:val="000000" w:themeColor="text1"/>
          <w:sz w:val="24"/>
          <w:szCs w:val="22"/>
        </w:rPr>
        <w:t xml:space="preserve">Modelo </w:t>
      </w:r>
      <w:r w:rsidR="0001394C" w:rsidRPr="00A07A45">
        <w:rPr>
          <w:rFonts w:ascii="Arial Narrow" w:hAnsi="Arial Narrow"/>
          <w:b/>
          <w:color w:val="000000" w:themeColor="text1"/>
          <w:sz w:val="24"/>
          <w:szCs w:val="22"/>
        </w:rPr>
        <w:t>5</w:t>
      </w:r>
      <w:r w:rsidR="00B62DE7" w:rsidRPr="00A07A45">
        <w:rPr>
          <w:rFonts w:ascii="Arial Narrow" w:hAnsi="Arial Narrow"/>
          <w:b/>
          <w:color w:val="000000" w:themeColor="text1"/>
          <w:sz w:val="24"/>
          <w:szCs w:val="22"/>
        </w:rPr>
        <w:t xml:space="preserve"> </w:t>
      </w:r>
      <w:r w:rsidR="0001394C" w:rsidRPr="00A07A45">
        <w:rPr>
          <w:rFonts w:ascii="Arial Narrow" w:hAnsi="Arial Narrow"/>
          <w:b/>
          <w:color w:val="000000" w:themeColor="text1"/>
          <w:sz w:val="24"/>
          <w:szCs w:val="22"/>
        </w:rPr>
        <w:t xml:space="preserve">– </w:t>
      </w:r>
      <w:r w:rsidR="0030053D" w:rsidRPr="00A07A45">
        <w:rPr>
          <w:rFonts w:ascii="Arial Narrow" w:hAnsi="Arial Narrow"/>
          <w:b/>
          <w:sz w:val="24"/>
          <w:szCs w:val="22"/>
          <w:lang w:eastAsia="pt-BR"/>
        </w:rPr>
        <w:t xml:space="preserve">Declaração em atendimento ao Art. 7º, Inciso XXXIII, da CF e Art. 27, Inciso V, da Lei nº 8.666/1993         e </w:t>
      </w:r>
      <w:r w:rsidR="0030053D" w:rsidRPr="00A07A45">
        <w:rPr>
          <w:rFonts w:ascii="Arial Narrow" w:hAnsi="Arial Narrow"/>
          <w:b/>
          <w:sz w:val="24"/>
          <w:szCs w:val="22"/>
        </w:rPr>
        <w:t>Ciên</w:t>
      </w:r>
      <w:r w:rsidR="00A07A45" w:rsidRPr="00A07A45">
        <w:rPr>
          <w:rFonts w:ascii="Arial Narrow" w:hAnsi="Arial Narrow"/>
          <w:b/>
          <w:sz w:val="24"/>
          <w:szCs w:val="22"/>
        </w:rPr>
        <w:t>cia das Condições da Licitação.</w:t>
      </w:r>
      <w:r w:rsidR="00A07A45" w:rsidRPr="00A07A45">
        <w:rPr>
          <w:rFonts w:ascii="Arial Narrow" w:hAnsi="Arial Narrow"/>
          <w:b/>
          <w:sz w:val="24"/>
          <w:szCs w:val="22"/>
        </w:rPr>
        <w:br/>
      </w:r>
      <w:r w:rsidR="0001394C" w:rsidRPr="00A07A45">
        <w:rPr>
          <w:rFonts w:ascii="Arial Narrow" w:hAnsi="Arial Narrow"/>
          <w:b/>
          <w:color w:val="000000" w:themeColor="text1"/>
          <w:sz w:val="24"/>
          <w:szCs w:val="22"/>
        </w:rPr>
        <w:t xml:space="preserve">Modelo </w:t>
      </w:r>
      <w:r w:rsidR="0030053D" w:rsidRPr="00A07A45">
        <w:rPr>
          <w:rFonts w:ascii="Arial Narrow" w:hAnsi="Arial Narrow"/>
          <w:b/>
          <w:color w:val="000000" w:themeColor="text1"/>
          <w:sz w:val="24"/>
          <w:szCs w:val="22"/>
        </w:rPr>
        <w:t>6</w:t>
      </w:r>
      <w:r w:rsidR="0001394C" w:rsidRPr="00A07A45">
        <w:rPr>
          <w:rFonts w:ascii="Arial Narrow" w:hAnsi="Arial Narrow"/>
          <w:b/>
          <w:color w:val="000000" w:themeColor="text1"/>
          <w:sz w:val="24"/>
          <w:szCs w:val="22"/>
        </w:rPr>
        <w:t xml:space="preserve"> – Proposta de Preços</w:t>
      </w:r>
      <w:proofErr w:type="gramStart"/>
      <w:r w:rsidR="00A07A45" w:rsidRPr="00A07A45">
        <w:rPr>
          <w:rFonts w:ascii="Arial Narrow" w:hAnsi="Arial Narrow"/>
          <w:b/>
          <w:color w:val="000000" w:themeColor="text1"/>
          <w:sz w:val="24"/>
          <w:szCs w:val="22"/>
        </w:rPr>
        <w:br/>
      </w:r>
      <w:proofErr w:type="gramEnd"/>
    </w:p>
    <w:p w:rsidR="0063627E"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107D65" w:rsidRPr="00A07A45">
        <w:rPr>
          <w:rFonts w:ascii="Arial Narrow" w:hAnsi="Arial Narrow"/>
          <w:b/>
          <w:sz w:val="24"/>
          <w:szCs w:val="22"/>
        </w:rPr>
        <w:t>7</w:t>
      </w:r>
      <w:r w:rsidRPr="00A07A45">
        <w:rPr>
          <w:rFonts w:ascii="Arial Narrow" w:hAnsi="Arial Narrow"/>
          <w:b/>
          <w:sz w:val="24"/>
          <w:szCs w:val="22"/>
        </w:rPr>
        <w:t>.</w:t>
      </w:r>
      <w:r w:rsidR="00CC738B" w:rsidRPr="00A07A45">
        <w:rPr>
          <w:rFonts w:ascii="Arial Narrow" w:hAnsi="Arial Narrow"/>
          <w:b/>
          <w:sz w:val="24"/>
          <w:szCs w:val="22"/>
        </w:rPr>
        <w:t>10</w:t>
      </w:r>
      <w:r w:rsidRPr="00A07A45">
        <w:rPr>
          <w:rFonts w:ascii="Arial Narrow" w:hAnsi="Arial Narrow"/>
          <w:b/>
          <w:sz w:val="24"/>
          <w:szCs w:val="22"/>
        </w:rPr>
        <w:t xml:space="preserve">. </w:t>
      </w:r>
      <w:r w:rsidRPr="00A07A45">
        <w:rPr>
          <w:rFonts w:ascii="Arial Narrow" w:hAnsi="Arial Narrow"/>
          <w:sz w:val="24"/>
          <w:szCs w:val="22"/>
        </w:rPr>
        <w:t>O Termo de Referên</w:t>
      </w:r>
      <w:r w:rsidR="00D42A66" w:rsidRPr="00A07A45">
        <w:rPr>
          <w:rFonts w:ascii="Arial Narrow" w:hAnsi="Arial Narrow"/>
          <w:sz w:val="24"/>
          <w:szCs w:val="22"/>
        </w:rPr>
        <w:t>cia foi elaborado</w:t>
      </w:r>
      <w:r w:rsidRPr="00A07A45">
        <w:rPr>
          <w:rFonts w:ascii="Arial Narrow" w:hAnsi="Arial Narrow"/>
          <w:sz w:val="24"/>
          <w:szCs w:val="22"/>
        </w:rPr>
        <w:t xml:space="preserve"> pela Diretoria d</w:t>
      </w:r>
      <w:r w:rsidR="002F4B76" w:rsidRPr="00A07A45">
        <w:rPr>
          <w:rFonts w:ascii="Arial Narrow" w:hAnsi="Arial Narrow"/>
          <w:sz w:val="24"/>
          <w:szCs w:val="22"/>
        </w:rPr>
        <w:t xml:space="preserve">e </w:t>
      </w:r>
      <w:r w:rsidR="00820BF7" w:rsidRPr="00A07A45">
        <w:rPr>
          <w:rFonts w:ascii="Arial Narrow" w:hAnsi="Arial Narrow"/>
          <w:sz w:val="24"/>
          <w:szCs w:val="22"/>
        </w:rPr>
        <w:t>Compras</w:t>
      </w:r>
      <w:r w:rsidRPr="00A07A45">
        <w:rPr>
          <w:rFonts w:ascii="Arial Narrow" w:hAnsi="Arial Narrow"/>
          <w:sz w:val="24"/>
          <w:szCs w:val="22"/>
        </w:rPr>
        <w:t xml:space="preserve">, sendo o citado </w:t>
      </w:r>
      <w:r w:rsidR="004B2666" w:rsidRPr="00A07A45">
        <w:rPr>
          <w:rFonts w:ascii="Arial Narrow" w:hAnsi="Arial Narrow"/>
          <w:sz w:val="24"/>
          <w:szCs w:val="22"/>
        </w:rPr>
        <w:t xml:space="preserve">termo </w:t>
      </w:r>
      <w:r w:rsidR="004B2666" w:rsidRPr="002926B7">
        <w:rPr>
          <w:rFonts w:ascii="Arial Narrow" w:hAnsi="Arial Narrow"/>
          <w:sz w:val="24"/>
          <w:szCs w:val="22"/>
        </w:rPr>
        <w:t xml:space="preserve">devidamente assinado </w:t>
      </w:r>
      <w:proofErr w:type="gramStart"/>
      <w:r w:rsidR="004B2666" w:rsidRPr="002926B7">
        <w:rPr>
          <w:rFonts w:ascii="Arial Narrow" w:hAnsi="Arial Narrow"/>
          <w:sz w:val="24"/>
          <w:szCs w:val="22"/>
        </w:rPr>
        <w:t>pela</w:t>
      </w:r>
      <w:r w:rsidR="002F4B76" w:rsidRPr="002926B7">
        <w:rPr>
          <w:rFonts w:ascii="Arial Narrow" w:hAnsi="Arial Narrow"/>
          <w:sz w:val="24"/>
          <w:szCs w:val="22"/>
        </w:rPr>
        <w:t xml:space="preserve"> </w:t>
      </w:r>
      <w:r w:rsidR="00820BF7" w:rsidRPr="002926B7">
        <w:rPr>
          <w:rFonts w:ascii="Arial Narrow" w:hAnsi="Arial Narrow"/>
          <w:sz w:val="24"/>
          <w:szCs w:val="22"/>
        </w:rPr>
        <w:t>seu</w:t>
      </w:r>
      <w:proofErr w:type="gramEnd"/>
      <w:r w:rsidR="00820BF7" w:rsidRPr="002926B7">
        <w:rPr>
          <w:rFonts w:ascii="Arial Narrow" w:hAnsi="Arial Narrow"/>
          <w:sz w:val="24"/>
          <w:szCs w:val="22"/>
        </w:rPr>
        <w:t xml:space="preserve"> Diretor</w:t>
      </w:r>
      <w:r w:rsidR="004B2666" w:rsidRPr="002926B7">
        <w:rPr>
          <w:rFonts w:ascii="Arial Narrow" w:hAnsi="Arial Narrow"/>
          <w:sz w:val="24"/>
          <w:szCs w:val="22"/>
        </w:rPr>
        <w:t xml:space="preserve"> </w:t>
      </w:r>
      <w:r w:rsidR="003541F1" w:rsidRPr="002926B7">
        <w:rPr>
          <w:rFonts w:ascii="Arial Narrow" w:hAnsi="Arial Narrow"/>
          <w:sz w:val="24"/>
          <w:szCs w:val="22"/>
        </w:rPr>
        <w:t>e</w:t>
      </w:r>
      <w:r w:rsidR="009D2095" w:rsidRPr="002926B7">
        <w:rPr>
          <w:rFonts w:ascii="Arial Narrow" w:hAnsi="Arial Narrow"/>
          <w:sz w:val="24"/>
          <w:szCs w:val="22"/>
        </w:rPr>
        <w:t xml:space="preserve"> aprovado</w:t>
      </w:r>
      <w:r w:rsidR="003541F1" w:rsidRPr="002926B7">
        <w:rPr>
          <w:rFonts w:ascii="Arial Narrow" w:hAnsi="Arial Narrow"/>
          <w:sz w:val="24"/>
          <w:szCs w:val="22"/>
        </w:rPr>
        <w:t xml:space="preserve"> </w:t>
      </w:r>
      <w:r w:rsidR="004B2666" w:rsidRPr="002926B7">
        <w:rPr>
          <w:rFonts w:ascii="Arial Narrow" w:hAnsi="Arial Narrow"/>
          <w:sz w:val="24"/>
          <w:szCs w:val="22"/>
        </w:rPr>
        <w:t>Pr</w:t>
      </w:r>
      <w:r w:rsidR="003541F1" w:rsidRPr="002926B7">
        <w:rPr>
          <w:rFonts w:ascii="Arial Narrow" w:hAnsi="Arial Narrow"/>
          <w:sz w:val="24"/>
          <w:szCs w:val="22"/>
        </w:rPr>
        <w:t>esidente da Casa</w:t>
      </w:r>
      <w:r w:rsidR="004B2666" w:rsidRPr="002926B7">
        <w:rPr>
          <w:rFonts w:ascii="Arial Narrow" w:hAnsi="Arial Narrow"/>
          <w:sz w:val="24"/>
          <w:szCs w:val="22"/>
        </w:rPr>
        <w:t>,</w:t>
      </w:r>
      <w:r w:rsidR="003541F1" w:rsidRPr="002926B7">
        <w:rPr>
          <w:rFonts w:ascii="Arial Narrow" w:hAnsi="Arial Narrow"/>
          <w:sz w:val="24"/>
          <w:szCs w:val="22"/>
        </w:rPr>
        <w:t xml:space="preserve"> </w:t>
      </w:r>
      <w:r w:rsidR="002926B7" w:rsidRPr="002926B7">
        <w:rPr>
          <w:rFonts w:ascii="Arial Narrow" w:hAnsi="Arial Narrow"/>
          <w:sz w:val="24"/>
          <w:szCs w:val="22"/>
        </w:rPr>
        <w:t>constante de fls. 03</w:t>
      </w:r>
      <w:r w:rsidRPr="002926B7">
        <w:rPr>
          <w:rFonts w:ascii="Arial Narrow" w:hAnsi="Arial Narrow"/>
          <w:sz w:val="24"/>
          <w:szCs w:val="22"/>
        </w:rPr>
        <w:t xml:space="preserve"> a </w:t>
      </w:r>
      <w:r w:rsidR="002926B7" w:rsidRPr="002926B7">
        <w:rPr>
          <w:rFonts w:ascii="Arial Narrow" w:hAnsi="Arial Narrow"/>
          <w:sz w:val="24"/>
          <w:szCs w:val="22"/>
        </w:rPr>
        <w:t>07</w:t>
      </w:r>
      <w:r w:rsidRPr="002926B7">
        <w:rPr>
          <w:rFonts w:ascii="Arial Narrow" w:hAnsi="Arial Narrow"/>
          <w:sz w:val="24"/>
          <w:szCs w:val="22"/>
        </w:rPr>
        <w:t>, do presente processo nº. 00</w:t>
      </w:r>
      <w:r w:rsidR="003541F1" w:rsidRPr="002926B7">
        <w:rPr>
          <w:rFonts w:ascii="Arial Narrow" w:hAnsi="Arial Narrow"/>
          <w:sz w:val="24"/>
          <w:szCs w:val="22"/>
        </w:rPr>
        <w:t>0</w:t>
      </w:r>
      <w:r w:rsidR="001A43D9" w:rsidRPr="002926B7">
        <w:rPr>
          <w:rFonts w:ascii="Arial Narrow" w:hAnsi="Arial Narrow"/>
          <w:sz w:val="24"/>
          <w:szCs w:val="22"/>
        </w:rPr>
        <w:t>166</w:t>
      </w:r>
      <w:r w:rsidR="004B2666" w:rsidRPr="002926B7">
        <w:rPr>
          <w:rFonts w:ascii="Arial Narrow" w:hAnsi="Arial Narrow"/>
          <w:sz w:val="24"/>
          <w:szCs w:val="22"/>
        </w:rPr>
        <w:t>/2017</w:t>
      </w:r>
      <w:r w:rsidRPr="002926B7">
        <w:rPr>
          <w:rFonts w:ascii="Arial Narrow" w:hAnsi="Arial Narrow"/>
          <w:sz w:val="24"/>
          <w:szCs w:val="22"/>
        </w:rPr>
        <w:t xml:space="preserve">, o qual servirá de base para </w:t>
      </w:r>
      <w:r w:rsidR="003541F1" w:rsidRPr="002926B7">
        <w:rPr>
          <w:rFonts w:ascii="Arial Narrow" w:hAnsi="Arial Narrow"/>
          <w:sz w:val="24"/>
          <w:szCs w:val="22"/>
        </w:rPr>
        <w:t>todo o procedimento licitatório. A</w:t>
      </w:r>
      <w:r w:rsidR="003541F1" w:rsidRPr="00A07A45">
        <w:rPr>
          <w:rFonts w:ascii="Arial Narrow" w:hAnsi="Arial Narrow"/>
          <w:sz w:val="24"/>
          <w:szCs w:val="22"/>
        </w:rPr>
        <w:t xml:space="preserve"> e</w:t>
      </w:r>
      <w:r w:rsidR="00D42A66" w:rsidRPr="00A07A45">
        <w:rPr>
          <w:rFonts w:ascii="Arial Narrow" w:hAnsi="Arial Narrow"/>
          <w:sz w:val="24"/>
          <w:szCs w:val="22"/>
        </w:rPr>
        <w:t>stimativa de custo foi elaborada</w:t>
      </w:r>
      <w:r w:rsidR="003541F1" w:rsidRPr="00A07A45">
        <w:rPr>
          <w:rFonts w:ascii="Arial Narrow" w:hAnsi="Arial Narrow"/>
          <w:sz w:val="24"/>
          <w:szCs w:val="22"/>
        </w:rPr>
        <w:t xml:space="preserve"> pela Diretoria de Compras.</w:t>
      </w:r>
    </w:p>
    <w:p w:rsidR="0063627E" w:rsidRPr="00A21226" w:rsidRDefault="0063627E" w:rsidP="00B25A32">
      <w:pPr>
        <w:autoSpaceDE w:val="0"/>
        <w:autoSpaceDN w:val="0"/>
        <w:adjustRightInd w:val="0"/>
        <w:jc w:val="both"/>
        <w:rPr>
          <w:rFonts w:ascii="Arial Narrow" w:hAnsi="Arial Narrow"/>
          <w:sz w:val="12"/>
          <w:szCs w:val="22"/>
        </w:rPr>
      </w:pPr>
    </w:p>
    <w:p w:rsidR="00B62DE7" w:rsidRPr="00A07A45" w:rsidRDefault="00B62DE7" w:rsidP="00B25A32">
      <w:pPr>
        <w:jc w:val="both"/>
        <w:rPr>
          <w:rFonts w:ascii="Arial Narrow" w:hAnsi="Arial Narrow"/>
          <w:sz w:val="24"/>
          <w:szCs w:val="22"/>
        </w:rPr>
      </w:pPr>
      <w:r w:rsidRPr="00A07A45">
        <w:rPr>
          <w:rFonts w:ascii="Arial Narrow" w:hAnsi="Arial Narrow"/>
          <w:b/>
          <w:sz w:val="24"/>
          <w:szCs w:val="22"/>
        </w:rPr>
        <w:t>1</w:t>
      </w:r>
      <w:r w:rsidR="00107D65" w:rsidRPr="00A07A45">
        <w:rPr>
          <w:rFonts w:ascii="Arial Narrow" w:hAnsi="Arial Narrow"/>
          <w:b/>
          <w:sz w:val="24"/>
          <w:szCs w:val="22"/>
        </w:rPr>
        <w:t>7</w:t>
      </w:r>
      <w:r w:rsidRPr="00A07A45">
        <w:rPr>
          <w:rFonts w:ascii="Arial Narrow" w:hAnsi="Arial Narrow"/>
          <w:b/>
          <w:sz w:val="24"/>
          <w:szCs w:val="22"/>
        </w:rPr>
        <w:t>.1</w:t>
      </w:r>
      <w:r w:rsidR="00CC738B" w:rsidRPr="00A07A45">
        <w:rPr>
          <w:rFonts w:ascii="Arial Narrow" w:hAnsi="Arial Narrow"/>
          <w:b/>
          <w:sz w:val="24"/>
          <w:szCs w:val="22"/>
        </w:rPr>
        <w:t>1</w:t>
      </w:r>
      <w:r w:rsidRPr="00A07A45">
        <w:rPr>
          <w:rFonts w:ascii="Arial Narrow" w:hAnsi="Arial Narrow"/>
          <w:b/>
          <w:sz w:val="24"/>
          <w:szCs w:val="22"/>
        </w:rPr>
        <w:t xml:space="preserve">. </w:t>
      </w:r>
      <w:r w:rsidRPr="00A07A45">
        <w:rPr>
          <w:rFonts w:ascii="Arial Narrow" w:hAnsi="Arial Narrow"/>
          <w:sz w:val="24"/>
          <w:szCs w:val="22"/>
        </w:rPr>
        <w:t xml:space="preserve">O Pregoeiro e sua Equipe de Apoio dirimirão as dúvidas que suscite deste Pregão, utilizando-se, no que </w:t>
      </w:r>
      <w:proofErr w:type="gramStart"/>
      <w:r w:rsidRPr="00A07A45">
        <w:rPr>
          <w:rFonts w:ascii="Arial Narrow" w:hAnsi="Arial Narrow"/>
          <w:sz w:val="24"/>
          <w:szCs w:val="22"/>
        </w:rPr>
        <w:t>couber</w:t>
      </w:r>
      <w:proofErr w:type="gramEnd"/>
      <w:r w:rsidRPr="00A07A45">
        <w:rPr>
          <w:rFonts w:ascii="Arial Narrow" w:hAnsi="Arial Narrow"/>
          <w:sz w:val="24"/>
          <w:szCs w:val="22"/>
        </w:rPr>
        <w:t xml:space="preserve"> as áreas técnicas e jurídica desta Casa de Leis, desde que arguidas até 02 dias úteis antes da data fixada para a abertura da licitação, na Sede da Assembleia Legislativa do Estado do Tocantins, das 08</w:t>
      </w:r>
      <w:r w:rsidR="00107D65" w:rsidRPr="00A07A45">
        <w:rPr>
          <w:rFonts w:ascii="Arial Narrow" w:hAnsi="Arial Narrow"/>
          <w:sz w:val="24"/>
          <w:szCs w:val="22"/>
        </w:rPr>
        <w:t>h</w:t>
      </w:r>
      <w:r w:rsidRPr="00A07A45">
        <w:rPr>
          <w:rFonts w:ascii="Arial Narrow" w:hAnsi="Arial Narrow"/>
          <w:sz w:val="24"/>
          <w:szCs w:val="22"/>
        </w:rPr>
        <w:t xml:space="preserve"> às 12</w:t>
      </w:r>
      <w:r w:rsidR="00107D65" w:rsidRPr="00A07A45">
        <w:rPr>
          <w:rFonts w:ascii="Arial Narrow" w:hAnsi="Arial Narrow"/>
          <w:sz w:val="24"/>
          <w:szCs w:val="22"/>
        </w:rPr>
        <w:t>h</w:t>
      </w:r>
      <w:r w:rsidRPr="00A07A45">
        <w:rPr>
          <w:rFonts w:ascii="Arial Narrow" w:hAnsi="Arial Narrow"/>
          <w:sz w:val="24"/>
          <w:szCs w:val="22"/>
        </w:rPr>
        <w:t xml:space="preserve"> e das 14</w:t>
      </w:r>
      <w:r w:rsidR="00107D65" w:rsidRPr="00A07A45">
        <w:rPr>
          <w:rFonts w:ascii="Arial Narrow" w:hAnsi="Arial Narrow"/>
          <w:sz w:val="24"/>
          <w:szCs w:val="22"/>
        </w:rPr>
        <w:t>h</w:t>
      </w:r>
      <w:r w:rsidRPr="00A07A45">
        <w:rPr>
          <w:rFonts w:ascii="Arial Narrow" w:hAnsi="Arial Narrow"/>
          <w:sz w:val="24"/>
          <w:szCs w:val="22"/>
        </w:rPr>
        <w:t xml:space="preserve"> às 18</w:t>
      </w:r>
      <w:r w:rsidR="00107D65" w:rsidRPr="00A07A45">
        <w:rPr>
          <w:rFonts w:ascii="Arial Narrow" w:hAnsi="Arial Narrow"/>
          <w:sz w:val="24"/>
          <w:szCs w:val="22"/>
        </w:rPr>
        <w:t>h</w:t>
      </w:r>
      <w:r w:rsidR="0074225A" w:rsidRPr="00A07A45">
        <w:rPr>
          <w:rFonts w:ascii="Arial Narrow" w:hAnsi="Arial Narrow"/>
          <w:sz w:val="24"/>
          <w:szCs w:val="22"/>
        </w:rPr>
        <w:t xml:space="preserve"> horas</w:t>
      </w:r>
      <w:r w:rsidRPr="00A07A45">
        <w:rPr>
          <w:rFonts w:ascii="Arial Narrow" w:hAnsi="Arial Narrow"/>
          <w:sz w:val="24"/>
          <w:szCs w:val="22"/>
        </w:rPr>
        <w:t xml:space="preserve">, de segunda a sexta-feira, ou via e-mail </w:t>
      </w:r>
      <w:hyperlink r:id="rId13" w:history="1">
        <w:r w:rsidR="00D44D4E" w:rsidRPr="00A07A45">
          <w:rPr>
            <w:rStyle w:val="Hyperlink"/>
            <w:rFonts w:ascii="Arial Narrow" w:hAnsi="Arial Narrow"/>
            <w:sz w:val="24"/>
            <w:szCs w:val="22"/>
          </w:rPr>
          <w:t>cpl@al.to.leg.br</w:t>
        </w:r>
      </w:hyperlink>
      <w:r w:rsidRPr="00A07A45">
        <w:rPr>
          <w:rFonts w:ascii="Arial Narrow" w:hAnsi="Arial Narrow"/>
          <w:sz w:val="24"/>
          <w:szCs w:val="22"/>
        </w:rPr>
        <w:t>.</w:t>
      </w:r>
    </w:p>
    <w:p w:rsidR="00B62DE7" w:rsidRPr="00A21226" w:rsidRDefault="00B62DE7" w:rsidP="00B25A32">
      <w:pPr>
        <w:jc w:val="both"/>
        <w:rPr>
          <w:rFonts w:ascii="Arial Narrow" w:hAnsi="Arial Narrow"/>
          <w:b/>
          <w:sz w:val="12"/>
          <w:szCs w:val="22"/>
        </w:rPr>
      </w:pPr>
    </w:p>
    <w:p w:rsidR="00B62DE7" w:rsidRPr="00A07A45" w:rsidRDefault="00B62DE7" w:rsidP="00B25A32">
      <w:pPr>
        <w:jc w:val="both"/>
        <w:rPr>
          <w:rFonts w:ascii="Arial Narrow" w:hAnsi="Arial Narrow"/>
          <w:sz w:val="24"/>
          <w:szCs w:val="22"/>
        </w:rPr>
      </w:pPr>
      <w:r w:rsidRPr="00A07A45">
        <w:rPr>
          <w:rFonts w:ascii="Arial Narrow" w:hAnsi="Arial Narrow"/>
          <w:b/>
          <w:sz w:val="24"/>
          <w:szCs w:val="22"/>
        </w:rPr>
        <w:t>1</w:t>
      </w:r>
      <w:r w:rsidR="00107D65" w:rsidRPr="00A07A45">
        <w:rPr>
          <w:rFonts w:ascii="Arial Narrow" w:hAnsi="Arial Narrow"/>
          <w:b/>
          <w:sz w:val="24"/>
          <w:szCs w:val="22"/>
        </w:rPr>
        <w:t>7</w:t>
      </w:r>
      <w:r w:rsidRPr="00A07A45">
        <w:rPr>
          <w:rFonts w:ascii="Arial Narrow" w:hAnsi="Arial Narrow"/>
          <w:b/>
          <w:sz w:val="24"/>
          <w:szCs w:val="22"/>
        </w:rPr>
        <w:t xml:space="preserve">.11. </w:t>
      </w:r>
      <w:r w:rsidRPr="00A07A45">
        <w:rPr>
          <w:rFonts w:ascii="Arial Narrow" w:hAnsi="Arial Narrow"/>
          <w:sz w:val="24"/>
          <w:szCs w:val="22"/>
        </w:rPr>
        <w:t xml:space="preserve">É competente o Foro desta Capital para dirimir quaisquer litígios oriundos </w:t>
      </w:r>
      <w:proofErr w:type="gramStart"/>
      <w:r w:rsidR="005502AE" w:rsidRPr="00A07A45">
        <w:rPr>
          <w:rFonts w:ascii="Arial Narrow" w:hAnsi="Arial Narrow"/>
          <w:sz w:val="24"/>
          <w:szCs w:val="22"/>
        </w:rPr>
        <w:t>da</w:t>
      </w:r>
      <w:r w:rsidR="005502AE">
        <w:rPr>
          <w:rFonts w:ascii="Arial Narrow" w:hAnsi="Arial Narrow"/>
          <w:sz w:val="24"/>
          <w:szCs w:val="22"/>
        </w:rPr>
        <w:t xml:space="preserve"> </w:t>
      </w:r>
      <w:r w:rsidR="005502AE" w:rsidRPr="00A07A45">
        <w:rPr>
          <w:rFonts w:ascii="Arial Narrow" w:hAnsi="Arial Narrow"/>
          <w:sz w:val="24"/>
          <w:szCs w:val="22"/>
        </w:rPr>
        <w:t>presente</w:t>
      </w:r>
      <w:proofErr w:type="gramEnd"/>
      <w:r w:rsidRPr="00A07A45">
        <w:rPr>
          <w:rFonts w:ascii="Arial Narrow" w:hAnsi="Arial Narrow"/>
          <w:sz w:val="24"/>
          <w:szCs w:val="22"/>
        </w:rPr>
        <w:t xml:space="preserve"> licitação.</w:t>
      </w:r>
    </w:p>
    <w:p w:rsidR="004B2666" w:rsidRPr="00A07A45" w:rsidRDefault="004B2666" w:rsidP="00B25A32">
      <w:pPr>
        <w:jc w:val="both"/>
        <w:rPr>
          <w:rFonts w:ascii="Arial Narrow" w:hAnsi="Arial Narrow"/>
          <w:sz w:val="24"/>
          <w:szCs w:val="22"/>
          <w:u w:val="single"/>
        </w:rPr>
      </w:pPr>
    </w:p>
    <w:p w:rsidR="0032260F" w:rsidRDefault="0032260F" w:rsidP="00B25A32">
      <w:pPr>
        <w:jc w:val="right"/>
        <w:rPr>
          <w:rFonts w:ascii="Arial Narrow" w:hAnsi="Arial Narrow"/>
          <w:sz w:val="24"/>
          <w:szCs w:val="22"/>
        </w:rPr>
      </w:pPr>
    </w:p>
    <w:p w:rsidR="00E32EDC" w:rsidRDefault="00B62DE7" w:rsidP="0030445F">
      <w:pPr>
        <w:jc w:val="right"/>
        <w:rPr>
          <w:rFonts w:ascii="Arial Narrow" w:hAnsi="Arial Narrow"/>
          <w:sz w:val="24"/>
          <w:szCs w:val="22"/>
        </w:rPr>
      </w:pPr>
      <w:r w:rsidRPr="00A07A45">
        <w:rPr>
          <w:rFonts w:ascii="Arial Narrow" w:hAnsi="Arial Narrow"/>
          <w:sz w:val="24"/>
          <w:szCs w:val="22"/>
        </w:rPr>
        <w:t xml:space="preserve">Palmas (TO), </w:t>
      </w:r>
      <w:r w:rsidR="006B047D">
        <w:rPr>
          <w:rFonts w:ascii="Arial Narrow" w:hAnsi="Arial Narrow"/>
          <w:sz w:val="24"/>
          <w:szCs w:val="22"/>
        </w:rPr>
        <w:t>08</w:t>
      </w:r>
      <w:r w:rsidRPr="00A07A45">
        <w:rPr>
          <w:rFonts w:ascii="Arial Narrow" w:hAnsi="Arial Narrow"/>
          <w:sz w:val="24"/>
          <w:szCs w:val="22"/>
        </w:rPr>
        <w:t xml:space="preserve"> de</w:t>
      </w:r>
      <w:r w:rsidR="006B047D" w:rsidRPr="00A07A45">
        <w:rPr>
          <w:rFonts w:ascii="Arial Narrow" w:hAnsi="Arial Narrow"/>
          <w:sz w:val="24"/>
          <w:szCs w:val="22"/>
        </w:rPr>
        <w:t xml:space="preserve"> </w:t>
      </w:r>
      <w:r w:rsidR="006B047D">
        <w:rPr>
          <w:rFonts w:ascii="Arial Narrow" w:hAnsi="Arial Narrow"/>
          <w:sz w:val="24"/>
          <w:szCs w:val="22"/>
        </w:rPr>
        <w:t>janeiro</w:t>
      </w:r>
      <w:r w:rsidRPr="00A07A45">
        <w:rPr>
          <w:rFonts w:ascii="Arial Narrow" w:hAnsi="Arial Narrow"/>
          <w:sz w:val="24"/>
          <w:szCs w:val="22"/>
        </w:rPr>
        <w:t xml:space="preserve"> de 201</w:t>
      </w:r>
      <w:r w:rsidR="006B047D">
        <w:rPr>
          <w:rFonts w:ascii="Arial Narrow" w:hAnsi="Arial Narrow"/>
          <w:sz w:val="24"/>
          <w:szCs w:val="22"/>
        </w:rPr>
        <w:t>8</w:t>
      </w:r>
      <w:r w:rsidRPr="00A07A45">
        <w:rPr>
          <w:rFonts w:ascii="Arial Narrow" w:hAnsi="Arial Narrow"/>
          <w:sz w:val="24"/>
          <w:szCs w:val="22"/>
        </w:rPr>
        <w:t>.</w:t>
      </w:r>
    </w:p>
    <w:p w:rsidR="00AF65F6" w:rsidRDefault="00AF65F6" w:rsidP="00B25A32">
      <w:pPr>
        <w:rPr>
          <w:rFonts w:ascii="Arial Narrow" w:hAnsi="Arial Narrow"/>
          <w:sz w:val="24"/>
          <w:szCs w:val="22"/>
        </w:rPr>
      </w:pPr>
    </w:p>
    <w:p w:rsidR="00AF65F6" w:rsidRDefault="00AF65F6" w:rsidP="00B25A32">
      <w:pPr>
        <w:rPr>
          <w:rFonts w:ascii="Arial Narrow" w:hAnsi="Arial Narrow"/>
          <w:sz w:val="24"/>
          <w:szCs w:val="22"/>
        </w:rPr>
      </w:pPr>
    </w:p>
    <w:p w:rsidR="00AF65F6" w:rsidRDefault="00AF65F6" w:rsidP="00B25A32">
      <w:pPr>
        <w:rPr>
          <w:rFonts w:ascii="Arial Narrow" w:hAnsi="Arial Narrow"/>
          <w:sz w:val="24"/>
          <w:szCs w:val="22"/>
        </w:rPr>
      </w:pPr>
    </w:p>
    <w:p w:rsidR="00AF65F6" w:rsidRPr="00A07A45" w:rsidRDefault="00AF65F6" w:rsidP="00B25A32">
      <w:pPr>
        <w:rPr>
          <w:rFonts w:ascii="Arial Narrow" w:hAnsi="Arial Narrow"/>
          <w:sz w:val="24"/>
          <w:szCs w:val="22"/>
        </w:rPr>
      </w:pPr>
    </w:p>
    <w:p w:rsidR="00A317AE" w:rsidRPr="00A07A45" w:rsidRDefault="004B2666" w:rsidP="00B25A32">
      <w:pPr>
        <w:jc w:val="center"/>
        <w:rPr>
          <w:rFonts w:ascii="Arial Narrow" w:hAnsi="Arial Narrow"/>
          <w:sz w:val="24"/>
          <w:szCs w:val="22"/>
        </w:rPr>
      </w:pPr>
      <w:r w:rsidRPr="00A07A45">
        <w:rPr>
          <w:rFonts w:ascii="Arial Narrow" w:hAnsi="Arial Narrow"/>
          <w:sz w:val="24"/>
          <w:szCs w:val="22"/>
        </w:rPr>
        <w:t>RODRIGO ASSUMPÇÃO VARGAS</w:t>
      </w:r>
    </w:p>
    <w:p w:rsidR="008F05D2" w:rsidRDefault="00A317AE" w:rsidP="00B25A32">
      <w:pPr>
        <w:jc w:val="center"/>
        <w:rPr>
          <w:rFonts w:ascii="Arial Narrow" w:hAnsi="Arial Narrow"/>
          <w:sz w:val="24"/>
          <w:szCs w:val="22"/>
        </w:rPr>
      </w:pPr>
      <w:r w:rsidRPr="00A07A45">
        <w:rPr>
          <w:rFonts w:ascii="Arial Narrow" w:hAnsi="Arial Narrow"/>
          <w:sz w:val="24"/>
          <w:szCs w:val="22"/>
        </w:rPr>
        <w:t>Pregoeiro</w:t>
      </w:r>
      <w:r w:rsidR="00091910" w:rsidRPr="00A07A45">
        <w:rPr>
          <w:rFonts w:ascii="Arial Narrow" w:hAnsi="Arial Narrow"/>
          <w:sz w:val="24"/>
          <w:szCs w:val="22"/>
        </w:rPr>
        <w:br/>
      </w:r>
      <w:bookmarkStart w:id="24" w:name="_Toc318885097"/>
    </w:p>
    <w:p w:rsidR="00AF65F6" w:rsidRDefault="00AF65F6" w:rsidP="00B25A32">
      <w:pPr>
        <w:jc w:val="center"/>
        <w:rPr>
          <w:rFonts w:ascii="Arial Narrow" w:hAnsi="Arial Narrow"/>
          <w:sz w:val="24"/>
          <w:szCs w:val="22"/>
        </w:rPr>
      </w:pPr>
    </w:p>
    <w:p w:rsidR="0030445F" w:rsidRDefault="0030445F" w:rsidP="00B25A32">
      <w:pPr>
        <w:jc w:val="center"/>
        <w:rPr>
          <w:rFonts w:ascii="Arial Narrow" w:hAnsi="Arial Narrow"/>
          <w:sz w:val="24"/>
          <w:szCs w:val="22"/>
        </w:rPr>
      </w:pPr>
    </w:p>
    <w:p w:rsidR="00D9552F" w:rsidRDefault="00D9552F" w:rsidP="00B25A32">
      <w:pPr>
        <w:jc w:val="center"/>
        <w:rPr>
          <w:rFonts w:ascii="Arial Narrow" w:hAnsi="Arial Narrow"/>
          <w:sz w:val="24"/>
          <w:szCs w:val="22"/>
        </w:rPr>
      </w:pPr>
    </w:p>
    <w:p w:rsidR="00433616" w:rsidRPr="00A07A45" w:rsidRDefault="00433616" w:rsidP="00B25A32">
      <w:pPr>
        <w:pStyle w:val="Default"/>
        <w:jc w:val="center"/>
        <w:rPr>
          <w:rFonts w:ascii="Arial Narrow" w:hAnsi="Arial Narrow"/>
          <w:color w:val="auto"/>
          <w:szCs w:val="22"/>
        </w:rPr>
      </w:pPr>
      <w:r w:rsidRPr="00A07A45">
        <w:rPr>
          <w:rFonts w:ascii="Arial Narrow" w:hAnsi="Arial Narrow"/>
          <w:b/>
          <w:szCs w:val="22"/>
        </w:rPr>
        <w:t>ANEXO I</w:t>
      </w:r>
    </w:p>
    <w:p w:rsidR="00433616" w:rsidRDefault="00433616" w:rsidP="00B25A32">
      <w:pPr>
        <w:jc w:val="center"/>
        <w:rPr>
          <w:rFonts w:ascii="Arial Narrow" w:hAnsi="Arial Narrow"/>
          <w:sz w:val="24"/>
          <w:szCs w:val="22"/>
        </w:rPr>
      </w:pPr>
    </w:p>
    <w:p w:rsidR="00D44ECA" w:rsidRPr="002A1932" w:rsidRDefault="00D44ECA" w:rsidP="00D44ECA">
      <w:pPr>
        <w:tabs>
          <w:tab w:val="left" w:pos="284"/>
          <w:tab w:val="left" w:pos="709"/>
        </w:tabs>
        <w:jc w:val="center"/>
        <w:rPr>
          <w:rFonts w:ascii="Arial Narrow" w:hAnsi="Arial Narrow" w:cs="Arial"/>
          <w:sz w:val="24"/>
          <w:szCs w:val="24"/>
        </w:rPr>
      </w:pPr>
      <w:r w:rsidRPr="002A1932">
        <w:rPr>
          <w:rFonts w:ascii="Arial Narrow" w:hAnsi="Arial Narrow" w:cs="Arial"/>
          <w:sz w:val="24"/>
          <w:szCs w:val="24"/>
        </w:rPr>
        <w:t xml:space="preserve">TERMO DE REFERÊNCIA </w:t>
      </w:r>
    </w:p>
    <w:p w:rsidR="00D44ECA" w:rsidRPr="002A1932" w:rsidRDefault="00D44ECA" w:rsidP="00D44ECA">
      <w:pPr>
        <w:jc w:val="both"/>
        <w:rPr>
          <w:rFonts w:ascii="Arial Narrow" w:hAnsi="Arial Narrow" w:cs="Arial"/>
          <w:sz w:val="24"/>
          <w:szCs w:val="24"/>
        </w:rPr>
      </w:pPr>
      <w:r w:rsidRPr="002A1932">
        <w:rPr>
          <w:rFonts w:ascii="Arial Narrow" w:hAnsi="Arial Narrow" w:cs="Arial"/>
          <w:sz w:val="24"/>
          <w:szCs w:val="24"/>
        </w:rPr>
        <w:t xml:space="preserve"> </w:t>
      </w:r>
    </w:p>
    <w:p w:rsidR="00D44ECA" w:rsidRPr="002A1932" w:rsidRDefault="00D44ECA" w:rsidP="00D44ECA">
      <w:pPr>
        <w:numPr>
          <w:ilvl w:val="0"/>
          <w:numId w:val="37"/>
        </w:numPr>
        <w:suppressAutoHyphens w:val="0"/>
        <w:spacing w:after="200" w:line="276" w:lineRule="auto"/>
        <w:jc w:val="both"/>
        <w:rPr>
          <w:rFonts w:ascii="Arial Narrow" w:hAnsi="Arial Narrow" w:cs="Arial"/>
          <w:b/>
          <w:sz w:val="24"/>
          <w:szCs w:val="24"/>
        </w:rPr>
      </w:pPr>
      <w:r w:rsidRPr="002A1932">
        <w:rPr>
          <w:rFonts w:ascii="Arial Narrow" w:hAnsi="Arial Narrow" w:cs="Arial"/>
          <w:b/>
          <w:sz w:val="24"/>
          <w:szCs w:val="24"/>
        </w:rPr>
        <w:t>OBJETO</w:t>
      </w: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sz w:val="24"/>
          <w:szCs w:val="24"/>
        </w:rPr>
        <w:t>1.1.</w:t>
      </w:r>
      <w:proofErr w:type="gramEnd"/>
      <w:r w:rsidRPr="002A1932">
        <w:rPr>
          <w:rFonts w:ascii="Arial Narrow" w:hAnsi="Arial Narrow" w:cs="Arial"/>
          <w:sz w:val="24"/>
          <w:szCs w:val="24"/>
        </w:rPr>
        <w:t>Contratação de empresa especializada para a prestação de serviços continuados em manutenção preventiva, preditiva, corretiva e chamada de emergência, com reposição de peças para 04 (quatro) elevadores, mediante procedimento licitatório</w:t>
      </w:r>
      <w:r w:rsidRPr="002A1932">
        <w:rPr>
          <w:rFonts w:ascii="Arial Narrow" w:hAnsi="Arial Narrow" w:cs="Arial"/>
          <w:color w:val="000000"/>
          <w:sz w:val="24"/>
          <w:szCs w:val="24"/>
        </w:rPr>
        <w:t xml:space="preserve">. </w:t>
      </w:r>
    </w:p>
    <w:p w:rsidR="00D44ECA" w:rsidRPr="002A1932" w:rsidRDefault="00D44ECA" w:rsidP="00D44ECA">
      <w:pPr>
        <w:jc w:val="both"/>
        <w:rPr>
          <w:rFonts w:ascii="Arial Narrow" w:hAnsi="Arial Narrow" w:cs="Arial"/>
          <w:sz w:val="24"/>
          <w:szCs w:val="24"/>
        </w:rPr>
      </w:pPr>
    </w:p>
    <w:p w:rsidR="00D44ECA" w:rsidRPr="002A1932" w:rsidRDefault="00D44ECA" w:rsidP="00D44ECA">
      <w:pPr>
        <w:pStyle w:val="PargrafodaLista"/>
        <w:numPr>
          <w:ilvl w:val="0"/>
          <w:numId w:val="37"/>
        </w:numPr>
        <w:jc w:val="both"/>
        <w:rPr>
          <w:rFonts w:ascii="Arial Narrow" w:hAnsi="Arial Narrow" w:cs="Arial"/>
          <w:b/>
          <w:color w:val="000000"/>
          <w:sz w:val="24"/>
          <w:szCs w:val="24"/>
        </w:rPr>
      </w:pPr>
      <w:r w:rsidRPr="002A1932">
        <w:rPr>
          <w:rFonts w:ascii="Arial Narrow" w:hAnsi="Arial Narrow" w:cs="Arial"/>
          <w:b/>
          <w:color w:val="000000"/>
          <w:sz w:val="24"/>
          <w:szCs w:val="24"/>
        </w:rPr>
        <w:t>JUSTIFICATIVA/FINALIDADE/EQUIPAMENTOS</w:t>
      </w:r>
    </w:p>
    <w:p w:rsidR="00D44ECA" w:rsidRPr="002A1932" w:rsidRDefault="00D44ECA" w:rsidP="00D44ECA">
      <w:pPr>
        <w:pStyle w:val="PargrafodaLista"/>
        <w:ind w:left="360"/>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2.1.</w:t>
      </w:r>
      <w:proofErr w:type="gramEnd"/>
      <w:r w:rsidRPr="002A1932">
        <w:rPr>
          <w:rFonts w:ascii="Arial Narrow" w:hAnsi="Arial Narrow" w:cs="Arial"/>
          <w:color w:val="000000"/>
          <w:sz w:val="24"/>
          <w:szCs w:val="24"/>
        </w:rPr>
        <w:t>A contratação se faz necessária exclusividade da empresa, vistas a manter o equipamento, objeto da contratação, sempre em bom funcionamento com o objetivo de proporcionar segurança a todos os usuários.</w:t>
      </w:r>
    </w:p>
    <w:p w:rsidR="00D44ECA" w:rsidRPr="001F64CE" w:rsidRDefault="00D44ECA"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2.2.</w:t>
      </w:r>
      <w:proofErr w:type="gramEnd"/>
      <w:r w:rsidRPr="002A1932">
        <w:rPr>
          <w:rFonts w:ascii="Arial Narrow" w:hAnsi="Arial Narrow" w:cs="Arial"/>
          <w:color w:val="000000"/>
          <w:sz w:val="24"/>
          <w:szCs w:val="24"/>
        </w:rPr>
        <w:t xml:space="preserve">Apontamos como benefício direto da contratação dos serviços de manutenção a primordial segurança de todos aqueles que usarão o elevador. </w:t>
      </w:r>
    </w:p>
    <w:p w:rsidR="00D44ECA" w:rsidRPr="002A1932" w:rsidRDefault="00D44ECA" w:rsidP="00D44ECA">
      <w:pPr>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2.3.É imprescindível a contratação uma vez que não temos em nosso quadro funcional profissional qualificado para realizar a manutenção, e que contratando uma empresa especializada no serviço, esta terá, além do profissional especializado, facilidade na obtenção de peças e acessórios originais e adequados à manutenção com mais rapidez e eficiência.</w:t>
      </w:r>
    </w:p>
    <w:p w:rsidR="00D44ECA" w:rsidRPr="002A1932" w:rsidRDefault="00D44ECA" w:rsidP="00D44ECA">
      <w:pPr>
        <w:jc w:val="both"/>
        <w:rPr>
          <w:rFonts w:ascii="Arial Narrow" w:hAnsi="Arial Narrow" w:cs="Arial"/>
          <w:color w:val="000000"/>
          <w:sz w:val="24"/>
          <w:szCs w:val="24"/>
        </w:rPr>
      </w:pPr>
    </w:p>
    <w:p w:rsidR="00D44ECA" w:rsidRPr="002A1932" w:rsidRDefault="00D44ECA" w:rsidP="00D44ECA">
      <w:pPr>
        <w:autoSpaceDE w:val="0"/>
        <w:autoSpaceDN w:val="0"/>
        <w:adjustRightInd w:val="0"/>
        <w:rPr>
          <w:rFonts w:ascii="Arial Narrow" w:hAnsi="Arial Narrow" w:cs="Arial"/>
          <w:b/>
          <w:bCs/>
          <w:sz w:val="24"/>
          <w:szCs w:val="24"/>
          <w:lang w:eastAsia="pt-BR"/>
        </w:rPr>
      </w:pPr>
      <w:r w:rsidRPr="002A1932">
        <w:rPr>
          <w:rFonts w:ascii="Arial Narrow" w:hAnsi="Arial Narrow" w:cs="Arial"/>
          <w:b/>
          <w:bCs/>
          <w:sz w:val="24"/>
          <w:szCs w:val="24"/>
          <w:lang w:eastAsia="pt-BR"/>
        </w:rPr>
        <w:t xml:space="preserve">2.4. EQUIPAMENTOS E </w:t>
      </w:r>
      <w:r w:rsidRPr="002A1932">
        <w:rPr>
          <w:rFonts w:ascii="Arial Narrow" w:hAnsi="Arial Narrow" w:cs="Arial"/>
          <w:b/>
          <w:color w:val="000000"/>
          <w:sz w:val="24"/>
          <w:szCs w:val="24"/>
        </w:rPr>
        <w:t>VALOR ESTIMADO</w:t>
      </w:r>
    </w:p>
    <w:p w:rsidR="00D44ECA" w:rsidRPr="002A1932" w:rsidRDefault="00D44ECA" w:rsidP="00D44ECA">
      <w:pPr>
        <w:autoSpaceDE w:val="0"/>
        <w:autoSpaceDN w:val="0"/>
        <w:adjustRightInd w:val="0"/>
        <w:rPr>
          <w:rFonts w:ascii="Arial Narrow" w:hAnsi="Arial Narrow" w:cs="Arial"/>
          <w:b/>
          <w:bCs/>
          <w:sz w:val="24"/>
          <w:szCs w:val="24"/>
          <w:lang w:eastAsia="pt-BR"/>
        </w:rPr>
      </w:pPr>
      <w:r w:rsidRPr="002A1932">
        <w:rPr>
          <w:rFonts w:ascii="Arial Narrow" w:hAnsi="Arial Narrow" w:cs="Arial"/>
          <w:sz w:val="24"/>
          <w:szCs w:val="24"/>
          <w:lang w:eastAsia="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851"/>
        <w:gridCol w:w="1987"/>
        <w:gridCol w:w="1729"/>
      </w:tblGrid>
      <w:tr w:rsidR="00D44ECA" w:rsidRPr="002A1932" w:rsidTr="00B051BD">
        <w:trPr>
          <w:trHeight w:val="447"/>
        </w:trPr>
        <w:tc>
          <w:tcPr>
            <w:tcW w:w="709" w:type="dxa"/>
            <w:shd w:val="clear" w:color="auto" w:fill="auto"/>
          </w:tcPr>
          <w:p w:rsidR="00D44ECA" w:rsidRPr="002A1932" w:rsidRDefault="00D44ECA" w:rsidP="00B051BD">
            <w:pPr>
              <w:autoSpaceDE w:val="0"/>
              <w:autoSpaceDN w:val="0"/>
              <w:adjustRightInd w:val="0"/>
              <w:jc w:val="center"/>
              <w:rPr>
                <w:rFonts w:ascii="Arial Narrow" w:hAnsi="Arial Narrow" w:cs="Arial"/>
                <w:sz w:val="24"/>
                <w:szCs w:val="24"/>
                <w:lang w:eastAsia="pt-BR"/>
              </w:rPr>
            </w:pPr>
            <w:r w:rsidRPr="002A1932">
              <w:rPr>
                <w:rFonts w:ascii="Arial Narrow" w:hAnsi="Arial Narrow" w:cs="Arial"/>
                <w:sz w:val="24"/>
                <w:szCs w:val="24"/>
                <w:lang w:eastAsia="pt-BR"/>
              </w:rPr>
              <w:t>ITEM</w:t>
            </w:r>
          </w:p>
        </w:tc>
        <w:tc>
          <w:tcPr>
            <w:tcW w:w="3260" w:type="dxa"/>
            <w:shd w:val="clear" w:color="auto" w:fill="auto"/>
          </w:tcPr>
          <w:p w:rsidR="00D44ECA" w:rsidRPr="002A1932" w:rsidRDefault="00D44ECA" w:rsidP="00B051BD">
            <w:pPr>
              <w:autoSpaceDE w:val="0"/>
              <w:autoSpaceDN w:val="0"/>
              <w:adjustRightInd w:val="0"/>
              <w:jc w:val="center"/>
              <w:rPr>
                <w:rFonts w:ascii="Arial Narrow" w:hAnsi="Arial Narrow" w:cs="Arial"/>
                <w:sz w:val="24"/>
                <w:szCs w:val="24"/>
                <w:lang w:eastAsia="pt-BR"/>
              </w:rPr>
            </w:pPr>
            <w:r w:rsidRPr="002A1932">
              <w:rPr>
                <w:rFonts w:ascii="Arial Narrow" w:hAnsi="Arial Narrow" w:cs="Arial"/>
                <w:sz w:val="24"/>
                <w:szCs w:val="24"/>
                <w:lang w:eastAsia="pt-BR"/>
              </w:rPr>
              <w:t>DISCRIMINAÇÃO</w:t>
            </w:r>
          </w:p>
        </w:tc>
        <w:tc>
          <w:tcPr>
            <w:tcW w:w="851" w:type="dxa"/>
            <w:shd w:val="clear" w:color="auto" w:fill="auto"/>
          </w:tcPr>
          <w:p w:rsidR="00D44ECA" w:rsidRPr="002A1932" w:rsidRDefault="00D44ECA" w:rsidP="00B051BD">
            <w:pPr>
              <w:autoSpaceDE w:val="0"/>
              <w:autoSpaceDN w:val="0"/>
              <w:adjustRightInd w:val="0"/>
              <w:jc w:val="center"/>
              <w:rPr>
                <w:rFonts w:ascii="Arial Narrow" w:hAnsi="Arial Narrow" w:cs="Arial"/>
                <w:sz w:val="24"/>
                <w:szCs w:val="24"/>
                <w:lang w:eastAsia="pt-BR"/>
              </w:rPr>
            </w:pPr>
            <w:r w:rsidRPr="002A1932">
              <w:rPr>
                <w:rFonts w:ascii="Arial Narrow" w:hAnsi="Arial Narrow" w:cs="Arial"/>
                <w:sz w:val="24"/>
                <w:szCs w:val="24"/>
                <w:lang w:eastAsia="pt-BR"/>
              </w:rPr>
              <w:t>QTD</w:t>
            </w:r>
          </w:p>
        </w:tc>
        <w:tc>
          <w:tcPr>
            <w:tcW w:w="1987" w:type="dxa"/>
            <w:shd w:val="clear" w:color="auto" w:fill="auto"/>
          </w:tcPr>
          <w:p w:rsidR="00D44ECA" w:rsidRPr="002A1932" w:rsidRDefault="00D44ECA" w:rsidP="00B051BD">
            <w:pPr>
              <w:autoSpaceDE w:val="0"/>
              <w:autoSpaceDN w:val="0"/>
              <w:adjustRightInd w:val="0"/>
              <w:jc w:val="center"/>
              <w:rPr>
                <w:rFonts w:ascii="Arial Narrow" w:hAnsi="Arial Narrow" w:cs="Arial"/>
                <w:sz w:val="24"/>
                <w:szCs w:val="24"/>
                <w:lang w:eastAsia="pt-BR"/>
              </w:rPr>
            </w:pPr>
            <w:r w:rsidRPr="002A1932">
              <w:rPr>
                <w:rFonts w:ascii="Arial Narrow" w:hAnsi="Arial Narrow" w:cs="Arial"/>
                <w:sz w:val="24"/>
                <w:szCs w:val="24"/>
                <w:lang w:eastAsia="pt-BR"/>
              </w:rPr>
              <w:t xml:space="preserve">VALOR </w:t>
            </w:r>
            <w:r w:rsidR="00B051BD">
              <w:rPr>
                <w:rFonts w:ascii="Arial Narrow" w:hAnsi="Arial Narrow" w:cs="Arial"/>
                <w:sz w:val="24"/>
                <w:szCs w:val="24"/>
                <w:lang w:eastAsia="pt-BR"/>
              </w:rPr>
              <w:t>M</w:t>
            </w:r>
            <w:r w:rsidRPr="002A1932">
              <w:rPr>
                <w:rFonts w:ascii="Arial Narrow" w:hAnsi="Arial Narrow" w:cs="Arial"/>
                <w:sz w:val="24"/>
                <w:szCs w:val="24"/>
                <w:lang w:eastAsia="pt-BR"/>
              </w:rPr>
              <w:t>ENSAL</w:t>
            </w:r>
          </w:p>
        </w:tc>
        <w:tc>
          <w:tcPr>
            <w:tcW w:w="1729" w:type="dxa"/>
            <w:shd w:val="clear" w:color="auto" w:fill="auto"/>
          </w:tcPr>
          <w:p w:rsidR="00D44ECA" w:rsidRPr="002A1932" w:rsidRDefault="00D44ECA" w:rsidP="00B051BD">
            <w:pPr>
              <w:autoSpaceDE w:val="0"/>
              <w:autoSpaceDN w:val="0"/>
              <w:adjustRightInd w:val="0"/>
              <w:jc w:val="center"/>
              <w:rPr>
                <w:rFonts w:ascii="Arial Narrow" w:hAnsi="Arial Narrow" w:cs="Arial"/>
                <w:sz w:val="24"/>
                <w:szCs w:val="24"/>
                <w:lang w:eastAsia="pt-BR"/>
              </w:rPr>
            </w:pPr>
            <w:r w:rsidRPr="002A1932">
              <w:rPr>
                <w:rFonts w:ascii="Arial Narrow" w:hAnsi="Arial Narrow" w:cs="Arial"/>
                <w:sz w:val="24"/>
                <w:szCs w:val="24"/>
                <w:lang w:eastAsia="pt-BR"/>
              </w:rPr>
              <w:t>VALOR ANUAL</w:t>
            </w:r>
          </w:p>
        </w:tc>
      </w:tr>
      <w:tr w:rsidR="00D44ECA" w:rsidRPr="002A1932" w:rsidTr="00B051BD">
        <w:trPr>
          <w:trHeight w:val="775"/>
        </w:trPr>
        <w:tc>
          <w:tcPr>
            <w:tcW w:w="709" w:type="dxa"/>
            <w:shd w:val="clear" w:color="auto" w:fill="auto"/>
          </w:tcPr>
          <w:p w:rsidR="00D44ECA" w:rsidRPr="002A1932" w:rsidRDefault="00D44ECA" w:rsidP="009B44F9">
            <w:pPr>
              <w:autoSpaceDE w:val="0"/>
              <w:autoSpaceDN w:val="0"/>
              <w:adjustRightInd w:val="0"/>
              <w:rPr>
                <w:rFonts w:ascii="Arial Narrow" w:hAnsi="Arial Narrow" w:cs="Arial"/>
                <w:sz w:val="24"/>
                <w:szCs w:val="24"/>
                <w:lang w:eastAsia="pt-BR"/>
              </w:rPr>
            </w:pPr>
            <w:r w:rsidRPr="002A1932">
              <w:rPr>
                <w:rFonts w:ascii="Arial Narrow" w:hAnsi="Arial Narrow" w:cs="Arial"/>
                <w:sz w:val="24"/>
                <w:szCs w:val="24"/>
                <w:lang w:eastAsia="pt-BR"/>
              </w:rPr>
              <w:t xml:space="preserve">      </w:t>
            </w:r>
          </w:p>
          <w:p w:rsidR="00D44ECA" w:rsidRPr="002A1932" w:rsidRDefault="00D44ECA" w:rsidP="009B44F9">
            <w:pPr>
              <w:autoSpaceDE w:val="0"/>
              <w:autoSpaceDN w:val="0"/>
              <w:adjustRightInd w:val="0"/>
              <w:rPr>
                <w:rFonts w:ascii="Arial Narrow" w:hAnsi="Arial Narrow" w:cs="Arial"/>
                <w:sz w:val="24"/>
                <w:szCs w:val="24"/>
                <w:lang w:eastAsia="pt-BR"/>
              </w:rPr>
            </w:pPr>
            <w:r w:rsidRPr="002A1932">
              <w:rPr>
                <w:rFonts w:ascii="Arial Narrow" w:hAnsi="Arial Narrow" w:cs="Arial"/>
                <w:sz w:val="24"/>
                <w:szCs w:val="24"/>
                <w:lang w:eastAsia="pt-BR"/>
              </w:rPr>
              <w:t xml:space="preserve">    01</w:t>
            </w:r>
            <w:proofErr w:type="gramStart"/>
            <w:r w:rsidRPr="002A1932">
              <w:rPr>
                <w:rFonts w:ascii="Arial Narrow" w:hAnsi="Arial Narrow" w:cs="Arial"/>
                <w:sz w:val="24"/>
                <w:szCs w:val="24"/>
                <w:lang w:eastAsia="pt-BR"/>
              </w:rPr>
              <w:t xml:space="preserve">  </w:t>
            </w:r>
          </w:p>
        </w:tc>
        <w:tc>
          <w:tcPr>
            <w:tcW w:w="3260" w:type="dxa"/>
            <w:shd w:val="clear" w:color="auto" w:fill="auto"/>
          </w:tcPr>
          <w:p w:rsidR="00D44ECA" w:rsidRPr="002A1932" w:rsidRDefault="00D44ECA" w:rsidP="009B44F9">
            <w:pPr>
              <w:autoSpaceDE w:val="0"/>
              <w:autoSpaceDN w:val="0"/>
              <w:adjustRightInd w:val="0"/>
              <w:rPr>
                <w:rFonts w:ascii="Arial Narrow" w:hAnsi="Arial Narrow" w:cs="Arial"/>
                <w:sz w:val="24"/>
                <w:szCs w:val="24"/>
                <w:lang w:eastAsia="pt-BR"/>
              </w:rPr>
            </w:pPr>
            <w:proofErr w:type="gramEnd"/>
            <w:r w:rsidRPr="002A1932">
              <w:rPr>
                <w:rFonts w:ascii="Arial Narrow" w:hAnsi="Arial Narrow" w:cs="Arial"/>
                <w:sz w:val="24"/>
                <w:szCs w:val="24"/>
                <w:lang w:eastAsia="pt-BR"/>
              </w:rPr>
              <w:t>Elevador de Público</w:t>
            </w:r>
            <w:proofErr w:type="gramStart"/>
            <w:r w:rsidRPr="002A1932">
              <w:rPr>
                <w:rFonts w:ascii="Arial Narrow" w:hAnsi="Arial Narrow" w:cs="Arial"/>
                <w:sz w:val="24"/>
                <w:szCs w:val="24"/>
                <w:lang w:eastAsia="pt-BR"/>
              </w:rPr>
              <w:t>, Marca</w:t>
            </w:r>
            <w:proofErr w:type="gramEnd"/>
            <w:r w:rsidRPr="002A1932">
              <w:rPr>
                <w:rFonts w:ascii="Arial Narrow" w:hAnsi="Arial Narrow" w:cs="Arial"/>
                <w:sz w:val="24"/>
                <w:szCs w:val="24"/>
                <w:lang w:eastAsia="pt-BR"/>
              </w:rPr>
              <w:t xml:space="preserve"> Atlas Schindler, capacidade 560 Kg</w:t>
            </w:r>
          </w:p>
        </w:tc>
        <w:tc>
          <w:tcPr>
            <w:tcW w:w="851" w:type="dxa"/>
            <w:shd w:val="clear" w:color="auto" w:fill="auto"/>
          </w:tcPr>
          <w:p w:rsidR="00D44ECA" w:rsidRPr="002A1932" w:rsidRDefault="00D44ECA" w:rsidP="009B44F9">
            <w:pPr>
              <w:autoSpaceDE w:val="0"/>
              <w:autoSpaceDN w:val="0"/>
              <w:adjustRightInd w:val="0"/>
              <w:rPr>
                <w:rFonts w:ascii="Arial Narrow" w:hAnsi="Arial Narrow" w:cs="Arial"/>
                <w:sz w:val="24"/>
                <w:szCs w:val="24"/>
                <w:lang w:eastAsia="pt-BR"/>
              </w:rPr>
            </w:pPr>
          </w:p>
          <w:p w:rsidR="00D44ECA" w:rsidRPr="002A1932" w:rsidRDefault="00D44ECA" w:rsidP="009B44F9">
            <w:pPr>
              <w:autoSpaceDE w:val="0"/>
              <w:autoSpaceDN w:val="0"/>
              <w:adjustRightInd w:val="0"/>
              <w:rPr>
                <w:rFonts w:ascii="Arial Narrow" w:hAnsi="Arial Narrow" w:cs="Arial"/>
                <w:sz w:val="24"/>
                <w:szCs w:val="24"/>
                <w:lang w:eastAsia="pt-BR"/>
              </w:rPr>
            </w:pPr>
            <w:r w:rsidRPr="002A1932">
              <w:rPr>
                <w:rFonts w:ascii="Arial Narrow" w:hAnsi="Arial Narrow" w:cs="Arial"/>
                <w:sz w:val="24"/>
                <w:szCs w:val="24"/>
                <w:lang w:eastAsia="pt-BR"/>
              </w:rPr>
              <w:t xml:space="preserve">  04</w:t>
            </w:r>
          </w:p>
        </w:tc>
        <w:tc>
          <w:tcPr>
            <w:tcW w:w="1987" w:type="dxa"/>
            <w:shd w:val="clear" w:color="auto" w:fill="auto"/>
          </w:tcPr>
          <w:p w:rsidR="00D44ECA" w:rsidRPr="002A1932" w:rsidRDefault="00D44ECA" w:rsidP="009B44F9">
            <w:pPr>
              <w:jc w:val="center"/>
              <w:rPr>
                <w:rFonts w:ascii="Arial Narrow" w:hAnsi="Arial Narrow"/>
                <w:b/>
                <w:color w:val="000000"/>
                <w:sz w:val="24"/>
                <w:szCs w:val="24"/>
              </w:rPr>
            </w:pPr>
            <w:r w:rsidRPr="002A1932">
              <w:rPr>
                <w:rFonts w:ascii="Arial Narrow" w:hAnsi="Arial Narrow"/>
                <w:b/>
                <w:color w:val="000000"/>
                <w:sz w:val="24"/>
                <w:szCs w:val="24"/>
              </w:rPr>
              <w:t xml:space="preserve">                       R$ 3.354,92</w:t>
            </w:r>
          </w:p>
          <w:p w:rsidR="00D44ECA" w:rsidRPr="002A1932" w:rsidRDefault="00D44ECA" w:rsidP="009B44F9">
            <w:pPr>
              <w:autoSpaceDE w:val="0"/>
              <w:autoSpaceDN w:val="0"/>
              <w:adjustRightInd w:val="0"/>
              <w:rPr>
                <w:rFonts w:ascii="Arial Narrow" w:hAnsi="Arial Narrow" w:cs="Arial"/>
                <w:sz w:val="24"/>
                <w:szCs w:val="24"/>
                <w:lang w:eastAsia="pt-BR"/>
              </w:rPr>
            </w:pPr>
          </w:p>
        </w:tc>
        <w:tc>
          <w:tcPr>
            <w:tcW w:w="1729" w:type="dxa"/>
            <w:shd w:val="clear" w:color="auto" w:fill="auto"/>
          </w:tcPr>
          <w:p w:rsidR="00D44ECA" w:rsidRPr="002A1932" w:rsidRDefault="00D44ECA" w:rsidP="009B44F9">
            <w:pPr>
              <w:jc w:val="center"/>
              <w:rPr>
                <w:rFonts w:ascii="Arial Narrow" w:hAnsi="Arial Narrow"/>
                <w:b/>
                <w:color w:val="000000"/>
                <w:sz w:val="24"/>
                <w:szCs w:val="24"/>
              </w:rPr>
            </w:pPr>
            <w:r w:rsidRPr="002A1932">
              <w:rPr>
                <w:rFonts w:ascii="Arial Narrow" w:hAnsi="Arial Narrow"/>
                <w:b/>
                <w:color w:val="000000"/>
                <w:sz w:val="24"/>
                <w:szCs w:val="24"/>
              </w:rPr>
              <w:t xml:space="preserve">                          R$ 40.259,01</w:t>
            </w:r>
          </w:p>
          <w:p w:rsidR="00D44ECA" w:rsidRPr="002A1932" w:rsidRDefault="00D44ECA" w:rsidP="009B44F9">
            <w:pPr>
              <w:autoSpaceDE w:val="0"/>
              <w:autoSpaceDN w:val="0"/>
              <w:adjustRightInd w:val="0"/>
              <w:rPr>
                <w:rFonts w:ascii="Arial Narrow" w:hAnsi="Arial Narrow" w:cs="Arial"/>
                <w:sz w:val="24"/>
                <w:szCs w:val="24"/>
                <w:lang w:eastAsia="pt-BR"/>
              </w:rPr>
            </w:pPr>
          </w:p>
        </w:tc>
      </w:tr>
    </w:tbl>
    <w:p w:rsidR="00D44ECA" w:rsidRPr="002A1932" w:rsidRDefault="00D44ECA" w:rsidP="00D44ECA">
      <w:pPr>
        <w:jc w:val="both"/>
        <w:rPr>
          <w:rFonts w:ascii="Arial Narrow" w:hAnsi="Arial Narrow" w:cs="Arial"/>
          <w:color w:val="000000"/>
          <w:sz w:val="24"/>
          <w:szCs w:val="24"/>
        </w:rPr>
      </w:pPr>
    </w:p>
    <w:p w:rsidR="00D44ECA" w:rsidRPr="002A1932" w:rsidRDefault="00D44ECA" w:rsidP="00D44ECA">
      <w:pPr>
        <w:pStyle w:val="PargrafodaLista"/>
        <w:numPr>
          <w:ilvl w:val="0"/>
          <w:numId w:val="37"/>
        </w:numPr>
        <w:jc w:val="both"/>
        <w:rPr>
          <w:rFonts w:ascii="Arial Narrow" w:hAnsi="Arial Narrow" w:cs="Arial"/>
          <w:b/>
          <w:color w:val="000000"/>
          <w:sz w:val="24"/>
          <w:szCs w:val="24"/>
        </w:rPr>
      </w:pPr>
      <w:r w:rsidRPr="002A1932">
        <w:rPr>
          <w:rFonts w:ascii="Arial Narrow" w:hAnsi="Arial Narrow" w:cs="Arial"/>
          <w:b/>
          <w:color w:val="000000"/>
          <w:sz w:val="24"/>
          <w:szCs w:val="24"/>
        </w:rPr>
        <w:t>DA VIGÊNCIA DO CONTRATO</w:t>
      </w:r>
    </w:p>
    <w:p w:rsidR="00D44ECA" w:rsidRPr="002A1932" w:rsidRDefault="00D44ECA" w:rsidP="00D44ECA">
      <w:pPr>
        <w:jc w:val="both"/>
        <w:rPr>
          <w:rFonts w:ascii="Arial Narrow" w:hAnsi="Arial Narrow" w:cs="Arial"/>
          <w:b/>
          <w:color w:val="000000"/>
          <w:sz w:val="24"/>
          <w:szCs w:val="24"/>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3.1.</w:t>
      </w:r>
      <w:proofErr w:type="gramEnd"/>
      <w:r w:rsidRPr="002A1932">
        <w:rPr>
          <w:rFonts w:ascii="Arial Narrow" w:hAnsi="Arial Narrow" w:cs="Arial"/>
          <w:color w:val="000000"/>
          <w:sz w:val="24"/>
          <w:szCs w:val="24"/>
        </w:rPr>
        <w:t>O contrato a ser firmado deverá ter vigência de 12 (doze) meses, contado a partir da data de sua assinatura, podendo ser prorrogado mais 60 (sessenta) meses, a critério da contratante e com a anuência da contratada, mediante termo aditivo, até o limite permitido, nos termos do art. 57 da Lei Federal nº 8.666/93.</w:t>
      </w:r>
    </w:p>
    <w:p w:rsidR="00D44ECA" w:rsidRPr="002A1932" w:rsidRDefault="00D44ECA" w:rsidP="00D44ECA">
      <w:pPr>
        <w:jc w:val="both"/>
        <w:rPr>
          <w:rFonts w:ascii="Arial Narrow" w:hAnsi="Arial Narrow" w:cs="Arial"/>
          <w:color w:val="000000"/>
          <w:sz w:val="24"/>
          <w:szCs w:val="24"/>
        </w:rPr>
      </w:pPr>
    </w:p>
    <w:p w:rsidR="00D44ECA" w:rsidRPr="002A1932" w:rsidRDefault="00D44ECA" w:rsidP="00D44ECA">
      <w:pPr>
        <w:pStyle w:val="PargrafodaLista"/>
        <w:numPr>
          <w:ilvl w:val="0"/>
          <w:numId w:val="37"/>
        </w:numPr>
        <w:tabs>
          <w:tab w:val="left" w:pos="5272"/>
        </w:tabs>
        <w:jc w:val="both"/>
        <w:rPr>
          <w:rFonts w:ascii="Arial Narrow" w:hAnsi="Arial Narrow" w:cs="Arial"/>
          <w:b/>
          <w:color w:val="000000"/>
          <w:sz w:val="24"/>
          <w:szCs w:val="24"/>
        </w:rPr>
      </w:pPr>
      <w:r w:rsidRPr="002A1932">
        <w:rPr>
          <w:rFonts w:ascii="Arial Narrow" w:hAnsi="Arial Narrow" w:cs="Arial"/>
          <w:b/>
          <w:color w:val="000000"/>
          <w:sz w:val="24"/>
          <w:szCs w:val="24"/>
        </w:rPr>
        <w:t>DA DOTAÇÃO ORÇAMENTARIA</w:t>
      </w:r>
      <w:r w:rsidRPr="002A1932">
        <w:rPr>
          <w:rFonts w:ascii="Arial Narrow" w:hAnsi="Arial Narrow" w:cs="Arial"/>
          <w:b/>
          <w:color w:val="000000"/>
          <w:sz w:val="24"/>
          <w:szCs w:val="24"/>
        </w:rPr>
        <w:tab/>
      </w:r>
      <w:r w:rsidR="00CE5774">
        <w:rPr>
          <w:rFonts w:ascii="Arial Narrow" w:hAnsi="Arial Narrow" w:cs="Arial"/>
          <w:b/>
          <w:color w:val="000000"/>
          <w:sz w:val="24"/>
          <w:szCs w:val="24"/>
        </w:rPr>
        <w:br/>
      </w: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4.1.</w:t>
      </w:r>
      <w:r w:rsidR="00CE5774">
        <w:rPr>
          <w:rFonts w:ascii="Arial Narrow" w:hAnsi="Arial Narrow" w:cs="Arial"/>
          <w:color w:val="000000"/>
          <w:sz w:val="24"/>
          <w:szCs w:val="24"/>
        </w:rPr>
        <w:t xml:space="preserve">  </w:t>
      </w:r>
      <w:r w:rsidRPr="002A1932">
        <w:rPr>
          <w:rFonts w:ascii="Arial Narrow" w:hAnsi="Arial Narrow" w:cs="Arial"/>
          <w:color w:val="000000"/>
          <w:sz w:val="24"/>
          <w:szCs w:val="24"/>
        </w:rPr>
        <w:t>A despesa decorrente da contratação correrá por conta funcional programática:</w:t>
      </w: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4.2.</w:t>
      </w:r>
      <w:r w:rsidR="00CE5774">
        <w:rPr>
          <w:rFonts w:ascii="Arial Narrow" w:hAnsi="Arial Narrow" w:cs="Arial"/>
          <w:color w:val="000000"/>
          <w:sz w:val="24"/>
          <w:szCs w:val="24"/>
        </w:rPr>
        <w:t xml:space="preserve">  </w:t>
      </w:r>
      <w:r w:rsidRPr="002A1932">
        <w:rPr>
          <w:rFonts w:ascii="Arial Narrow" w:hAnsi="Arial Narrow" w:cs="Arial"/>
          <w:color w:val="000000"/>
          <w:sz w:val="24"/>
          <w:szCs w:val="24"/>
        </w:rPr>
        <w:t xml:space="preserve">Unidade Orçamentaria: </w:t>
      </w:r>
      <w:r w:rsidR="00CE5774">
        <w:rPr>
          <w:rFonts w:ascii="Arial Narrow" w:hAnsi="Arial Narrow" w:cs="Arial"/>
          <w:color w:val="000000"/>
          <w:sz w:val="24"/>
          <w:szCs w:val="24"/>
        </w:rPr>
        <w:t>01010</w:t>
      </w:r>
      <w:r w:rsidRPr="002A1932">
        <w:rPr>
          <w:rFonts w:ascii="Arial Narrow" w:hAnsi="Arial Narrow" w:cs="Arial"/>
          <w:color w:val="000000"/>
          <w:sz w:val="24"/>
          <w:szCs w:val="24"/>
        </w:rPr>
        <w:t xml:space="preserve"> – Assembleia Legislativa do estado do Tocantins.</w:t>
      </w: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4.3.</w:t>
      </w:r>
      <w:r w:rsidR="00CE5774">
        <w:rPr>
          <w:rFonts w:ascii="Arial Narrow" w:hAnsi="Arial Narrow" w:cs="Arial"/>
          <w:color w:val="000000"/>
          <w:sz w:val="24"/>
          <w:szCs w:val="24"/>
        </w:rPr>
        <w:t xml:space="preserve">  </w:t>
      </w:r>
      <w:r w:rsidRPr="002A1932">
        <w:rPr>
          <w:rFonts w:ascii="Arial Narrow" w:hAnsi="Arial Narrow" w:cs="Arial"/>
          <w:color w:val="000000"/>
          <w:sz w:val="24"/>
          <w:szCs w:val="24"/>
        </w:rPr>
        <w:t>Programa de Trabalho:</w:t>
      </w:r>
      <w:proofErr w:type="gramStart"/>
      <w:r w:rsidRPr="002A1932">
        <w:rPr>
          <w:rFonts w:ascii="Arial Narrow" w:hAnsi="Arial Narrow" w:cs="Arial"/>
          <w:color w:val="000000"/>
          <w:sz w:val="24"/>
          <w:szCs w:val="24"/>
        </w:rPr>
        <w:t xml:space="preserve">  </w:t>
      </w:r>
      <w:proofErr w:type="gramEnd"/>
      <w:r w:rsidR="00CE5774">
        <w:rPr>
          <w:rFonts w:ascii="Arial Narrow" w:hAnsi="Arial Narrow" w:cs="Arial"/>
          <w:color w:val="000000"/>
          <w:sz w:val="24"/>
          <w:szCs w:val="24"/>
        </w:rPr>
        <w:t>0103114121830000</w:t>
      </w:r>
    </w:p>
    <w:p w:rsidR="00D44ECA" w:rsidRPr="002A1932" w:rsidRDefault="00D44ECA" w:rsidP="00D44ECA">
      <w:pPr>
        <w:jc w:val="both"/>
        <w:rPr>
          <w:rFonts w:ascii="Arial Narrow" w:hAnsi="Arial Narrow" w:cs="Arial"/>
          <w:color w:val="000000"/>
          <w:sz w:val="24"/>
          <w:szCs w:val="24"/>
        </w:rPr>
      </w:pPr>
      <w:r w:rsidRPr="002926B7">
        <w:rPr>
          <w:rFonts w:ascii="Arial Narrow" w:hAnsi="Arial Narrow" w:cs="Arial"/>
          <w:color w:val="000000"/>
          <w:sz w:val="24"/>
          <w:szCs w:val="24"/>
        </w:rPr>
        <w:t>4.4.</w:t>
      </w:r>
      <w:r w:rsidR="00CE5774">
        <w:rPr>
          <w:rFonts w:ascii="Arial Narrow" w:hAnsi="Arial Narrow" w:cs="Arial"/>
          <w:color w:val="000000"/>
          <w:sz w:val="24"/>
          <w:szCs w:val="24"/>
        </w:rPr>
        <w:t xml:space="preserve">  </w:t>
      </w:r>
      <w:r w:rsidRPr="002926B7">
        <w:rPr>
          <w:rFonts w:ascii="Arial Narrow" w:hAnsi="Arial Narrow" w:cs="Arial"/>
          <w:color w:val="000000"/>
          <w:sz w:val="24"/>
          <w:szCs w:val="24"/>
        </w:rPr>
        <w:t xml:space="preserve">Natureza da Despesa: </w:t>
      </w:r>
      <w:r w:rsidR="00CE5774">
        <w:rPr>
          <w:rFonts w:ascii="Arial Narrow" w:hAnsi="Arial Narrow" w:cs="Arial"/>
          <w:color w:val="000000"/>
          <w:sz w:val="24"/>
          <w:szCs w:val="24"/>
        </w:rPr>
        <w:t>33.90.39</w:t>
      </w:r>
      <w:r w:rsidRPr="002926B7">
        <w:rPr>
          <w:rFonts w:ascii="Arial Narrow" w:hAnsi="Arial Narrow" w:cs="Arial"/>
          <w:color w:val="000000"/>
          <w:sz w:val="24"/>
          <w:szCs w:val="24"/>
        </w:rPr>
        <w:t xml:space="preserve"> – Fonte de recurso </w:t>
      </w:r>
      <w:r w:rsidR="00CE5774">
        <w:rPr>
          <w:rFonts w:ascii="Arial Narrow" w:hAnsi="Arial Narrow" w:cs="Arial"/>
          <w:color w:val="000000"/>
          <w:sz w:val="24"/>
          <w:szCs w:val="24"/>
        </w:rPr>
        <w:t>0100000000</w:t>
      </w:r>
      <w:r w:rsidRPr="002926B7">
        <w:rPr>
          <w:rFonts w:ascii="Arial Narrow" w:hAnsi="Arial Narrow" w:cs="Arial"/>
          <w:color w:val="000000"/>
          <w:sz w:val="24"/>
          <w:szCs w:val="24"/>
        </w:rPr>
        <w:t>, do Tesouro Estadual.</w:t>
      </w:r>
    </w:p>
    <w:p w:rsidR="001F64CE" w:rsidRDefault="001F64CE" w:rsidP="00D44ECA">
      <w:pPr>
        <w:jc w:val="both"/>
        <w:rPr>
          <w:rFonts w:ascii="Arial Narrow" w:hAnsi="Arial Narrow" w:cs="Arial"/>
          <w:b/>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b/>
          <w:color w:val="000000"/>
          <w:sz w:val="24"/>
          <w:szCs w:val="24"/>
        </w:rPr>
        <w:lastRenderedPageBreak/>
        <w:t>5-</w:t>
      </w:r>
      <w:proofErr w:type="gramStart"/>
      <w:r w:rsidRPr="002A1932">
        <w:rPr>
          <w:rFonts w:ascii="Arial Narrow" w:hAnsi="Arial Narrow" w:cs="Arial"/>
          <w:b/>
          <w:color w:val="000000"/>
          <w:sz w:val="24"/>
          <w:szCs w:val="24"/>
        </w:rPr>
        <w:t xml:space="preserve">  </w:t>
      </w:r>
      <w:proofErr w:type="gramEnd"/>
      <w:r w:rsidRPr="002A1932">
        <w:rPr>
          <w:rFonts w:ascii="Arial Narrow" w:hAnsi="Arial Narrow" w:cs="Arial"/>
          <w:b/>
          <w:color w:val="000000"/>
          <w:sz w:val="24"/>
          <w:szCs w:val="24"/>
        </w:rPr>
        <w:t>DA QUALIFICAÇÃO TÉCNICA</w:t>
      </w:r>
      <w:r w:rsidRPr="002A1932">
        <w:rPr>
          <w:rFonts w:ascii="Arial Narrow" w:hAnsi="Arial Narrow" w:cs="Arial"/>
          <w:color w:val="000000"/>
          <w:sz w:val="24"/>
          <w:szCs w:val="24"/>
        </w:rPr>
        <w:t xml:space="preserve"> </w:t>
      </w:r>
    </w:p>
    <w:p w:rsidR="00315868" w:rsidRPr="002A1932" w:rsidRDefault="00315868" w:rsidP="00D44ECA">
      <w:pPr>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5.1.</w:t>
      </w:r>
      <w:proofErr w:type="gramEnd"/>
      <w:r w:rsidRPr="002A1932">
        <w:rPr>
          <w:rFonts w:ascii="Arial Narrow" w:hAnsi="Arial Narrow" w:cs="Arial"/>
          <w:color w:val="000000"/>
          <w:sz w:val="24"/>
          <w:szCs w:val="24"/>
        </w:rPr>
        <w:t>A empresa a ser contratada deverá apresentar 01 (um) ou mais atestado (s) de capacidade técnica, expedido (s) por pessoa jurídica de direito público ou privado, que comprove (m) a prestação satisfatória de serviço (s) similar (es) ao do objeto pretendido.</w:t>
      </w:r>
    </w:p>
    <w:p w:rsidR="00D44ECA" w:rsidRPr="002A1932" w:rsidRDefault="00D44ECA" w:rsidP="00D44ECA">
      <w:pPr>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b/>
          <w:color w:val="000000"/>
          <w:sz w:val="24"/>
          <w:szCs w:val="24"/>
        </w:rPr>
      </w:pPr>
      <w:r w:rsidRPr="002A1932">
        <w:rPr>
          <w:rFonts w:ascii="Arial Narrow" w:hAnsi="Arial Narrow" w:cs="Arial"/>
          <w:b/>
          <w:color w:val="000000"/>
          <w:sz w:val="24"/>
          <w:szCs w:val="24"/>
        </w:rPr>
        <w:t>6-</w:t>
      </w:r>
      <w:proofErr w:type="gramStart"/>
      <w:r w:rsidRPr="002A1932">
        <w:rPr>
          <w:rFonts w:ascii="Arial Narrow" w:hAnsi="Arial Narrow" w:cs="Arial"/>
          <w:b/>
          <w:color w:val="000000"/>
          <w:sz w:val="24"/>
          <w:szCs w:val="24"/>
        </w:rPr>
        <w:t xml:space="preserve">  </w:t>
      </w:r>
      <w:proofErr w:type="gramEnd"/>
      <w:r w:rsidRPr="002A1932">
        <w:rPr>
          <w:rFonts w:ascii="Arial Narrow" w:hAnsi="Arial Narrow" w:cs="Arial"/>
          <w:b/>
          <w:color w:val="000000"/>
          <w:sz w:val="24"/>
          <w:szCs w:val="24"/>
        </w:rPr>
        <w:t>DESCRIÇÃO DOS SERVIÇOS A SEREM EXECUTADOS</w:t>
      </w:r>
    </w:p>
    <w:p w:rsidR="00D44ECA" w:rsidRPr="001F64CE" w:rsidRDefault="00D44ECA"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6.1.</w:t>
      </w:r>
      <w:proofErr w:type="gramEnd"/>
      <w:r w:rsidRPr="002A1932">
        <w:rPr>
          <w:rFonts w:ascii="Arial Narrow" w:hAnsi="Arial Narrow" w:cs="Arial"/>
          <w:color w:val="000000"/>
          <w:sz w:val="24"/>
          <w:szCs w:val="24"/>
        </w:rPr>
        <w:t>A empresa a ser contratada deverá durante o horário de atendimento da contratada de segunda a sexta-feira das 07:30 as 17:00:</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6.2.</w:t>
      </w:r>
      <w:proofErr w:type="gramEnd"/>
      <w:r w:rsidRPr="002A1932">
        <w:rPr>
          <w:rFonts w:ascii="Arial Narrow" w:hAnsi="Arial Narrow" w:cs="Arial"/>
          <w:color w:val="000000"/>
          <w:sz w:val="24"/>
          <w:szCs w:val="24"/>
        </w:rPr>
        <w:t>Efetuar mensalmente os serviços de MANUTENÇÃO PREVENTIVA, nos equipamentos da casa de máquinas, da caixa do poço e dos pavimentos, procedendo a verificação, lubrificação e se necessário, testes de regulagem e pequenos reparos, a fim de proporcionar funcionamento eficiente, seguro e econômico.</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6.3.</w:t>
      </w:r>
      <w:proofErr w:type="gramEnd"/>
      <w:r w:rsidRPr="002A1932">
        <w:rPr>
          <w:rFonts w:ascii="Arial Narrow" w:hAnsi="Arial Narrow" w:cs="Arial"/>
          <w:color w:val="000000"/>
          <w:sz w:val="24"/>
          <w:szCs w:val="24"/>
        </w:rPr>
        <w:t>Atender chamado de CLIENTE, para regularizar anormalidades de funcionamento procedendo a MANUTENÇÃO CORRETIVA, substituindo ou reparando, segundo critérios técnicos, componentes eletrônicos, elétricos, mecânicos e hidráulicos, necessários a recolocação dos elevadores em condição normais de funcionamento, utilizando peças genuinamente novas.</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6.4. Efetuar testes de segurança, conforme legislação em vigor e critérios técnicos da CONTRATADA.</w:t>
      </w:r>
    </w:p>
    <w:p w:rsidR="002A1932" w:rsidRPr="001F64CE" w:rsidRDefault="002A1932" w:rsidP="00D44ECA">
      <w:pPr>
        <w:jc w:val="both"/>
        <w:rPr>
          <w:rFonts w:ascii="Arial Narrow" w:hAnsi="Arial Narrow" w:cs="Arial"/>
          <w:color w:val="000000"/>
          <w:sz w:val="16"/>
          <w:szCs w:val="16"/>
        </w:rPr>
      </w:pPr>
    </w:p>
    <w:p w:rsidR="002A1932"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6.5.</w:t>
      </w:r>
      <w:proofErr w:type="gramEnd"/>
      <w:r w:rsidRPr="002A1932">
        <w:rPr>
          <w:rFonts w:ascii="Arial Narrow" w:hAnsi="Arial Narrow" w:cs="Arial"/>
          <w:color w:val="000000"/>
          <w:sz w:val="24"/>
          <w:szCs w:val="24"/>
        </w:rPr>
        <w:t xml:space="preserve">Executar os serviços descritos nos itens, 6.2, 6.3 e 6.4, sem ônus adicional para o CONTRATANTE, na aplicação de materiais auxiliares e lubrificantes especiais para os equipamentos, na substituição ou reparos de componentes, partes e peças originais tais como: máquina de tração, rolamentos, motor, freio, gerador, coletor, e escovas; limitador de velocidade; painéis de comando, seletor, despacho, bobinas, reles, conjuntos eletrônicos, chaves e contadores, microprocessador, modulo de potência; cabos de aço e cabos elétricos; aparelho seletor, fita seletora, pick-ups, cavaletes; polias de tração, desvio, esticadora segundaria e intermediaria; limites; para-choques, guias, fixadores e tensores; armação de contrapeso e cabina, coxins; freios de segurança; carretilhas de portas, trincos, </w:t>
      </w:r>
      <w:proofErr w:type="spellStart"/>
      <w:r w:rsidRPr="002A1932">
        <w:rPr>
          <w:rFonts w:ascii="Arial Narrow" w:hAnsi="Arial Narrow" w:cs="Arial"/>
          <w:color w:val="000000"/>
          <w:sz w:val="24"/>
          <w:szCs w:val="24"/>
        </w:rPr>
        <w:t>fechadores</w:t>
      </w:r>
      <w:proofErr w:type="spellEnd"/>
      <w:r w:rsidRPr="002A1932">
        <w:rPr>
          <w:rFonts w:ascii="Arial Narrow" w:hAnsi="Arial Narrow" w:cs="Arial"/>
          <w:color w:val="000000"/>
          <w:sz w:val="24"/>
          <w:szCs w:val="24"/>
        </w:rPr>
        <w:t>, garfos, rampas mecânicas e eletromagnéticas, operador elétrico, bomba hidráulica, correias, correntes e cordoalhas, e todos os a elementos que necessitam para a boa performance dos equipamentos.</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6.6.</w:t>
      </w:r>
      <w:proofErr w:type="gramEnd"/>
      <w:r w:rsidRPr="002A1932">
        <w:rPr>
          <w:rFonts w:ascii="Arial Narrow" w:hAnsi="Arial Narrow" w:cs="Arial"/>
          <w:color w:val="000000"/>
          <w:sz w:val="24"/>
          <w:szCs w:val="24"/>
        </w:rPr>
        <w:t>Manter no estabelecimento da CONTRATADA, SERVIÇOS DE EMERGÊNCIA, até as 23:00 horas, destinado exclusivamente ao atendimento de chamados para normalização inadiável do funcionamento dos elevadores, podendo na ocasião aplicar materiais de pequeno porte.</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6.7.</w:t>
      </w:r>
      <w:proofErr w:type="gramEnd"/>
      <w:r w:rsidRPr="002A1932">
        <w:rPr>
          <w:rFonts w:ascii="Arial Narrow" w:hAnsi="Arial Narrow" w:cs="Arial"/>
          <w:color w:val="000000"/>
          <w:sz w:val="24"/>
          <w:szCs w:val="24"/>
        </w:rPr>
        <w:t>Na hipótese de normalização necessitar de mão de obra em maior quantidade que razoável ou de materiais não disponíveis no estoque de emergência, a regularização será postergada para o dia útil imediato, condicionado a disponibilidade dos materiais durante o horário normal de trabalho da contratada.</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proofErr w:type="gramStart"/>
      <w:r w:rsidRPr="002A1932">
        <w:rPr>
          <w:rFonts w:ascii="Arial Narrow" w:hAnsi="Arial Narrow" w:cs="Arial"/>
          <w:color w:val="000000"/>
          <w:sz w:val="24"/>
          <w:szCs w:val="24"/>
        </w:rPr>
        <w:t>6.8.</w:t>
      </w:r>
      <w:proofErr w:type="gramEnd"/>
      <w:r w:rsidRPr="002A1932">
        <w:rPr>
          <w:rFonts w:ascii="Arial Narrow" w:hAnsi="Arial Narrow" w:cs="Arial"/>
          <w:color w:val="000000"/>
          <w:sz w:val="24"/>
          <w:szCs w:val="24"/>
        </w:rPr>
        <w:t>Manter, PLANTÃO DE EMERGÊNCIA, das 23:00 as 8:00 horas, destinado e exclusivamente ao atendimento de chamado para soltar pessoas retidas em cabinas ou para casos de acidentes.</w:t>
      </w:r>
    </w:p>
    <w:p w:rsidR="002A1932" w:rsidRPr="001F64CE" w:rsidRDefault="002A1932" w:rsidP="00D44ECA">
      <w:pPr>
        <w:jc w:val="both"/>
        <w:rPr>
          <w:rFonts w:ascii="Arial Narrow" w:hAnsi="Arial Narrow" w:cs="Arial"/>
          <w:color w:val="000000"/>
          <w:sz w:val="16"/>
          <w:szCs w:val="16"/>
        </w:rPr>
      </w:pP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 xml:space="preserve">6.9. Para segurança dos usuários, a chave de abertura de pavimento deverá ser guardada em local seguro, caso legislação local faculte a guarda junto ao CLIENTE, seu uso bem com a liberação de passageiros presos na cabina, deverá ser feito exclusivamente pelos técnicos da CONTRATADA, no </w:t>
      </w:r>
      <w:r w:rsidRPr="002A1932">
        <w:rPr>
          <w:rFonts w:ascii="Arial Narrow" w:hAnsi="Arial Narrow" w:cs="Arial"/>
          <w:color w:val="000000"/>
          <w:sz w:val="24"/>
          <w:szCs w:val="24"/>
        </w:rPr>
        <w:lastRenderedPageBreak/>
        <w:t>prazo de 20 minutos, ou em caráter emergencial pelo Corpo de Bombeiros da Policia Militar ou Órgão de Defesa Civil que substitua.</w:t>
      </w:r>
    </w:p>
    <w:p w:rsidR="00D44ECA" w:rsidRDefault="0004742C" w:rsidP="00D44ECA">
      <w:pPr>
        <w:jc w:val="both"/>
        <w:rPr>
          <w:rFonts w:ascii="Arial Narrow" w:hAnsi="Arial Narrow" w:cs="Arial"/>
          <w:b/>
          <w:color w:val="000000"/>
          <w:sz w:val="24"/>
          <w:szCs w:val="24"/>
        </w:rPr>
      </w:pPr>
      <w:r>
        <w:rPr>
          <w:rFonts w:ascii="Arial Narrow" w:hAnsi="Arial Narrow" w:cs="Arial"/>
          <w:b/>
          <w:color w:val="000000"/>
          <w:sz w:val="24"/>
          <w:szCs w:val="24"/>
        </w:rPr>
        <w:t>7</w:t>
      </w:r>
      <w:r w:rsidR="00D44ECA" w:rsidRPr="002A1932">
        <w:rPr>
          <w:rFonts w:ascii="Arial Narrow" w:hAnsi="Arial Narrow" w:cs="Arial"/>
          <w:b/>
          <w:color w:val="000000"/>
          <w:sz w:val="24"/>
          <w:szCs w:val="24"/>
        </w:rPr>
        <w:t>. DA FISCALIZAÇÃO DO CONTRATO</w:t>
      </w:r>
    </w:p>
    <w:p w:rsidR="002A1932" w:rsidRPr="002A1932" w:rsidRDefault="002A1932" w:rsidP="00D44ECA">
      <w:pPr>
        <w:jc w:val="both"/>
        <w:rPr>
          <w:rFonts w:ascii="Arial Narrow" w:hAnsi="Arial Narrow" w:cs="Arial"/>
          <w:b/>
          <w:color w:val="000000"/>
          <w:sz w:val="24"/>
          <w:szCs w:val="24"/>
        </w:rPr>
      </w:pPr>
    </w:p>
    <w:p w:rsidR="00D44ECA" w:rsidRDefault="0004742C" w:rsidP="00D44ECA">
      <w:pPr>
        <w:jc w:val="both"/>
        <w:rPr>
          <w:rFonts w:ascii="Arial Narrow" w:hAnsi="Arial Narrow" w:cs="Arial"/>
          <w:color w:val="000000"/>
          <w:sz w:val="24"/>
          <w:szCs w:val="24"/>
        </w:rPr>
      </w:pPr>
      <w:r>
        <w:rPr>
          <w:rFonts w:ascii="Arial Narrow" w:hAnsi="Arial Narrow" w:cs="Arial"/>
          <w:color w:val="000000"/>
          <w:sz w:val="24"/>
          <w:szCs w:val="24"/>
        </w:rPr>
        <w:t>7</w:t>
      </w:r>
      <w:r w:rsidR="00D44ECA" w:rsidRPr="002A1932">
        <w:rPr>
          <w:rFonts w:ascii="Arial Narrow" w:hAnsi="Arial Narrow" w:cs="Arial"/>
          <w:color w:val="000000"/>
          <w:sz w:val="24"/>
          <w:szCs w:val="24"/>
        </w:rPr>
        <w:t>.1. A Diretoria de Compras desta Assembleia Legislativa ficará responsável pela fiscalização dos serviços que determinará o que for necessário para regularizar faltas ou defeitos, nos termos do art. 67 da Lei Federal nº 8.666/93 e, na sua falta ou impedimento, pelo gestor por este indicado, a quem incumbirá o acompanhamento da execução dos serviços, determinando à empresa contratada as providências necessárias para o efetivo cumprimento do respectivo contrato.</w:t>
      </w:r>
    </w:p>
    <w:p w:rsidR="0004742C" w:rsidRDefault="0004742C" w:rsidP="00D44ECA">
      <w:pPr>
        <w:jc w:val="both"/>
        <w:rPr>
          <w:rFonts w:ascii="Arial Narrow" w:hAnsi="Arial Narrow" w:cs="Arial"/>
          <w:color w:val="000000"/>
          <w:sz w:val="24"/>
          <w:szCs w:val="24"/>
        </w:rPr>
      </w:pPr>
    </w:p>
    <w:p w:rsidR="00D44ECA" w:rsidRDefault="0004742C" w:rsidP="00D44ECA">
      <w:pPr>
        <w:jc w:val="both"/>
        <w:rPr>
          <w:rFonts w:ascii="Arial Narrow" w:hAnsi="Arial Narrow" w:cs="Arial"/>
          <w:b/>
          <w:color w:val="000000"/>
          <w:sz w:val="24"/>
          <w:szCs w:val="24"/>
        </w:rPr>
      </w:pPr>
      <w:r>
        <w:rPr>
          <w:rFonts w:ascii="Arial Narrow" w:hAnsi="Arial Narrow" w:cs="Arial"/>
          <w:b/>
          <w:color w:val="000000"/>
          <w:sz w:val="24"/>
          <w:szCs w:val="24"/>
        </w:rPr>
        <w:t>8</w:t>
      </w:r>
      <w:r w:rsidR="00D44ECA" w:rsidRPr="002A1932">
        <w:rPr>
          <w:rFonts w:ascii="Arial Narrow" w:hAnsi="Arial Narrow" w:cs="Arial"/>
          <w:b/>
          <w:color w:val="000000"/>
          <w:sz w:val="24"/>
          <w:szCs w:val="24"/>
        </w:rPr>
        <w:t>. DO PAGAMENTO</w:t>
      </w:r>
    </w:p>
    <w:p w:rsidR="002A1932" w:rsidRPr="002A1932" w:rsidRDefault="002A1932" w:rsidP="00D44ECA">
      <w:pPr>
        <w:jc w:val="both"/>
        <w:rPr>
          <w:rFonts w:ascii="Arial Narrow" w:hAnsi="Arial Narrow" w:cs="Arial"/>
          <w:b/>
          <w:color w:val="000000"/>
          <w:sz w:val="24"/>
          <w:szCs w:val="24"/>
        </w:rPr>
      </w:pPr>
    </w:p>
    <w:p w:rsidR="00D44ECA" w:rsidRDefault="0004742C" w:rsidP="00D44ECA">
      <w:pPr>
        <w:jc w:val="both"/>
        <w:rPr>
          <w:rFonts w:ascii="Arial Narrow" w:hAnsi="Arial Narrow" w:cs="Arial"/>
          <w:color w:val="000000"/>
          <w:sz w:val="24"/>
          <w:szCs w:val="24"/>
        </w:rPr>
      </w:pPr>
      <w:r>
        <w:rPr>
          <w:rFonts w:ascii="Arial Narrow" w:hAnsi="Arial Narrow" w:cs="Arial"/>
          <w:color w:val="000000"/>
          <w:sz w:val="24"/>
          <w:szCs w:val="24"/>
        </w:rPr>
        <w:t>8</w:t>
      </w:r>
      <w:r w:rsidR="00D44ECA" w:rsidRPr="002A1932">
        <w:rPr>
          <w:rFonts w:ascii="Arial Narrow" w:hAnsi="Arial Narrow" w:cs="Arial"/>
          <w:color w:val="000000"/>
          <w:sz w:val="24"/>
          <w:szCs w:val="24"/>
        </w:rPr>
        <w:t>.1. A contratada deverá apresentar a Nota Fiscal e fatura correspondente apenas ao serviço efetivamente prestado.</w:t>
      </w:r>
    </w:p>
    <w:p w:rsidR="002A1932" w:rsidRPr="002A1932" w:rsidRDefault="002A1932" w:rsidP="00D44ECA">
      <w:pPr>
        <w:jc w:val="both"/>
        <w:rPr>
          <w:rFonts w:ascii="Arial Narrow" w:hAnsi="Arial Narrow" w:cs="Arial"/>
          <w:color w:val="000000"/>
          <w:sz w:val="24"/>
          <w:szCs w:val="24"/>
        </w:rPr>
      </w:pPr>
    </w:p>
    <w:p w:rsidR="00D44ECA" w:rsidRPr="002A1932" w:rsidRDefault="0004742C" w:rsidP="00D44ECA">
      <w:pPr>
        <w:jc w:val="both"/>
        <w:rPr>
          <w:rFonts w:ascii="Arial Narrow" w:hAnsi="Arial Narrow" w:cs="Arial"/>
          <w:color w:val="000000"/>
          <w:sz w:val="24"/>
          <w:szCs w:val="24"/>
        </w:rPr>
      </w:pPr>
      <w:r>
        <w:rPr>
          <w:rFonts w:ascii="Arial Narrow" w:hAnsi="Arial Narrow" w:cs="Arial"/>
          <w:color w:val="000000"/>
          <w:sz w:val="24"/>
          <w:szCs w:val="24"/>
        </w:rPr>
        <w:t>8</w:t>
      </w:r>
      <w:r w:rsidR="00D44ECA" w:rsidRPr="002A1932">
        <w:rPr>
          <w:rFonts w:ascii="Arial Narrow" w:hAnsi="Arial Narrow" w:cs="Arial"/>
          <w:color w:val="000000"/>
          <w:sz w:val="24"/>
          <w:szCs w:val="24"/>
        </w:rPr>
        <w:t>.2. O pagamento será efetivado após a verificação da regularidade fiscal mediante apresentação das certidões necessárias para esse fim.</w:t>
      </w:r>
    </w:p>
    <w:p w:rsidR="00D44ECA" w:rsidRPr="002A1932" w:rsidRDefault="00D44ECA" w:rsidP="00D44ECA">
      <w:pPr>
        <w:jc w:val="both"/>
        <w:rPr>
          <w:rFonts w:ascii="Arial Narrow" w:hAnsi="Arial Narrow" w:cs="Arial"/>
          <w:color w:val="000000"/>
          <w:sz w:val="24"/>
          <w:szCs w:val="24"/>
        </w:rPr>
      </w:pPr>
    </w:p>
    <w:p w:rsidR="00D44ECA" w:rsidRPr="002A1932" w:rsidRDefault="0004742C" w:rsidP="00D44ECA">
      <w:pPr>
        <w:jc w:val="both"/>
        <w:rPr>
          <w:rFonts w:ascii="Arial Narrow" w:hAnsi="Arial Narrow" w:cs="Arial"/>
          <w:color w:val="000000"/>
          <w:sz w:val="24"/>
          <w:szCs w:val="24"/>
        </w:rPr>
      </w:pPr>
      <w:r>
        <w:rPr>
          <w:rFonts w:ascii="Arial Narrow" w:hAnsi="Arial Narrow" w:cs="Arial"/>
          <w:color w:val="000000"/>
          <w:sz w:val="24"/>
          <w:szCs w:val="24"/>
        </w:rPr>
        <w:t>8</w:t>
      </w:r>
      <w:r w:rsidR="00D44ECA" w:rsidRPr="002A1932">
        <w:rPr>
          <w:rFonts w:ascii="Arial Narrow" w:hAnsi="Arial Narrow" w:cs="Arial"/>
          <w:color w:val="000000"/>
          <w:sz w:val="24"/>
          <w:szCs w:val="24"/>
        </w:rPr>
        <w:t>.3. O pagamento será efetuado até o 10º (decimo) dia útil, a partir do “atesto” da nota fiscal pela Diretoria de Compras ou Diretoria de Área Administrativa desta Assembleia Legislativa e mediante depósito bancário em conta corrente da contratada.</w:t>
      </w:r>
      <w:proofErr w:type="gramStart"/>
      <w:r w:rsidR="00CE5774">
        <w:rPr>
          <w:rFonts w:ascii="Arial Narrow" w:hAnsi="Arial Narrow" w:cs="Arial"/>
          <w:color w:val="000000"/>
          <w:sz w:val="24"/>
          <w:szCs w:val="24"/>
        </w:rPr>
        <w:br/>
      </w:r>
      <w:proofErr w:type="gramEnd"/>
    </w:p>
    <w:p w:rsidR="00D44ECA" w:rsidRDefault="0004742C" w:rsidP="00D44ECA">
      <w:pPr>
        <w:jc w:val="both"/>
        <w:rPr>
          <w:rFonts w:ascii="Arial Narrow" w:hAnsi="Arial Narrow" w:cs="Arial"/>
          <w:color w:val="000000"/>
          <w:sz w:val="24"/>
          <w:szCs w:val="24"/>
        </w:rPr>
      </w:pPr>
      <w:r>
        <w:rPr>
          <w:rFonts w:ascii="Arial Narrow" w:hAnsi="Arial Narrow" w:cs="Arial"/>
          <w:color w:val="000000"/>
          <w:sz w:val="24"/>
          <w:szCs w:val="24"/>
        </w:rPr>
        <w:t>8</w:t>
      </w:r>
      <w:r w:rsidR="00D44ECA" w:rsidRPr="002A1932">
        <w:rPr>
          <w:rFonts w:ascii="Arial Narrow" w:hAnsi="Arial Narrow" w:cs="Arial"/>
          <w:color w:val="000000"/>
          <w:sz w:val="24"/>
          <w:szCs w:val="24"/>
        </w:rPr>
        <w:t>.4. O CNPJ constante da Nota Fiscal deverá ser o mesmo indicado na proposta e Nota de Empenho e vinculado à conta corrente.</w:t>
      </w:r>
    </w:p>
    <w:p w:rsidR="0004742C" w:rsidRDefault="0004742C" w:rsidP="00D44ECA">
      <w:pPr>
        <w:jc w:val="both"/>
        <w:rPr>
          <w:rFonts w:ascii="Arial Narrow" w:hAnsi="Arial Narrow" w:cs="Arial"/>
          <w:color w:val="000000"/>
          <w:sz w:val="24"/>
          <w:szCs w:val="24"/>
        </w:rPr>
      </w:pPr>
    </w:p>
    <w:p w:rsidR="0004742C" w:rsidRDefault="0004742C" w:rsidP="0004742C">
      <w:pPr>
        <w:jc w:val="both"/>
        <w:rPr>
          <w:rFonts w:ascii="Arial Narrow" w:hAnsi="Arial Narrow" w:cs="Arial"/>
          <w:b/>
          <w:color w:val="000000"/>
          <w:sz w:val="24"/>
          <w:szCs w:val="24"/>
        </w:rPr>
      </w:pPr>
      <w:r>
        <w:rPr>
          <w:rFonts w:ascii="Arial Narrow" w:hAnsi="Arial Narrow" w:cs="Arial"/>
          <w:b/>
          <w:color w:val="000000"/>
          <w:sz w:val="24"/>
          <w:szCs w:val="24"/>
        </w:rPr>
        <w:t>9</w:t>
      </w:r>
      <w:r w:rsidRPr="002A1932">
        <w:rPr>
          <w:rFonts w:ascii="Arial Narrow" w:hAnsi="Arial Narrow" w:cs="Arial"/>
          <w:b/>
          <w:color w:val="000000"/>
          <w:sz w:val="24"/>
          <w:szCs w:val="24"/>
        </w:rPr>
        <w:t xml:space="preserve">. DAS </w:t>
      </w:r>
      <w:r w:rsidR="00C00F96">
        <w:rPr>
          <w:rFonts w:ascii="Arial Narrow" w:hAnsi="Arial Narrow" w:cs="Arial"/>
          <w:b/>
          <w:color w:val="000000"/>
          <w:sz w:val="24"/>
          <w:szCs w:val="24"/>
        </w:rPr>
        <w:t>OBRIGAÇÕES DA CONTRATADA</w:t>
      </w:r>
    </w:p>
    <w:p w:rsidR="0004742C" w:rsidRPr="002A1932" w:rsidRDefault="0004742C" w:rsidP="0004742C">
      <w:pPr>
        <w:jc w:val="both"/>
        <w:rPr>
          <w:rFonts w:ascii="Arial Narrow" w:hAnsi="Arial Narrow" w:cs="Arial"/>
          <w:b/>
          <w:color w:val="000000"/>
          <w:sz w:val="24"/>
          <w:szCs w:val="24"/>
        </w:rPr>
      </w:pPr>
    </w:p>
    <w:p w:rsidR="0004742C" w:rsidRDefault="0004742C" w:rsidP="0004742C">
      <w:pPr>
        <w:jc w:val="both"/>
        <w:rPr>
          <w:rFonts w:ascii="Arial Narrow" w:hAnsi="Arial Narrow" w:cs="Arial"/>
          <w:color w:val="000000"/>
          <w:sz w:val="24"/>
          <w:szCs w:val="24"/>
        </w:rPr>
      </w:pPr>
      <w:r>
        <w:rPr>
          <w:rFonts w:ascii="Arial Narrow" w:hAnsi="Arial Narrow" w:cs="Arial"/>
          <w:color w:val="000000"/>
          <w:sz w:val="24"/>
          <w:szCs w:val="24"/>
        </w:rPr>
        <w:t>9</w:t>
      </w:r>
      <w:r w:rsidRPr="002A1932">
        <w:rPr>
          <w:rFonts w:ascii="Arial Narrow" w:hAnsi="Arial Narrow" w:cs="Arial"/>
          <w:color w:val="000000"/>
          <w:sz w:val="24"/>
          <w:szCs w:val="24"/>
        </w:rPr>
        <w:t>.1. A Contratada deverá:</w:t>
      </w:r>
    </w:p>
    <w:p w:rsidR="0004742C" w:rsidRDefault="0004742C" w:rsidP="0004742C">
      <w:pPr>
        <w:jc w:val="both"/>
        <w:rPr>
          <w:rFonts w:ascii="Arial Narrow" w:hAnsi="Arial Narrow" w:cs="Arial"/>
          <w:color w:val="000000"/>
          <w:sz w:val="24"/>
          <w:szCs w:val="24"/>
        </w:rPr>
      </w:pPr>
      <w:r>
        <w:rPr>
          <w:rFonts w:ascii="Arial Narrow" w:hAnsi="Arial Narrow" w:cs="Arial"/>
          <w:color w:val="000000"/>
          <w:sz w:val="24"/>
          <w:szCs w:val="24"/>
        </w:rPr>
        <w:t>9</w:t>
      </w:r>
      <w:r w:rsidRPr="002A1932">
        <w:rPr>
          <w:rFonts w:ascii="Arial Narrow" w:hAnsi="Arial Narrow" w:cs="Arial"/>
          <w:color w:val="000000"/>
          <w:sz w:val="24"/>
          <w:szCs w:val="24"/>
        </w:rPr>
        <w:t>.2. Responsabilizar-se pelos danos causados direta ou indiretamente à Assembleia Legislativa do Estado do Tocantins, ou a terceiros, decorrentes de sua culpa ou dolo, quando da execução dos serviços objeto deste termo;</w:t>
      </w:r>
    </w:p>
    <w:p w:rsidR="0004742C" w:rsidRPr="002A1932" w:rsidRDefault="0004742C" w:rsidP="0004742C">
      <w:pPr>
        <w:jc w:val="both"/>
        <w:rPr>
          <w:rFonts w:ascii="Arial Narrow" w:hAnsi="Arial Narrow" w:cs="Arial"/>
          <w:color w:val="000000"/>
          <w:sz w:val="24"/>
          <w:szCs w:val="24"/>
        </w:rPr>
      </w:pPr>
    </w:p>
    <w:p w:rsidR="0004742C" w:rsidRDefault="0004742C" w:rsidP="0004742C">
      <w:pPr>
        <w:jc w:val="both"/>
        <w:rPr>
          <w:rFonts w:ascii="Arial Narrow" w:hAnsi="Arial Narrow" w:cs="Arial"/>
          <w:color w:val="000000"/>
          <w:sz w:val="24"/>
          <w:szCs w:val="24"/>
        </w:rPr>
      </w:pPr>
      <w:r>
        <w:rPr>
          <w:rFonts w:ascii="Arial Narrow" w:hAnsi="Arial Narrow" w:cs="Arial"/>
          <w:color w:val="000000"/>
          <w:sz w:val="24"/>
          <w:szCs w:val="24"/>
        </w:rPr>
        <w:t>9</w:t>
      </w:r>
      <w:r w:rsidRPr="002A1932">
        <w:rPr>
          <w:rFonts w:ascii="Arial Narrow" w:hAnsi="Arial Narrow" w:cs="Arial"/>
          <w:color w:val="000000"/>
          <w:sz w:val="24"/>
          <w:szCs w:val="24"/>
        </w:rPr>
        <w:t>.3. Arcar com todas as despesas decorrentes da contratação do objeto deste termo, inclusive, materiais, mão de obra, locomoção, seguro de acidentes, impostos, contribuições previdenciárias, encargos trabalhistas, comerciais e outras decorrentes da execução dos serviços, sem qualquer relação de solidariedade ou subsidiariedade com a contratante;</w:t>
      </w:r>
    </w:p>
    <w:p w:rsidR="0004742C" w:rsidRPr="002A1932" w:rsidRDefault="0004742C" w:rsidP="0004742C">
      <w:pPr>
        <w:jc w:val="both"/>
        <w:rPr>
          <w:rFonts w:ascii="Arial Narrow" w:hAnsi="Arial Narrow" w:cs="Arial"/>
          <w:color w:val="000000"/>
          <w:sz w:val="24"/>
          <w:szCs w:val="24"/>
        </w:rPr>
      </w:pPr>
    </w:p>
    <w:p w:rsidR="0004742C" w:rsidRDefault="0004742C" w:rsidP="0004742C">
      <w:pPr>
        <w:jc w:val="both"/>
        <w:rPr>
          <w:rFonts w:ascii="Arial Narrow" w:hAnsi="Arial Narrow" w:cs="Arial"/>
          <w:color w:val="000000"/>
          <w:sz w:val="24"/>
          <w:szCs w:val="24"/>
        </w:rPr>
      </w:pPr>
      <w:r>
        <w:rPr>
          <w:rFonts w:ascii="Arial Narrow" w:hAnsi="Arial Narrow" w:cs="Arial"/>
          <w:color w:val="000000"/>
          <w:sz w:val="24"/>
          <w:szCs w:val="24"/>
        </w:rPr>
        <w:t>9</w:t>
      </w:r>
      <w:r w:rsidRPr="002A1932">
        <w:rPr>
          <w:rFonts w:ascii="Arial Narrow" w:hAnsi="Arial Narrow" w:cs="Arial"/>
          <w:color w:val="000000"/>
          <w:sz w:val="24"/>
          <w:szCs w:val="24"/>
        </w:rPr>
        <w:t>.4. Manter durante o período de execução dos serviços contratados, as condições de regularidade solicitadas quando da fase de contratação;</w:t>
      </w:r>
    </w:p>
    <w:p w:rsidR="0004742C" w:rsidRPr="002A1932" w:rsidRDefault="0004742C" w:rsidP="0004742C">
      <w:pPr>
        <w:jc w:val="both"/>
        <w:rPr>
          <w:rFonts w:ascii="Arial Narrow" w:hAnsi="Arial Narrow" w:cs="Arial"/>
          <w:color w:val="000000"/>
          <w:sz w:val="24"/>
          <w:szCs w:val="24"/>
        </w:rPr>
      </w:pPr>
    </w:p>
    <w:p w:rsidR="0004742C" w:rsidRDefault="0004742C" w:rsidP="0004742C">
      <w:pPr>
        <w:jc w:val="both"/>
        <w:rPr>
          <w:rFonts w:ascii="Arial Narrow" w:hAnsi="Arial Narrow" w:cs="Arial"/>
          <w:color w:val="000000"/>
          <w:sz w:val="24"/>
          <w:szCs w:val="24"/>
        </w:rPr>
      </w:pPr>
      <w:r>
        <w:rPr>
          <w:rFonts w:ascii="Arial Narrow" w:hAnsi="Arial Narrow" w:cs="Arial"/>
          <w:color w:val="000000"/>
          <w:sz w:val="24"/>
          <w:szCs w:val="24"/>
        </w:rPr>
        <w:t>9</w:t>
      </w:r>
      <w:r w:rsidRPr="002A1932">
        <w:rPr>
          <w:rFonts w:ascii="Arial Narrow" w:hAnsi="Arial Narrow" w:cs="Arial"/>
          <w:color w:val="000000"/>
          <w:sz w:val="24"/>
          <w:szCs w:val="24"/>
        </w:rPr>
        <w:t>.5. Providenciar a imediata correção das deficiências, falhas ou irregularidades constatadas pela contratante na prestação dos serviços.</w:t>
      </w:r>
    </w:p>
    <w:p w:rsidR="001F64CE" w:rsidRDefault="001F64CE" w:rsidP="0004742C">
      <w:pPr>
        <w:jc w:val="both"/>
        <w:rPr>
          <w:rFonts w:ascii="Arial Narrow" w:hAnsi="Arial Narrow" w:cs="Arial"/>
          <w:color w:val="000000"/>
          <w:sz w:val="24"/>
          <w:szCs w:val="24"/>
        </w:rPr>
      </w:pPr>
    </w:p>
    <w:p w:rsidR="00D44ECA" w:rsidRDefault="00D44ECA" w:rsidP="00D44ECA">
      <w:pPr>
        <w:jc w:val="both"/>
        <w:rPr>
          <w:rFonts w:ascii="Arial Narrow" w:hAnsi="Arial Narrow" w:cs="Arial"/>
          <w:b/>
          <w:color w:val="000000"/>
          <w:sz w:val="24"/>
          <w:szCs w:val="24"/>
        </w:rPr>
      </w:pPr>
      <w:r w:rsidRPr="002A1932">
        <w:rPr>
          <w:rFonts w:ascii="Arial Narrow" w:hAnsi="Arial Narrow" w:cs="Arial"/>
          <w:b/>
          <w:color w:val="000000"/>
          <w:sz w:val="24"/>
          <w:szCs w:val="24"/>
        </w:rPr>
        <w:t>10. DAS OBRIGAÇÕES DA CONTRATANTE</w:t>
      </w:r>
    </w:p>
    <w:p w:rsidR="002A1932" w:rsidRPr="002A1932" w:rsidRDefault="002A1932" w:rsidP="00D44ECA">
      <w:pPr>
        <w:jc w:val="both"/>
        <w:rPr>
          <w:rFonts w:ascii="Arial Narrow" w:hAnsi="Arial Narrow" w:cs="Arial"/>
          <w:b/>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A contratante deverá:</w:t>
      </w: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lastRenderedPageBreak/>
        <w:t>10.1. Responsabilizar-se pela observância das leis, decretos, regulamentos, portarias, e demais normas legais, direta e indiretamente aplicáveis ao contrato.</w:t>
      </w:r>
    </w:p>
    <w:p w:rsidR="002A1932" w:rsidRPr="002A1932" w:rsidRDefault="002A1932" w:rsidP="00D44ECA">
      <w:pPr>
        <w:jc w:val="both"/>
        <w:rPr>
          <w:rFonts w:ascii="Arial Narrow" w:hAnsi="Arial Narrow" w:cs="Arial"/>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10.2. Responsabilizar-se pela lavratura do respectivo contrato, com base nas disposições da Lei nº 8.666/93 e suas alterações.</w:t>
      </w:r>
    </w:p>
    <w:p w:rsidR="002A1932" w:rsidRPr="002A1932" w:rsidRDefault="002A1932" w:rsidP="00D44ECA">
      <w:pPr>
        <w:jc w:val="both"/>
        <w:rPr>
          <w:rFonts w:ascii="Arial Narrow" w:hAnsi="Arial Narrow" w:cs="Arial"/>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10.3. Assegurar os recursos orçamentários e financeiros para custear a contratação.</w:t>
      </w:r>
    </w:p>
    <w:p w:rsidR="002A1932" w:rsidRPr="002A1932" w:rsidRDefault="002A1932" w:rsidP="00D44ECA">
      <w:pPr>
        <w:jc w:val="both"/>
        <w:rPr>
          <w:rFonts w:ascii="Arial Narrow" w:hAnsi="Arial Narrow" w:cs="Arial"/>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10.4. Processar e liquidar a fatura correspondente, através de Ordem Bancária, ficando a contratada ciente de que as certidões apresentadas no ato da contratação deverão ter seu prazo de validade renovada a cada vencimento.</w:t>
      </w:r>
    </w:p>
    <w:p w:rsidR="002A1932" w:rsidRPr="002A1932" w:rsidRDefault="002A1932" w:rsidP="00D44ECA">
      <w:pPr>
        <w:jc w:val="both"/>
        <w:rPr>
          <w:rFonts w:ascii="Arial Narrow" w:hAnsi="Arial Narrow" w:cs="Arial"/>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10.5. Efetuar os acréscimos ou supressões que fizerem necessários, aditamentos de prazos, acompanhar, controlar e avaliar a prestação do serviço, todos mediante demanda a ser apresentada pela Diretoria de Compras.</w:t>
      </w:r>
    </w:p>
    <w:p w:rsidR="002A1932" w:rsidRPr="002A1932" w:rsidRDefault="002A1932" w:rsidP="00D44ECA">
      <w:pPr>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10.6. Zelar para que durante a vigência do contrato sejam cumpridas as obrigações assumidas por parte da contratada, bem como sejam mantidas todas as condições de habilitação e qualificação exigidas na prestação dos serviços.</w:t>
      </w:r>
    </w:p>
    <w:p w:rsidR="00D44ECA" w:rsidRPr="002A1932" w:rsidRDefault="00D44ECA" w:rsidP="00D44ECA">
      <w:pPr>
        <w:jc w:val="both"/>
        <w:rPr>
          <w:rFonts w:ascii="Arial Narrow" w:hAnsi="Arial Narrow" w:cs="Arial"/>
          <w:color w:val="000000"/>
          <w:sz w:val="24"/>
          <w:szCs w:val="24"/>
        </w:rPr>
      </w:pPr>
    </w:p>
    <w:p w:rsidR="00D44ECA" w:rsidRDefault="00D44ECA" w:rsidP="00D44ECA">
      <w:pPr>
        <w:jc w:val="both"/>
        <w:rPr>
          <w:rFonts w:ascii="Arial Narrow" w:hAnsi="Arial Narrow"/>
          <w:b/>
          <w:bCs/>
          <w:sz w:val="24"/>
          <w:szCs w:val="24"/>
        </w:rPr>
      </w:pPr>
      <w:r w:rsidRPr="002A1932">
        <w:rPr>
          <w:rFonts w:ascii="Arial Narrow" w:hAnsi="Arial Narrow"/>
          <w:b/>
          <w:bCs/>
          <w:sz w:val="24"/>
          <w:szCs w:val="24"/>
        </w:rPr>
        <w:t>11. CONCLUSÃO</w:t>
      </w:r>
    </w:p>
    <w:p w:rsidR="002A1932" w:rsidRPr="002A1932" w:rsidRDefault="002A1932" w:rsidP="00D44ECA">
      <w:pPr>
        <w:jc w:val="both"/>
        <w:rPr>
          <w:rFonts w:ascii="Arial Narrow" w:hAnsi="Arial Narrow"/>
          <w:b/>
          <w:bCs/>
          <w:sz w:val="24"/>
          <w:szCs w:val="24"/>
        </w:rPr>
      </w:pPr>
    </w:p>
    <w:p w:rsidR="00D44ECA" w:rsidRPr="002A1932" w:rsidRDefault="00D44ECA" w:rsidP="00D44ECA">
      <w:pPr>
        <w:jc w:val="both"/>
        <w:rPr>
          <w:rFonts w:ascii="Arial Narrow" w:hAnsi="Arial Narrow"/>
          <w:color w:val="000000"/>
          <w:sz w:val="24"/>
          <w:szCs w:val="24"/>
        </w:rPr>
      </w:pPr>
      <w:r w:rsidRPr="002A1932">
        <w:rPr>
          <w:rFonts w:ascii="Arial Narrow" w:hAnsi="Arial Narrow"/>
          <w:color w:val="000000"/>
          <w:sz w:val="24"/>
          <w:szCs w:val="24"/>
        </w:rPr>
        <w:t xml:space="preserve">11.1. Um órgão como Assembleia Legislativa do Estado do Tocantins, necessita estar suprida de uma empresa especializada nesses moldes citados no Termo de Referência, para que, quando </w:t>
      </w:r>
      <w:proofErr w:type="gramStart"/>
      <w:r w:rsidRPr="002A1932">
        <w:rPr>
          <w:rFonts w:ascii="Arial Narrow" w:hAnsi="Arial Narrow"/>
          <w:color w:val="000000"/>
          <w:sz w:val="24"/>
          <w:szCs w:val="24"/>
        </w:rPr>
        <w:t>for</w:t>
      </w:r>
      <w:proofErr w:type="gramEnd"/>
      <w:r w:rsidRPr="002A1932">
        <w:rPr>
          <w:rFonts w:ascii="Arial Narrow" w:hAnsi="Arial Narrow"/>
          <w:color w:val="000000"/>
          <w:sz w:val="24"/>
          <w:szCs w:val="24"/>
        </w:rPr>
        <w:t xml:space="preserve"> solicitado os serviços, sejam feitos com muita eficiência e eficácia, proporcionando segurança a todos os servidores e público que frequentam este Órgão.</w:t>
      </w:r>
    </w:p>
    <w:p w:rsidR="00D44ECA" w:rsidRPr="002A1932" w:rsidRDefault="00D44ECA" w:rsidP="001F64CE">
      <w:pPr>
        <w:rPr>
          <w:rFonts w:ascii="Arial Narrow" w:hAnsi="Arial Narrow"/>
          <w:sz w:val="24"/>
          <w:szCs w:val="24"/>
        </w:rPr>
      </w:pPr>
    </w:p>
    <w:p w:rsidR="00D44ECA" w:rsidRPr="002A1932" w:rsidRDefault="00D44ECA" w:rsidP="00D44ECA">
      <w:pPr>
        <w:jc w:val="right"/>
        <w:rPr>
          <w:rFonts w:ascii="Arial Narrow" w:hAnsi="Arial Narrow"/>
          <w:sz w:val="24"/>
          <w:szCs w:val="24"/>
        </w:rPr>
      </w:pPr>
      <w:r w:rsidRPr="002A1932">
        <w:rPr>
          <w:rFonts w:ascii="Arial Narrow" w:hAnsi="Arial Narrow"/>
          <w:sz w:val="24"/>
          <w:szCs w:val="24"/>
        </w:rPr>
        <w:t>Palmas (TO), 30 de setembro de 2017.</w:t>
      </w:r>
    </w:p>
    <w:p w:rsidR="00D44ECA" w:rsidRPr="002A1932" w:rsidRDefault="00D44ECA" w:rsidP="00D44ECA">
      <w:pPr>
        <w:rPr>
          <w:rFonts w:ascii="Arial Narrow" w:hAnsi="Arial Narrow"/>
          <w:sz w:val="24"/>
          <w:szCs w:val="24"/>
        </w:rPr>
      </w:pPr>
    </w:p>
    <w:p w:rsidR="00D44ECA" w:rsidRPr="002A1932" w:rsidRDefault="00D44ECA" w:rsidP="00D44ECA">
      <w:pPr>
        <w:rPr>
          <w:rFonts w:ascii="Arial Narrow" w:hAnsi="Arial Narrow"/>
          <w:sz w:val="24"/>
          <w:szCs w:val="24"/>
        </w:rPr>
      </w:pPr>
      <w:r w:rsidRPr="002A1932">
        <w:rPr>
          <w:rFonts w:ascii="Arial Narrow" w:hAnsi="Arial Narrow"/>
          <w:sz w:val="24"/>
          <w:szCs w:val="24"/>
        </w:rPr>
        <w:t>__________________________</w:t>
      </w:r>
    </w:p>
    <w:p w:rsidR="00D44ECA" w:rsidRPr="002A1932" w:rsidRDefault="00D44ECA" w:rsidP="00D44ECA">
      <w:pPr>
        <w:autoSpaceDE w:val="0"/>
        <w:autoSpaceDN w:val="0"/>
        <w:adjustRightInd w:val="0"/>
        <w:rPr>
          <w:rFonts w:ascii="Arial Narrow" w:hAnsi="Arial Narrow"/>
          <w:b/>
          <w:sz w:val="24"/>
          <w:szCs w:val="24"/>
        </w:rPr>
      </w:pPr>
      <w:r w:rsidRPr="002A1932">
        <w:rPr>
          <w:rFonts w:ascii="Arial Narrow" w:hAnsi="Arial Narrow"/>
          <w:b/>
          <w:sz w:val="24"/>
          <w:szCs w:val="24"/>
        </w:rPr>
        <w:t>Eduardo Araujo</w:t>
      </w:r>
    </w:p>
    <w:p w:rsidR="00D44ECA" w:rsidRPr="002A1932" w:rsidRDefault="00D44ECA" w:rsidP="00D44ECA">
      <w:pPr>
        <w:autoSpaceDE w:val="0"/>
        <w:autoSpaceDN w:val="0"/>
        <w:adjustRightInd w:val="0"/>
        <w:rPr>
          <w:rFonts w:ascii="Arial Narrow" w:hAnsi="Arial Narrow"/>
          <w:sz w:val="24"/>
          <w:szCs w:val="24"/>
        </w:rPr>
      </w:pPr>
      <w:r w:rsidRPr="002A1932">
        <w:rPr>
          <w:rFonts w:ascii="Arial Narrow" w:hAnsi="Arial Narrow"/>
          <w:sz w:val="24"/>
          <w:szCs w:val="24"/>
        </w:rPr>
        <w:t>Diretor de Compras</w:t>
      </w:r>
    </w:p>
    <w:p w:rsidR="00D44ECA" w:rsidRPr="002A1932" w:rsidRDefault="00D44ECA" w:rsidP="00D44ECA">
      <w:pPr>
        <w:jc w:val="both"/>
        <w:rPr>
          <w:rFonts w:ascii="Arial Narrow" w:hAnsi="Arial Narrow"/>
          <w:sz w:val="24"/>
          <w:szCs w:val="24"/>
        </w:rPr>
      </w:pPr>
    </w:p>
    <w:p w:rsidR="001F64CE" w:rsidRDefault="001F64CE" w:rsidP="00D44ECA">
      <w:pPr>
        <w:jc w:val="both"/>
        <w:rPr>
          <w:rFonts w:ascii="Arial Narrow" w:hAnsi="Arial Narrow"/>
          <w:sz w:val="24"/>
          <w:szCs w:val="24"/>
        </w:rPr>
      </w:pPr>
    </w:p>
    <w:p w:rsidR="00D44ECA" w:rsidRDefault="00D44ECA" w:rsidP="00D44ECA">
      <w:pPr>
        <w:jc w:val="both"/>
        <w:rPr>
          <w:rFonts w:ascii="Arial Narrow" w:hAnsi="Arial Narrow" w:cs="Arial"/>
          <w:b/>
          <w:color w:val="000000"/>
          <w:sz w:val="24"/>
          <w:szCs w:val="24"/>
        </w:rPr>
      </w:pPr>
      <w:r w:rsidRPr="002A1932">
        <w:rPr>
          <w:rFonts w:ascii="Arial Narrow" w:hAnsi="Arial Narrow" w:cs="Arial"/>
          <w:b/>
          <w:color w:val="000000"/>
          <w:sz w:val="24"/>
          <w:szCs w:val="24"/>
        </w:rPr>
        <w:t>12. DO ENCARTE</w:t>
      </w:r>
    </w:p>
    <w:p w:rsidR="002A1932" w:rsidRPr="002A1932" w:rsidRDefault="002A1932" w:rsidP="00D44ECA">
      <w:pPr>
        <w:jc w:val="both"/>
        <w:rPr>
          <w:rFonts w:ascii="Arial Narrow" w:hAnsi="Arial Narrow" w:cs="Arial"/>
          <w:b/>
          <w:color w:val="000000"/>
          <w:sz w:val="24"/>
          <w:szCs w:val="24"/>
        </w:rPr>
      </w:pPr>
    </w:p>
    <w:p w:rsidR="00D44ECA"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12.1. É parte integrante deste Termo de Referência o seguinte encarte:</w:t>
      </w:r>
    </w:p>
    <w:p w:rsidR="002A1932" w:rsidRPr="002A1932" w:rsidRDefault="002A1932" w:rsidP="00D44ECA">
      <w:pPr>
        <w:jc w:val="both"/>
        <w:rPr>
          <w:rFonts w:ascii="Arial Narrow" w:hAnsi="Arial Narrow" w:cs="Arial"/>
          <w:color w:val="000000"/>
          <w:sz w:val="24"/>
          <w:szCs w:val="24"/>
        </w:rPr>
      </w:pPr>
    </w:p>
    <w:p w:rsidR="00D44ECA" w:rsidRPr="002A1932" w:rsidRDefault="00D44ECA" w:rsidP="00D44ECA">
      <w:pPr>
        <w:jc w:val="both"/>
        <w:rPr>
          <w:rFonts w:ascii="Arial Narrow" w:hAnsi="Arial Narrow" w:cs="Arial"/>
          <w:color w:val="000000"/>
          <w:sz w:val="24"/>
          <w:szCs w:val="24"/>
        </w:rPr>
      </w:pPr>
      <w:r w:rsidRPr="002A1932">
        <w:rPr>
          <w:rFonts w:ascii="Arial Narrow" w:hAnsi="Arial Narrow" w:cs="Arial"/>
          <w:color w:val="000000"/>
          <w:sz w:val="24"/>
          <w:szCs w:val="24"/>
        </w:rPr>
        <w:t xml:space="preserve">Eu Deputado MAURO CARLESSE, Presidente e Ordenador de Despesa da Assembleia Legislativa do Estado do Tocantins, conforme disposto no inciso l parágrafo 2º do art. 7º da Lei 8.666/93, e suas alterações, APROVO o presente Termo de Referência que visa à </w:t>
      </w:r>
      <w:r w:rsidR="00A325FC" w:rsidRPr="002A1932">
        <w:rPr>
          <w:rFonts w:ascii="Arial Narrow" w:hAnsi="Arial Narrow" w:cs="Arial"/>
          <w:sz w:val="24"/>
          <w:szCs w:val="24"/>
        </w:rPr>
        <w:t>Contratação de empresa especializada para a prestação de serviços continuados em manutenção preventiva, preditiva, corretiva e chamada de emergência</w:t>
      </w:r>
      <w:r w:rsidR="00A325FC">
        <w:rPr>
          <w:rFonts w:ascii="Arial Narrow" w:hAnsi="Arial Narrow" w:cs="Arial"/>
          <w:sz w:val="24"/>
          <w:szCs w:val="24"/>
        </w:rPr>
        <w:t>,</w:t>
      </w:r>
      <w:r w:rsidR="00A325FC">
        <w:rPr>
          <w:rFonts w:ascii="Arial Narrow" w:hAnsi="Arial Narrow" w:cs="Arial"/>
          <w:color w:val="000000"/>
          <w:sz w:val="24"/>
          <w:szCs w:val="24"/>
        </w:rPr>
        <w:t xml:space="preserve"> desta Casa de Leis</w:t>
      </w:r>
      <w:r w:rsidRPr="00A325FC">
        <w:rPr>
          <w:rFonts w:ascii="Arial Narrow" w:hAnsi="Arial Narrow" w:cs="Arial"/>
          <w:color w:val="000000"/>
          <w:sz w:val="24"/>
          <w:szCs w:val="24"/>
        </w:rPr>
        <w:t xml:space="preserve"> mediante procedimento licitatório ou por declaração de inexigibilidade de licitação.</w:t>
      </w:r>
    </w:p>
    <w:p w:rsidR="00D44ECA" w:rsidRPr="002A1932" w:rsidRDefault="00D44ECA" w:rsidP="00D44ECA">
      <w:pPr>
        <w:rPr>
          <w:rFonts w:ascii="Arial Narrow" w:hAnsi="Arial Narrow"/>
          <w:sz w:val="24"/>
          <w:szCs w:val="24"/>
        </w:rPr>
      </w:pPr>
      <w:r w:rsidRPr="002A1932">
        <w:rPr>
          <w:rFonts w:ascii="Arial Narrow" w:hAnsi="Arial Narrow" w:cs="Arial"/>
          <w:color w:val="000000"/>
          <w:sz w:val="24"/>
          <w:szCs w:val="24"/>
        </w:rPr>
        <w:t xml:space="preserve">                  </w:t>
      </w:r>
    </w:p>
    <w:p w:rsidR="00D44ECA" w:rsidRPr="002A1932" w:rsidRDefault="00D44ECA" w:rsidP="00D44ECA">
      <w:pPr>
        <w:jc w:val="center"/>
        <w:rPr>
          <w:rFonts w:ascii="Arial Narrow" w:hAnsi="Arial Narrow"/>
          <w:sz w:val="24"/>
          <w:szCs w:val="24"/>
        </w:rPr>
      </w:pPr>
      <w:r w:rsidRPr="002A1932">
        <w:rPr>
          <w:rFonts w:ascii="Arial Narrow" w:hAnsi="Arial Narrow"/>
          <w:b/>
          <w:noProof/>
          <w:sz w:val="24"/>
          <w:szCs w:val="24"/>
        </w:rPr>
        <w:t>Mauro Carlesse</w:t>
      </w:r>
    </w:p>
    <w:p w:rsidR="00D44ECA" w:rsidRPr="002A1932" w:rsidRDefault="00D44ECA" w:rsidP="00D44ECA">
      <w:pPr>
        <w:jc w:val="center"/>
        <w:rPr>
          <w:rFonts w:ascii="Arial Narrow" w:hAnsi="Arial Narrow"/>
          <w:sz w:val="24"/>
          <w:szCs w:val="24"/>
        </w:rPr>
      </w:pPr>
      <w:r w:rsidRPr="002A1932">
        <w:rPr>
          <w:rFonts w:ascii="Arial Narrow" w:hAnsi="Arial Narrow"/>
          <w:sz w:val="24"/>
          <w:szCs w:val="24"/>
        </w:rPr>
        <w:t>Presidente</w:t>
      </w:r>
    </w:p>
    <w:p w:rsidR="00B051BD" w:rsidRPr="00BA1F33" w:rsidRDefault="00D44ECA" w:rsidP="00BA1F33">
      <w:pPr>
        <w:jc w:val="both"/>
        <w:rPr>
          <w:rFonts w:ascii="Arial Narrow" w:hAnsi="Arial Narrow" w:cs="Arial"/>
          <w:color w:val="000000"/>
          <w:sz w:val="24"/>
          <w:szCs w:val="24"/>
        </w:rPr>
      </w:pPr>
      <w:r w:rsidRPr="00B35BAA">
        <w:rPr>
          <w:rFonts w:ascii="Arial Narrow" w:hAnsi="Arial Narrow" w:cs="Arial"/>
          <w:color w:val="000000"/>
          <w:sz w:val="24"/>
          <w:szCs w:val="24"/>
        </w:rPr>
        <w:lastRenderedPageBreak/>
        <w:t xml:space="preserve">                                             </w:t>
      </w:r>
      <w:bookmarkEnd w:id="24"/>
    </w:p>
    <w:p w:rsidR="00AC03F3" w:rsidRPr="00A07A45" w:rsidRDefault="004037A3" w:rsidP="00B25A32">
      <w:pPr>
        <w:pStyle w:val="Default"/>
        <w:jc w:val="center"/>
        <w:rPr>
          <w:rFonts w:ascii="Arial Narrow" w:hAnsi="Arial Narrow"/>
          <w:color w:val="auto"/>
          <w:szCs w:val="22"/>
        </w:rPr>
      </w:pPr>
      <w:r w:rsidRPr="00A07A45">
        <w:rPr>
          <w:rFonts w:ascii="Arial Narrow" w:hAnsi="Arial Narrow"/>
          <w:b/>
          <w:szCs w:val="22"/>
        </w:rPr>
        <w:t>ANEXO II</w:t>
      </w:r>
    </w:p>
    <w:p w:rsidR="004037A3" w:rsidRPr="00A07A45" w:rsidRDefault="004037A3" w:rsidP="003B5740">
      <w:pPr>
        <w:rPr>
          <w:rFonts w:ascii="Arial Narrow" w:hAnsi="Arial Narrow"/>
          <w:b/>
          <w:color w:val="000000"/>
          <w:sz w:val="24"/>
          <w:szCs w:val="22"/>
        </w:rPr>
      </w:pPr>
    </w:p>
    <w:p w:rsidR="00843C46" w:rsidRPr="00A07A45" w:rsidRDefault="00843C46" w:rsidP="00B25A32">
      <w:pPr>
        <w:pStyle w:val="Ttulo2"/>
        <w:rPr>
          <w:rFonts w:ascii="Arial Narrow" w:hAnsi="Arial Narrow"/>
          <w:bCs/>
          <w:sz w:val="24"/>
          <w:szCs w:val="22"/>
        </w:rPr>
      </w:pPr>
      <w:bookmarkStart w:id="25" w:name="_Toc318885098"/>
      <w:r w:rsidRPr="00A07A45">
        <w:rPr>
          <w:rFonts w:ascii="Arial Narrow" w:hAnsi="Arial Narrow"/>
          <w:bCs/>
          <w:sz w:val="24"/>
          <w:szCs w:val="22"/>
        </w:rPr>
        <w:t>MINUTA DA ATA DE REGISTRO DE PREÇO</w:t>
      </w:r>
      <w:bookmarkEnd w:id="25"/>
      <w:r w:rsidRPr="00A07A45">
        <w:rPr>
          <w:rFonts w:ascii="Arial Narrow" w:hAnsi="Arial Narrow"/>
          <w:bCs/>
          <w:sz w:val="24"/>
          <w:szCs w:val="22"/>
        </w:rPr>
        <w:t>S</w:t>
      </w:r>
    </w:p>
    <w:p w:rsidR="00843C46" w:rsidRPr="00A07A45" w:rsidRDefault="00843C46" w:rsidP="00B25A32">
      <w:pPr>
        <w:pStyle w:val="western"/>
        <w:spacing w:before="0" w:line="240" w:lineRule="auto"/>
        <w:rPr>
          <w:rFonts w:ascii="Arial Narrow" w:hAnsi="Arial Narrow"/>
          <w:b/>
          <w:sz w:val="24"/>
          <w:szCs w:val="22"/>
        </w:rPr>
      </w:pPr>
    </w:p>
    <w:p w:rsidR="00843C46" w:rsidRPr="00A07A45" w:rsidRDefault="00843C46" w:rsidP="00B25A32">
      <w:pPr>
        <w:pStyle w:val="WW-NormalWeb"/>
        <w:spacing w:before="0" w:line="240" w:lineRule="auto"/>
        <w:jc w:val="both"/>
        <w:rPr>
          <w:rFonts w:ascii="Arial Narrow" w:hAnsi="Arial Narrow"/>
          <w:b/>
          <w:bCs/>
          <w:szCs w:val="22"/>
        </w:rPr>
      </w:pPr>
      <w:r w:rsidRPr="00A07A45">
        <w:rPr>
          <w:rFonts w:ascii="Arial Narrow" w:hAnsi="Arial Narrow"/>
          <w:b/>
          <w:bCs/>
          <w:szCs w:val="22"/>
        </w:rPr>
        <w:t>ATA DE REGISTRO DE PREÇOS Nº _____/2017</w:t>
      </w:r>
    </w:p>
    <w:p w:rsidR="00843C46" w:rsidRPr="00A07A45" w:rsidRDefault="00843C46" w:rsidP="00B25A32">
      <w:pPr>
        <w:pStyle w:val="WW-NormalWeb"/>
        <w:spacing w:before="0" w:line="240" w:lineRule="auto"/>
        <w:jc w:val="both"/>
        <w:rPr>
          <w:rFonts w:ascii="Arial Narrow" w:hAnsi="Arial Narrow"/>
          <w:b/>
          <w:bCs/>
          <w:szCs w:val="22"/>
        </w:rPr>
      </w:pPr>
    </w:p>
    <w:p w:rsidR="00843C46" w:rsidRPr="00A07A45" w:rsidRDefault="00843C46" w:rsidP="00B25A32">
      <w:pPr>
        <w:pStyle w:val="WW-NormalWeb"/>
        <w:spacing w:before="0" w:line="240" w:lineRule="auto"/>
        <w:jc w:val="both"/>
        <w:rPr>
          <w:rFonts w:ascii="Arial Narrow" w:hAnsi="Arial Narrow"/>
          <w:b/>
          <w:bCs/>
          <w:szCs w:val="22"/>
        </w:rPr>
      </w:pPr>
      <w:r w:rsidRPr="00A07A45">
        <w:rPr>
          <w:rFonts w:ascii="Arial Narrow" w:hAnsi="Arial Narrow"/>
          <w:b/>
          <w:bCs/>
          <w:szCs w:val="22"/>
        </w:rPr>
        <w:t xml:space="preserve">PREGÃO PRESENCIAL nº </w:t>
      </w:r>
      <w:r w:rsidR="00A709C0">
        <w:rPr>
          <w:rFonts w:ascii="Arial Narrow" w:hAnsi="Arial Narrow"/>
          <w:b/>
          <w:bCs/>
          <w:szCs w:val="22"/>
        </w:rPr>
        <w:t>015</w:t>
      </w:r>
      <w:r w:rsidRPr="00A07A45">
        <w:rPr>
          <w:rFonts w:ascii="Arial Narrow" w:hAnsi="Arial Narrow"/>
          <w:b/>
          <w:bCs/>
          <w:szCs w:val="22"/>
        </w:rPr>
        <w:t>/2017</w:t>
      </w:r>
    </w:p>
    <w:p w:rsidR="00843C46" w:rsidRPr="00A07A45" w:rsidRDefault="00843C46" w:rsidP="00B25A32">
      <w:pPr>
        <w:pStyle w:val="WW-NormalWeb"/>
        <w:spacing w:before="0" w:line="240" w:lineRule="auto"/>
        <w:jc w:val="both"/>
        <w:rPr>
          <w:rFonts w:ascii="Arial Narrow" w:hAnsi="Arial Narrow"/>
          <w:b/>
          <w:bCs/>
          <w:szCs w:val="22"/>
        </w:rPr>
      </w:pPr>
      <w:r w:rsidRPr="00A07A45">
        <w:rPr>
          <w:rFonts w:ascii="Arial Narrow" w:hAnsi="Arial Narrow"/>
          <w:b/>
          <w:bCs/>
          <w:szCs w:val="22"/>
        </w:rPr>
        <w:t>Processo nº 00</w:t>
      </w:r>
      <w:r w:rsidR="00A709C0">
        <w:rPr>
          <w:rFonts w:ascii="Arial Narrow" w:hAnsi="Arial Narrow"/>
          <w:b/>
          <w:bCs/>
          <w:szCs w:val="22"/>
        </w:rPr>
        <w:t>166</w:t>
      </w:r>
      <w:r w:rsidRPr="00A07A45">
        <w:rPr>
          <w:rFonts w:ascii="Arial Narrow" w:hAnsi="Arial Narrow"/>
          <w:b/>
          <w:bCs/>
          <w:szCs w:val="22"/>
        </w:rPr>
        <w:t>/2017</w:t>
      </w:r>
    </w:p>
    <w:p w:rsidR="00843C46" w:rsidRPr="00A07A45" w:rsidRDefault="00843C46" w:rsidP="00B25A32">
      <w:pPr>
        <w:pStyle w:val="WW-NormalWeb"/>
        <w:spacing w:before="0" w:line="240" w:lineRule="auto"/>
        <w:jc w:val="both"/>
        <w:rPr>
          <w:rFonts w:ascii="Arial Narrow" w:hAnsi="Arial Narrow"/>
          <w:b/>
          <w:bCs/>
          <w:szCs w:val="22"/>
        </w:rPr>
      </w:pPr>
    </w:p>
    <w:p w:rsidR="00843C46" w:rsidRPr="00A07A45" w:rsidRDefault="00843C46" w:rsidP="00B25A32">
      <w:pPr>
        <w:pStyle w:val="WW-NormalWeb"/>
        <w:spacing w:before="0" w:line="240" w:lineRule="auto"/>
        <w:jc w:val="both"/>
        <w:rPr>
          <w:rFonts w:ascii="Arial Narrow" w:hAnsi="Arial Narrow"/>
          <w:b/>
          <w:bCs/>
          <w:szCs w:val="22"/>
        </w:rPr>
      </w:pPr>
      <w:r w:rsidRPr="00A07A45">
        <w:rPr>
          <w:rFonts w:ascii="Arial Narrow" w:hAnsi="Arial Narrow"/>
          <w:b/>
          <w:bCs/>
          <w:szCs w:val="22"/>
        </w:rPr>
        <w:t>Validade 12 meses</w:t>
      </w:r>
    </w:p>
    <w:p w:rsidR="00843C46" w:rsidRPr="00A07A45" w:rsidRDefault="00843C46" w:rsidP="00B25A32">
      <w:pPr>
        <w:pStyle w:val="western"/>
        <w:spacing w:before="0" w:line="240" w:lineRule="auto"/>
        <w:jc w:val="both"/>
        <w:rPr>
          <w:rFonts w:ascii="Arial Narrow" w:hAnsi="Arial Narrow"/>
          <w:b/>
          <w:bCs/>
          <w:sz w:val="24"/>
          <w:szCs w:val="22"/>
        </w:rPr>
      </w:pPr>
    </w:p>
    <w:p w:rsidR="00843C46"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Cs/>
          <w:sz w:val="24"/>
          <w:szCs w:val="22"/>
        </w:rPr>
        <w:t>A</w:t>
      </w:r>
      <w:r w:rsidRPr="00A07A45">
        <w:rPr>
          <w:rFonts w:ascii="Arial Narrow" w:hAnsi="Arial Narrow"/>
          <w:b/>
          <w:bCs/>
          <w:sz w:val="24"/>
          <w:szCs w:val="22"/>
        </w:rPr>
        <w:t xml:space="preserve"> Assembleia Legislativa do Estado do Tocantins, </w:t>
      </w:r>
      <w:r w:rsidRPr="00A07A45">
        <w:rPr>
          <w:rFonts w:ascii="Arial Narrow" w:hAnsi="Arial Narrow"/>
          <w:sz w:val="24"/>
          <w:szCs w:val="22"/>
        </w:rPr>
        <w:t xml:space="preserve">instituição de direito público, inscrita no Ministério da Fazenda sob o nº _______________________, com sede na Praça dos Girassóis, Centro, em Palmas, Capital do Estado do Tocantins, neste ato representada pelo Senhor </w:t>
      </w:r>
      <w:r w:rsidRPr="00A07A45">
        <w:rPr>
          <w:rFonts w:ascii="Arial Narrow" w:hAnsi="Arial Narrow"/>
          <w:b/>
          <w:sz w:val="24"/>
          <w:szCs w:val="22"/>
        </w:rPr>
        <w:t>Mauro Carlesse</w:t>
      </w:r>
      <w:r w:rsidRPr="00A07A45">
        <w:rPr>
          <w:rFonts w:ascii="Arial Narrow" w:hAnsi="Arial Narrow"/>
          <w:sz w:val="24"/>
          <w:szCs w:val="22"/>
        </w:rPr>
        <w:t>, Presidente da Assembleia Legislativa, CPF</w:t>
      </w:r>
      <w:proofErr w:type="gramStart"/>
      <w:r w:rsidRPr="00A07A45">
        <w:rPr>
          <w:rFonts w:ascii="Arial Narrow" w:hAnsi="Arial Narrow"/>
          <w:sz w:val="24"/>
          <w:szCs w:val="22"/>
        </w:rPr>
        <w:t>...............</w:t>
      </w:r>
      <w:proofErr w:type="gramEnd"/>
      <w:r w:rsidRPr="00A07A45">
        <w:rPr>
          <w:rFonts w:ascii="Arial Narrow" w:hAnsi="Arial Narrow"/>
          <w:sz w:val="24"/>
          <w:szCs w:val="22"/>
        </w:rPr>
        <w:t xml:space="preserve"> RG</w:t>
      </w:r>
      <w:proofErr w:type="gramStart"/>
      <w:r w:rsidRPr="00A07A45">
        <w:rPr>
          <w:rFonts w:ascii="Arial Narrow" w:hAnsi="Arial Narrow"/>
          <w:sz w:val="24"/>
          <w:szCs w:val="22"/>
        </w:rPr>
        <w:t>................</w:t>
      </w:r>
      <w:proofErr w:type="gramEnd"/>
      <w:r w:rsidRPr="00A07A45">
        <w:rPr>
          <w:rFonts w:ascii="Arial Narrow" w:hAnsi="Arial Narrow"/>
          <w:sz w:val="24"/>
          <w:szCs w:val="22"/>
        </w:rPr>
        <w:t>, residente e domiciliado nesta Capital,</w:t>
      </w:r>
    </w:p>
    <w:p w:rsidR="00843C46" w:rsidRPr="00A07A45" w:rsidRDefault="00843C46" w:rsidP="00B25A32">
      <w:pPr>
        <w:pStyle w:val="WW-NormalWeb"/>
        <w:spacing w:before="0" w:line="240" w:lineRule="auto"/>
        <w:rPr>
          <w:rFonts w:ascii="Arial Narrow" w:hAnsi="Arial Narrow"/>
          <w:b/>
          <w:bCs/>
          <w:szCs w:val="22"/>
        </w:rPr>
      </w:pPr>
    </w:p>
    <w:p w:rsidR="00843C46" w:rsidRPr="00A07A45" w:rsidRDefault="00843C46" w:rsidP="00B25A32">
      <w:pPr>
        <w:pStyle w:val="WW-NormalWeb"/>
        <w:spacing w:before="0" w:line="240" w:lineRule="auto"/>
        <w:rPr>
          <w:rFonts w:ascii="Arial Narrow" w:hAnsi="Arial Narrow"/>
          <w:b/>
          <w:bCs/>
          <w:szCs w:val="22"/>
        </w:rPr>
      </w:pPr>
      <w:r w:rsidRPr="00A07A45">
        <w:rPr>
          <w:rFonts w:ascii="Arial Narrow" w:hAnsi="Arial Narrow"/>
          <w:b/>
          <w:bCs/>
          <w:szCs w:val="22"/>
        </w:rPr>
        <w:t>Resolve:</w:t>
      </w:r>
    </w:p>
    <w:p w:rsidR="00843C46" w:rsidRPr="00A07A45" w:rsidRDefault="00843C46" w:rsidP="00B25A32">
      <w:pPr>
        <w:pStyle w:val="Default"/>
        <w:jc w:val="both"/>
        <w:rPr>
          <w:rFonts w:ascii="Arial Narrow" w:hAnsi="Arial Narrow"/>
          <w:szCs w:val="22"/>
        </w:rPr>
      </w:pPr>
      <w:r w:rsidRPr="00A07A45">
        <w:rPr>
          <w:rFonts w:ascii="Arial Narrow" w:hAnsi="Arial Narrow"/>
          <w:szCs w:val="22"/>
        </w:rPr>
        <w:t>Registrar os preços para</w:t>
      </w:r>
      <w:r w:rsidR="002C14E0" w:rsidRPr="00A07A45">
        <w:rPr>
          <w:rFonts w:ascii="Arial Narrow" w:hAnsi="Arial Narrow"/>
          <w:szCs w:val="22"/>
        </w:rPr>
        <w:t xml:space="preserve"> </w:t>
      </w:r>
      <w:r w:rsidR="00A709C0" w:rsidRPr="00EE411D">
        <w:rPr>
          <w:rFonts w:ascii="Arial Narrow" w:hAnsi="Arial Narrow"/>
        </w:rPr>
        <w:t>Contratação de empresa especializada para a prestação de serviços continuados em manutenção preventiva, preditiva, corretiva e chamada de emergência, com reposição de peças para 04 (quatro) elevadores, mediante procedimento licitatório</w:t>
      </w:r>
      <w:proofErr w:type="gramStart"/>
      <w:r w:rsidR="00A709C0" w:rsidRPr="00EE411D">
        <w:rPr>
          <w:rFonts w:ascii="Arial Narrow" w:hAnsi="Arial Narrow"/>
        </w:rPr>
        <w:t>.</w:t>
      </w:r>
      <w:r w:rsidR="002C14E0" w:rsidRPr="00A07A45">
        <w:rPr>
          <w:rFonts w:ascii="Arial Narrow" w:hAnsi="Arial Narrow"/>
          <w:color w:val="auto"/>
          <w:szCs w:val="22"/>
        </w:rPr>
        <w:t>,</w:t>
      </w:r>
      <w:proofErr w:type="gramEnd"/>
      <w:r w:rsidR="002C14E0" w:rsidRPr="00A07A45">
        <w:rPr>
          <w:rFonts w:ascii="Arial Narrow" w:hAnsi="Arial Narrow"/>
          <w:color w:val="auto"/>
          <w:szCs w:val="22"/>
        </w:rPr>
        <w:t xml:space="preserve"> conforme especificações, quantidades estimadas e exigências estabelecidas n</w:t>
      </w:r>
      <w:r w:rsidR="00F012E9" w:rsidRPr="00A07A45">
        <w:rPr>
          <w:rFonts w:ascii="Arial Narrow" w:hAnsi="Arial Narrow"/>
          <w:color w:val="auto"/>
          <w:szCs w:val="22"/>
        </w:rPr>
        <w:t>o</w:t>
      </w:r>
      <w:r w:rsidR="002C14E0" w:rsidRPr="00A07A45">
        <w:rPr>
          <w:rFonts w:ascii="Arial Narrow" w:hAnsi="Arial Narrow"/>
          <w:color w:val="auto"/>
          <w:szCs w:val="22"/>
        </w:rPr>
        <w:t xml:space="preserve"> Termo de Referência, para atender às necessidades da Assembleia Legislativa do Estado do Tocantins</w:t>
      </w:r>
      <w:r w:rsidRPr="00A07A45">
        <w:rPr>
          <w:rFonts w:ascii="Arial Narrow" w:hAnsi="Arial Narrow"/>
          <w:szCs w:val="22"/>
        </w:rPr>
        <w:t xml:space="preserve">, proveniente da sessão pública do </w:t>
      </w:r>
      <w:r w:rsidRPr="00A07A45">
        <w:rPr>
          <w:rFonts w:ascii="Arial Narrow" w:hAnsi="Arial Narrow"/>
          <w:b/>
          <w:szCs w:val="22"/>
        </w:rPr>
        <w:t>Pregão Presencial em epígrafe</w:t>
      </w:r>
      <w:r w:rsidRPr="00A07A45">
        <w:rPr>
          <w:rFonts w:ascii="Arial Narrow" w:hAnsi="Arial Narrow"/>
          <w:szCs w:val="22"/>
        </w:rPr>
        <w:t xml:space="preserve">, sucedido em sua sessão de abertura realizada em </w:t>
      </w:r>
      <w:r w:rsidRPr="00A07A45">
        <w:rPr>
          <w:rFonts w:ascii="Arial Narrow" w:hAnsi="Arial Narrow"/>
          <w:b/>
          <w:szCs w:val="22"/>
        </w:rPr>
        <w:t>____/2017</w:t>
      </w:r>
      <w:r w:rsidRPr="00A07A45">
        <w:rPr>
          <w:rFonts w:ascii="Arial Narrow" w:hAnsi="Arial Narrow"/>
          <w:szCs w:val="22"/>
        </w:rPr>
        <w:t xml:space="preserve">, às </w:t>
      </w:r>
      <w:r w:rsidRPr="00A07A45">
        <w:rPr>
          <w:rFonts w:ascii="Arial Narrow" w:hAnsi="Arial Narrow"/>
          <w:b/>
          <w:szCs w:val="22"/>
        </w:rPr>
        <w:t>__00</w:t>
      </w:r>
      <w:r w:rsidRPr="00A07A45">
        <w:rPr>
          <w:rFonts w:ascii="Arial Narrow" w:hAnsi="Arial Narrow"/>
          <w:szCs w:val="22"/>
        </w:rPr>
        <w:t>.</w:t>
      </w:r>
    </w:p>
    <w:p w:rsidR="00843C46" w:rsidRPr="00A07A45" w:rsidRDefault="00843C46" w:rsidP="00B25A32">
      <w:pPr>
        <w:pStyle w:val="WW-NormalWeb"/>
        <w:spacing w:before="0" w:line="240" w:lineRule="auto"/>
        <w:rPr>
          <w:rFonts w:ascii="Arial Narrow" w:hAnsi="Arial Narrow"/>
          <w:color w:val="FF0000"/>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1. DO FUNDAMENTO LEGAL</w:t>
      </w:r>
    </w:p>
    <w:p w:rsidR="00843C46" w:rsidRPr="00A07A45" w:rsidRDefault="00843C46" w:rsidP="00B25A32">
      <w:pPr>
        <w:pStyle w:val="WW-NormalWeb"/>
        <w:spacing w:before="0" w:line="240" w:lineRule="auto"/>
        <w:rPr>
          <w:rFonts w:ascii="Arial Narrow" w:hAnsi="Arial Narrow"/>
          <w:b/>
          <w:bCs/>
          <w:szCs w:val="22"/>
        </w:rPr>
      </w:pPr>
    </w:p>
    <w:p w:rsidR="00A169E2" w:rsidRPr="00A07A45" w:rsidRDefault="00843C46" w:rsidP="00B25A32">
      <w:pPr>
        <w:jc w:val="both"/>
        <w:rPr>
          <w:rFonts w:ascii="Arial Narrow" w:hAnsi="Arial Narrow"/>
          <w:sz w:val="24"/>
          <w:szCs w:val="22"/>
          <w:lang w:eastAsia="pt-BR"/>
        </w:rPr>
      </w:pPr>
      <w:r w:rsidRPr="00A07A45">
        <w:rPr>
          <w:rFonts w:ascii="Arial Narrow" w:hAnsi="Arial Narrow"/>
          <w:b/>
          <w:sz w:val="24"/>
          <w:szCs w:val="22"/>
        </w:rPr>
        <w:t>1.1.</w:t>
      </w:r>
      <w:r w:rsidRPr="00A07A45">
        <w:rPr>
          <w:rFonts w:ascii="Arial Narrow" w:hAnsi="Arial Narrow"/>
          <w:sz w:val="24"/>
          <w:szCs w:val="22"/>
        </w:rPr>
        <w:t xml:space="preserve"> A presente Ata decorre da Homologação do </w:t>
      </w:r>
      <w:proofErr w:type="gramStart"/>
      <w:r w:rsidRPr="00A07A45">
        <w:rPr>
          <w:rFonts w:ascii="Arial Narrow" w:hAnsi="Arial Narrow"/>
          <w:sz w:val="24"/>
          <w:szCs w:val="22"/>
        </w:rPr>
        <w:t>Sr.</w:t>
      </w:r>
      <w:proofErr w:type="gramEnd"/>
      <w:r w:rsidRPr="00A07A45">
        <w:rPr>
          <w:rFonts w:ascii="Arial Narrow" w:hAnsi="Arial Narrow"/>
          <w:sz w:val="24"/>
          <w:szCs w:val="22"/>
        </w:rPr>
        <w:t xml:space="preserve"> Presidente da AL/TO</w:t>
      </w:r>
      <w:r w:rsidRPr="00A07A45">
        <w:rPr>
          <w:rFonts w:ascii="Arial Narrow" w:hAnsi="Arial Narrow"/>
          <w:bCs/>
          <w:sz w:val="24"/>
          <w:szCs w:val="22"/>
        </w:rPr>
        <w:t>, constantes nos autos do processo acima citado,</w:t>
      </w:r>
      <w:r w:rsidR="00A169E2" w:rsidRPr="00A07A45">
        <w:rPr>
          <w:rFonts w:ascii="Arial Narrow" w:hAnsi="Arial Narrow"/>
          <w:sz w:val="24"/>
          <w:szCs w:val="22"/>
        </w:rPr>
        <w:t xml:space="preserve"> na forma da Lei </w:t>
      </w:r>
      <w:r w:rsidR="00A169E2" w:rsidRPr="00A07A45">
        <w:rPr>
          <w:rFonts w:ascii="Arial Narrow" w:hAnsi="Arial Narrow"/>
          <w:sz w:val="24"/>
          <w:szCs w:val="22"/>
          <w:lang w:eastAsia="pt-BR"/>
        </w:rPr>
        <w:t xml:space="preserve">Federal nº 10.520/2002, Decretos nº 3.555/2000 e 7.892/2013 regulamentados pelos </w:t>
      </w:r>
      <w:r w:rsidR="00A169E2" w:rsidRPr="00A07A45">
        <w:rPr>
          <w:rFonts w:ascii="Arial Narrow" w:hAnsi="Arial Narrow"/>
          <w:sz w:val="24"/>
          <w:szCs w:val="22"/>
        </w:rPr>
        <w:t>Decretos Administrativos n° 157/2008-P e nº 105/2010-P respectivamente</w:t>
      </w:r>
      <w:r w:rsidR="00A169E2" w:rsidRPr="00A07A45">
        <w:rPr>
          <w:rFonts w:ascii="Arial Narrow" w:hAnsi="Arial Narrow"/>
          <w:sz w:val="24"/>
          <w:szCs w:val="22"/>
          <w:lang w:eastAsia="pt-BR"/>
        </w:rPr>
        <w:t>, Leis Complementares nº 123/2006 e 147/2014,</w:t>
      </w:r>
      <w:r w:rsidR="00A169E2" w:rsidRPr="00A07A45">
        <w:rPr>
          <w:rFonts w:ascii="Arial Narrow" w:hAnsi="Arial Narrow"/>
          <w:sz w:val="24"/>
          <w:szCs w:val="22"/>
        </w:rPr>
        <w:t xml:space="preserve"> e</w:t>
      </w:r>
      <w:r w:rsidR="00A169E2" w:rsidRPr="00A07A45">
        <w:rPr>
          <w:rFonts w:ascii="Arial Narrow" w:hAnsi="Arial Narrow"/>
          <w:sz w:val="24"/>
          <w:szCs w:val="22"/>
          <w:lang w:eastAsia="pt-BR"/>
        </w:rPr>
        <w:t xml:space="preserve"> subsidiariamente, Lei nº. 8.666, de 21 de junho de 1993, observadas as alterações posteriores introduzidas nos referidos diplomas legais.</w:t>
      </w:r>
    </w:p>
    <w:p w:rsidR="00843C46" w:rsidRPr="00A07A45" w:rsidRDefault="00843C46" w:rsidP="00B25A32">
      <w:pPr>
        <w:jc w:val="both"/>
        <w:rPr>
          <w:rFonts w:ascii="Arial Narrow" w:hAnsi="Arial Narrow"/>
          <w:sz w:val="24"/>
          <w:szCs w:val="22"/>
          <w:lang w:eastAsia="pt-BR"/>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2. DO CONTEMPLADO EM 1º LUGAR</w:t>
      </w:r>
    </w:p>
    <w:p w:rsidR="00843C46" w:rsidRPr="00A03FE0" w:rsidRDefault="00843C46" w:rsidP="00B25A32">
      <w:pPr>
        <w:pStyle w:val="WW-NormalWeb"/>
        <w:spacing w:before="0" w:line="240" w:lineRule="auto"/>
        <w:ind w:firstLine="23"/>
        <w:rPr>
          <w:rFonts w:ascii="Arial Narrow" w:hAnsi="Arial Narrow"/>
          <w:b/>
          <w:bCs/>
          <w:sz w:val="16"/>
          <w:szCs w:val="16"/>
        </w:rPr>
      </w:pPr>
    </w:p>
    <w:tbl>
      <w:tblPr>
        <w:tblStyle w:val="Tabelacomgrade"/>
        <w:tblW w:w="0" w:type="auto"/>
        <w:tblLook w:val="04A0" w:firstRow="1" w:lastRow="0" w:firstColumn="1" w:lastColumn="0" w:noHBand="0" w:noVBand="1"/>
      </w:tblPr>
      <w:tblGrid>
        <w:gridCol w:w="810"/>
        <w:gridCol w:w="1114"/>
        <w:gridCol w:w="1111"/>
        <w:gridCol w:w="3912"/>
        <w:gridCol w:w="1132"/>
        <w:gridCol w:w="1209"/>
      </w:tblGrid>
      <w:tr w:rsidR="00843C46" w:rsidRPr="00A07A45" w:rsidTr="002A0021">
        <w:tc>
          <w:tcPr>
            <w:tcW w:w="928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43C46" w:rsidRPr="00A07A45" w:rsidRDefault="00843C46" w:rsidP="00B25A32">
            <w:pPr>
              <w:ind w:left="-70" w:firstLine="70"/>
              <w:rPr>
                <w:rFonts w:ascii="Arial Narrow" w:hAnsi="Arial Narrow"/>
                <w:b/>
                <w:sz w:val="24"/>
                <w:szCs w:val="22"/>
              </w:rPr>
            </w:pPr>
            <w:r w:rsidRPr="00A07A45">
              <w:rPr>
                <w:rFonts w:ascii="Arial Narrow" w:hAnsi="Arial Narrow"/>
                <w:b/>
                <w:sz w:val="24"/>
                <w:szCs w:val="22"/>
              </w:rPr>
              <w:t>Fornecedor:</w:t>
            </w:r>
          </w:p>
        </w:tc>
      </w:tr>
      <w:tr w:rsidR="00843C46" w:rsidRPr="00A07A45" w:rsidTr="002A0021">
        <w:tc>
          <w:tcPr>
            <w:tcW w:w="928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43C46" w:rsidRPr="00A07A45" w:rsidRDefault="00843C46" w:rsidP="00B25A32">
            <w:pPr>
              <w:ind w:left="-70" w:firstLine="70"/>
              <w:rPr>
                <w:rFonts w:ascii="Arial Narrow" w:hAnsi="Arial Narrow"/>
                <w:b/>
                <w:sz w:val="24"/>
                <w:szCs w:val="22"/>
              </w:rPr>
            </w:pPr>
            <w:r w:rsidRPr="00A07A45">
              <w:rPr>
                <w:rFonts w:ascii="Arial Narrow" w:hAnsi="Arial Narrow"/>
                <w:b/>
                <w:sz w:val="24"/>
                <w:szCs w:val="22"/>
              </w:rPr>
              <w:t xml:space="preserve">CNPJ:                                                                 Inscrição Estadual         </w:t>
            </w:r>
          </w:p>
        </w:tc>
      </w:tr>
      <w:tr w:rsidR="00843C46" w:rsidRPr="00A07A45" w:rsidTr="002A0021">
        <w:tc>
          <w:tcPr>
            <w:tcW w:w="9288"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43C46" w:rsidRPr="00A07A45" w:rsidRDefault="00843C46" w:rsidP="00B25A32">
            <w:pPr>
              <w:ind w:left="-70" w:firstLine="70"/>
              <w:rPr>
                <w:rFonts w:ascii="Arial Narrow" w:hAnsi="Arial Narrow"/>
                <w:b/>
                <w:sz w:val="24"/>
                <w:szCs w:val="22"/>
              </w:rPr>
            </w:pPr>
            <w:r w:rsidRPr="00A07A45">
              <w:rPr>
                <w:rFonts w:ascii="Arial Narrow" w:hAnsi="Arial Narrow"/>
                <w:b/>
                <w:sz w:val="24"/>
                <w:szCs w:val="22"/>
              </w:rPr>
              <w:t>Endereço:                                 Telefone:                   E-mail:                   Representante Legal:</w:t>
            </w:r>
          </w:p>
        </w:tc>
      </w:tr>
      <w:tr w:rsidR="002B2AF6" w:rsidRPr="00A07A45" w:rsidTr="002A0021">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autoSpaceDE w:val="0"/>
              <w:autoSpaceDN w:val="0"/>
              <w:adjustRightInd w:val="0"/>
              <w:rPr>
                <w:rFonts w:ascii="Arial Narrow" w:hAnsi="Arial Narrow"/>
                <w:b/>
                <w:bCs/>
                <w:sz w:val="24"/>
                <w:szCs w:val="22"/>
              </w:rPr>
            </w:pPr>
            <w:r w:rsidRPr="00A07A45">
              <w:rPr>
                <w:rFonts w:ascii="Arial Narrow" w:hAnsi="Arial Narrow"/>
                <w:b/>
                <w:bCs/>
                <w:sz w:val="24"/>
                <w:szCs w:val="22"/>
              </w:rPr>
              <w:t xml:space="preserve">Item </w:t>
            </w:r>
          </w:p>
        </w:tc>
        <w:tc>
          <w:tcPr>
            <w:tcW w:w="111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autoSpaceDE w:val="0"/>
              <w:autoSpaceDN w:val="0"/>
              <w:adjustRightInd w:val="0"/>
              <w:jc w:val="center"/>
              <w:rPr>
                <w:rFonts w:ascii="Arial Narrow" w:hAnsi="Arial Narrow"/>
                <w:b/>
                <w:bCs/>
                <w:sz w:val="24"/>
                <w:szCs w:val="22"/>
              </w:rPr>
            </w:pPr>
            <w:r w:rsidRPr="00A07A45">
              <w:rPr>
                <w:rFonts w:ascii="Arial Narrow" w:hAnsi="Arial Narrow"/>
                <w:b/>
                <w:bCs/>
                <w:sz w:val="24"/>
                <w:szCs w:val="22"/>
              </w:rPr>
              <w:t xml:space="preserve"> Unidade</w:t>
            </w:r>
          </w:p>
        </w:tc>
        <w:tc>
          <w:tcPr>
            <w:tcW w:w="111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autoSpaceDE w:val="0"/>
              <w:autoSpaceDN w:val="0"/>
              <w:adjustRightInd w:val="0"/>
              <w:jc w:val="center"/>
              <w:rPr>
                <w:rFonts w:ascii="Arial Narrow" w:hAnsi="Arial Narrow"/>
                <w:b/>
                <w:bCs/>
                <w:sz w:val="24"/>
                <w:szCs w:val="22"/>
              </w:rPr>
            </w:pPr>
            <w:r w:rsidRPr="00A07A45">
              <w:rPr>
                <w:rFonts w:ascii="Arial Narrow" w:hAnsi="Arial Narrow"/>
                <w:b/>
                <w:bCs/>
                <w:sz w:val="24"/>
                <w:szCs w:val="22"/>
              </w:rPr>
              <w:t>Quant.</w:t>
            </w:r>
          </w:p>
        </w:tc>
        <w:tc>
          <w:tcPr>
            <w:tcW w:w="391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autoSpaceDE w:val="0"/>
              <w:autoSpaceDN w:val="0"/>
              <w:adjustRightInd w:val="0"/>
              <w:jc w:val="center"/>
              <w:rPr>
                <w:rFonts w:ascii="Arial Narrow" w:hAnsi="Arial Narrow"/>
                <w:b/>
                <w:bCs/>
                <w:sz w:val="24"/>
                <w:szCs w:val="22"/>
              </w:rPr>
            </w:pPr>
            <w:r w:rsidRPr="00A07A45">
              <w:rPr>
                <w:rFonts w:ascii="Arial Narrow" w:hAnsi="Arial Narrow"/>
                <w:b/>
                <w:bCs/>
                <w:sz w:val="24"/>
                <w:szCs w:val="22"/>
              </w:rPr>
              <w:t>Discriminação</w:t>
            </w:r>
          </w:p>
        </w:tc>
        <w:tc>
          <w:tcPr>
            <w:tcW w:w="113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jc w:val="center"/>
              <w:rPr>
                <w:rFonts w:ascii="Arial Narrow" w:hAnsi="Arial Narrow"/>
                <w:b/>
                <w:bCs/>
                <w:sz w:val="24"/>
                <w:szCs w:val="22"/>
              </w:rPr>
            </w:pPr>
            <w:r w:rsidRPr="00A07A45">
              <w:rPr>
                <w:rFonts w:ascii="Arial Narrow" w:hAnsi="Arial Narrow"/>
                <w:b/>
                <w:sz w:val="24"/>
                <w:szCs w:val="22"/>
              </w:rPr>
              <w:t>Valor Unit.</w:t>
            </w:r>
          </w:p>
        </w:tc>
        <w:tc>
          <w:tcPr>
            <w:tcW w:w="120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2B2AF6" w:rsidRPr="00A07A45" w:rsidRDefault="002B2AF6" w:rsidP="00B25A32">
            <w:pPr>
              <w:jc w:val="center"/>
              <w:rPr>
                <w:rFonts w:ascii="Arial Narrow" w:hAnsi="Arial Narrow"/>
                <w:b/>
                <w:sz w:val="24"/>
                <w:szCs w:val="22"/>
              </w:rPr>
            </w:pPr>
            <w:r w:rsidRPr="00A07A45">
              <w:rPr>
                <w:rFonts w:ascii="Arial Narrow" w:hAnsi="Arial Narrow"/>
                <w:b/>
                <w:sz w:val="24"/>
                <w:szCs w:val="22"/>
              </w:rPr>
              <w:t>Valor</w:t>
            </w:r>
          </w:p>
          <w:p w:rsidR="002B2AF6" w:rsidRPr="00A07A45" w:rsidRDefault="002B2AF6" w:rsidP="00B25A32">
            <w:pPr>
              <w:jc w:val="center"/>
              <w:rPr>
                <w:rFonts w:ascii="Arial Narrow" w:hAnsi="Arial Narrow"/>
                <w:b/>
                <w:bCs/>
                <w:sz w:val="24"/>
                <w:szCs w:val="22"/>
              </w:rPr>
            </w:pPr>
            <w:r w:rsidRPr="00A07A45">
              <w:rPr>
                <w:rFonts w:ascii="Arial Narrow" w:hAnsi="Arial Narrow"/>
                <w:b/>
                <w:sz w:val="24"/>
                <w:szCs w:val="22"/>
              </w:rPr>
              <w:t>Total</w:t>
            </w:r>
          </w:p>
        </w:tc>
      </w:tr>
      <w:tr w:rsidR="002B2AF6" w:rsidRPr="00A07A45" w:rsidTr="002A0021">
        <w:tc>
          <w:tcPr>
            <w:tcW w:w="810" w:type="dxa"/>
            <w:tcBorders>
              <w:top w:val="single" w:sz="4" w:space="0" w:color="auto"/>
              <w:left w:val="single" w:sz="4" w:space="0" w:color="auto"/>
              <w:bottom w:val="single" w:sz="4" w:space="0" w:color="auto"/>
              <w:right w:val="single" w:sz="4" w:space="0" w:color="auto"/>
            </w:tcBorders>
            <w:hideMark/>
          </w:tcPr>
          <w:p w:rsidR="002B2AF6" w:rsidRPr="00A07A45" w:rsidRDefault="002B2AF6" w:rsidP="00B25A32">
            <w:pPr>
              <w:jc w:val="center"/>
              <w:rPr>
                <w:rFonts w:ascii="Arial Narrow" w:hAnsi="Arial Narrow"/>
                <w:b/>
                <w:sz w:val="24"/>
                <w:szCs w:val="22"/>
              </w:rPr>
            </w:pPr>
          </w:p>
        </w:tc>
        <w:tc>
          <w:tcPr>
            <w:tcW w:w="1114" w:type="dxa"/>
            <w:tcBorders>
              <w:top w:val="single" w:sz="4" w:space="0" w:color="auto"/>
              <w:left w:val="single" w:sz="4" w:space="0" w:color="auto"/>
              <w:bottom w:val="single" w:sz="4" w:space="0" w:color="auto"/>
              <w:right w:val="single" w:sz="4" w:space="0" w:color="auto"/>
            </w:tcBorders>
          </w:tcPr>
          <w:p w:rsidR="002B2AF6" w:rsidRPr="00A07A45" w:rsidRDefault="002B2AF6" w:rsidP="00B25A32">
            <w:pPr>
              <w:jc w:val="both"/>
              <w:rPr>
                <w:rFonts w:ascii="Arial Narrow" w:hAnsi="Arial Narrow"/>
                <w:b/>
                <w:sz w:val="24"/>
                <w:szCs w:val="22"/>
              </w:rPr>
            </w:pPr>
          </w:p>
        </w:tc>
        <w:tc>
          <w:tcPr>
            <w:tcW w:w="1111" w:type="dxa"/>
            <w:tcBorders>
              <w:top w:val="single" w:sz="4" w:space="0" w:color="auto"/>
              <w:left w:val="single" w:sz="4" w:space="0" w:color="auto"/>
              <w:bottom w:val="single" w:sz="4" w:space="0" w:color="auto"/>
              <w:right w:val="single" w:sz="4" w:space="0" w:color="auto"/>
            </w:tcBorders>
          </w:tcPr>
          <w:p w:rsidR="002B2AF6" w:rsidRPr="00A07A45" w:rsidRDefault="002B2AF6" w:rsidP="00B25A32">
            <w:pPr>
              <w:jc w:val="both"/>
              <w:rPr>
                <w:rFonts w:ascii="Arial Narrow" w:hAnsi="Arial Narrow"/>
                <w:sz w:val="24"/>
                <w:szCs w:val="22"/>
                <w:u w:val="single"/>
              </w:rPr>
            </w:pPr>
          </w:p>
        </w:tc>
        <w:tc>
          <w:tcPr>
            <w:tcW w:w="3912" w:type="dxa"/>
            <w:tcBorders>
              <w:top w:val="single" w:sz="4" w:space="0" w:color="auto"/>
              <w:left w:val="single" w:sz="4" w:space="0" w:color="auto"/>
              <w:bottom w:val="single" w:sz="4" w:space="0" w:color="auto"/>
              <w:right w:val="single" w:sz="4" w:space="0" w:color="auto"/>
            </w:tcBorders>
            <w:hideMark/>
          </w:tcPr>
          <w:p w:rsidR="002B2AF6" w:rsidRPr="00A07A45" w:rsidRDefault="002B2AF6" w:rsidP="00B25A32">
            <w:pPr>
              <w:jc w:val="both"/>
              <w:rPr>
                <w:rFonts w:ascii="Arial Narrow" w:hAnsi="Arial Narrow"/>
                <w:b/>
                <w:sz w:val="24"/>
                <w:szCs w:val="22"/>
              </w:rPr>
            </w:pPr>
            <w:r w:rsidRPr="00A07A45">
              <w:rPr>
                <w:rFonts w:ascii="Arial Narrow" w:hAnsi="Arial Narrow"/>
                <w:sz w:val="24"/>
                <w:szCs w:val="22"/>
                <w:u w:val="single"/>
              </w:rPr>
              <w:t>A licitante deve descrever todas as características dos serviços ofertados, se atentando às exigências mínimas constantes do Edital.</w:t>
            </w:r>
          </w:p>
        </w:tc>
        <w:tc>
          <w:tcPr>
            <w:tcW w:w="1132" w:type="dxa"/>
            <w:tcBorders>
              <w:top w:val="single" w:sz="4" w:space="0" w:color="auto"/>
              <w:left w:val="single" w:sz="4" w:space="0" w:color="auto"/>
              <w:bottom w:val="single" w:sz="4" w:space="0" w:color="auto"/>
              <w:right w:val="single" w:sz="4" w:space="0" w:color="auto"/>
            </w:tcBorders>
          </w:tcPr>
          <w:p w:rsidR="002B2AF6" w:rsidRPr="00A07A45" w:rsidRDefault="002B2AF6" w:rsidP="00B25A32">
            <w:pPr>
              <w:jc w:val="both"/>
              <w:rPr>
                <w:rFonts w:ascii="Arial Narrow" w:hAnsi="Arial Narrow"/>
                <w:b/>
                <w:sz w:val="24"/>
                <w:szCs w:val="22"/>
              </w:rPr>
            </w:pPr>
          </w:p>
        </w:tc>
        <w:tc>
          <w:tcPr>
            <w:tcW w:w="1209" w:type="dxa"/>
            <w:tcBorders>
              <w:top w:val="single" w:sz="4" w:space="0" w:color="auto"/>
              <w:left w:val="single" w:sz="4" w:space="0" w:color="auto"/>
              <w:bottom w:val="single" w:sz="4" w:space="0" w:color="auto"/>
              <w:right w:val="single" w:sz="4" w:space="0" w:color="auto"/>
            </w:tcBorders>
          </w:tcPr>
          <w:p w:rsidR="002B2AF6" w:rsidRPr="00A07A45" w:rsidRDefault="002B2AF6" w:rsidP="00B25A32">
            <w:pPr>
              <w:jc w:val="both"/>
              <w:rPr>
                <w:rFonts w:ascii="Arial Narrow" w:hAnsi="Arial Narrow"/>
                <w:b/>
                <w:sz w:val="24"/>
                <w:szCs w:val="22"/>
              </w:rPr>
            </w:pPr>
          </w:p>
        </w:tc>
      </w:tr>
      <w:tr w:rsidR="00A03FE0" w:rsidRPr="00A07A45" w:rsidTr="00E3259E">
        <w:tc>
          <w:tcPr>
            <w:tcW w:w="6947" w:type="dxa"/>
            <w:gridSpan w:val="4"/>
            <w:tcBorders>
              <w:top w:val="single" w:sz="4" w:space="0" w:color="auto"/>
              <w:left w:val="single" w:sz="4" w:space="0" w:color="auto"/>
              <w:bottom w:val="single" w:sz="4" w:space="0" w:color="auto"/>
              <w:right w:val="single" w:sz="4" w:space="0" w:color="auto"/>
            </w:tcBorders>
          </w:tcPr>
          <w:p w:rsidR="00A03FE0" w:rsidRPr="00A03FE0" w:rsidRDefault="00A03FE0" w:rsidP="00B25A32">
            <w:pPr>
              <w:jc w:val="both"/>
              <w:rPr>
                <w:rFonts w:ascii="Arial Narrow" w:hAnsi="Arial Narrow"/>
                <w:sz w:val="24"/>
                <w:szCs w:val="22"/>
              </w:rPr>
            </w:pPr>
            <w:r w:rsidRPr="00A03FE0">
              <w:rPr>
                <w:rFonts w:ascii="Arial Narrow" w:hAnsi="Arial Narrow"/>
                <w:sz w:val="24"/>
                <w:szCs w:val="22"/>
              </w:rPr>
              <w:t>VALOR TOTAL</w:t>
            </w:r>
          </w:p>
        </w:tc>
        <w:tc>
          <w:tcPr>
            <w:tcW w:w="1132" w:type="dxa"/>
            <w:tcBorders>
              <w:top w:val="single" w:sz="4" w:space="0" w:color="auto"/>
              <w:left w:val="single" w:sz="4" w:space="0" w:color="auto"/>
              <w:bottom w:val="single" w:sz="4" w:space="0" w:color="auto"/>
              <w:right w:val="single" w:sz="4" w:space="0" w:color="auto"/>
            </w:tcBorders>
          </w:tcPr>
          <w:p w:rsidR="00A03FE0" w:rsidRPr="00A07A45" w:rsidRDefault="00A03FE0" w:rsidP="00B25A32">
            <w:pPr>
              <w:jc w:val="both"/>
              <w:rPr>
                <w:rFonts w:ascii="Arial Narrow" w:hAnsi="Arial Narrow"/>
                <w:b/>
                <w:sz w:val="24"/>
                <w:szCs w:val="22"/>
              </w:rPr>
            </w:pPr>
          </w:p>
        </w:tc>
        <w:tc>
          <w:tcPr>
            <w:tcW w:w="1209" w:type="dxa"/>
            <w:tcBorders>
              <w:top w:val="single" w:sz="4" w:space="0" w:color="auto"/>
              <w:left w:val="single" w:sz="4" w:space="0" w:color="auto"/>
              <w:bottom w:val="single" w:sz="4" w:space="0" w:color="auto"/>
              <w:right w:val="single" w:sz="4" w:space="0" w:color="auto"/>
            </w:tcBorders>
          </w:tcPr>
          <w:p w:rsidR="00A03FE0" w:rsidRPr="00A07A45" w:rsidRDefault="00A03FE0" w:rsidP="00B25A32">
            <w:pPr>
              <w:jc w:val="both"/>
              <w:rPr>
                <w:rFonts w:ascii="Arial Narrow" w:hAnsi="Arial Narrow"/>
                <w:b/>
                <w:sz w:val="24"/>
                <w:szCs w:val="22"/>
              </w:rPr>
            </w:pPr>
          </w:p>
        </w:tc>
      </w:tr>
    </w:tbl>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lastRenderedPageBreak/>
        <w:t>3. DO OBJETO</w:t>
      </w:r>
    </w:p>
    <w:p w:rsidR="00843C46" w:rsidRPr="00A07A45" w:rsidRDefault="00843C46" w:rsidP="00B25A32">
      <w:pPr>
        <w:jc w:val="both"/>
        <w:rPr>
          <w:rFonts w:ascii="Arial Narrow" w:hAnsi="Arial Narrow"/>
          <w:b/>
          <w:bCs/>
          <w:sz w:val="24"/>
          <w:szCs w:val="22"/>
        </w:rPr>
      </w:pPr>
    </w:p>
    <w:p w:rsidR="009C53A3" w:rsidRPr="00A07A45" w:rsidRDefault="00843C46" w:rsidP="00B25A32">
      <w:pPr>
        <w:pStyle w:val="Default"/>
        <w:jc w:val="both"/>
        <w:rPr>
          <w:color w:val="auto"/>
          <w:sz w:val="28"/>
        </w:rPr>
      </w:pPr>
      <w:r w:rsidRPr="00A07A45">
        <w:rPr>
          <w:rFonts w:ascii="Arial Narrow" w:hAnsi="Arial Narrow"/>
          <w:b/>
          <w:szCs w:val="22"/>
        </w:rPr>
        <w:t xml:space="preserve">3.1. </w:t>
      </w:r>
      <w:r w:rsidRPr="00A07A45">
        <w:rPr>
          <w:rFonts w:ascii="Arial Narrow" w:hAnsi="Arial Narrow"/>
          <w:szCs w:val="22"/>
        </w:rPr>
        <w:t xml:space="preserve">Constitui objeto do presente certame </w:t>
      </w:r>
      <w:r w:rsidR="009C53A3" w:rsidRPr="00A07A45">
        <w:rPr>
          <w:rFonts w:ascii="Arial Narrow" w:hAnsi="Arial Narrow"/>
          <w:szCs w:val="22"/>
        </w:rPr>
        <w:t xml:space="preserve">o </w:t>
      </w:r>
      <w:r w:rsidR="009C53A3" w:rsidRPr="00A07A45">
        <w:rPr>
          <w:rFonts w:ascii="Arial Narrow" w:hAnsi="Arial Narrow"/>
          <w:color w:val="auto"/>
          <w:szCs w:val="22"/>
        </w:rPr>
        <w:t xml:space="preserve">Registro de Preços para </w:t>
      </w:r>
      <w:r w:rsidR="00A709C0" w:rsidRPr="00EE411D">
        <w:rPr>
          <w:rFonts w:ascii="Arial Narrow" w:hAnsi="Arial Narrow"/>
        </w:rPr>
        <w:t>Contratação de empresa especializada para a prestação de serviços continuados em manutenção preventiva, preditiva, corretiva e chamada de emergência, com reposição de peças para 04 (quatro) elevadores, mediante procedimento licitatório</w:t>
      </w:r>
      <w:proofErr w:type="gramStart"/>
      <w:r w:rsidR="00A709C0" w:rsidRPr="00EE411D">
        <w:rPr>
          <w:rFonts w:ascii="Arial Narrow" w:hAnsi="Arial Narrow"/>
        </w:rPr>
        <w:t>.</w:t>
      </w:r>
      <w:r w:rsidR="009C53A3" w:rsidRPr="00A07A45">
        <w:rPr>
          <w:rFonts w:ascii="Arial Narrow" w:hAnsi="Arial Narrow"/>
          <w:color w:val="auto"/>
          <w:szCs w:val="22"/>
        </w:rPr>
        <w:t>,</w:t>
      </w:r>
      <w:proofErr w:type="gramEnd"/>
      <w:r w:rsidR="009C53A3" w:rsidRPr="00A07A45">
        <w:rPr>
          <w:rFonts w:ascii="Arial Narrow" w:hAnsi="Arial Narrow"/>
          <w:color w:val="auto"/>
          <w:szCs w:val="22"/>
        </w:rPr>
        <w:t xml:space="preserve"> conforme especificações, quantidades estimadas e exigências estabelecidas neste Termo de Referência, para atender às necessidades da Assembleia Legislativa do Estado do Tocantins</w:t>
      </w:r>
      <w:r w:rsidR="009C53A3" w:rsidRPr="00A07A45">
        <w:rPr>
          <w:color w:val="auto"/>
          <w:sz w:val="28"/>
        </w:rPr>
        <w:t>.</w:t>
      </w:r>
    </w:p>
    <w:p w:rsidR="00843C46" w:rsidRPr="00A07A45" w:rsidRDefault="00843C46" w:rsidP="00B25A32">
      <w:pPr>
        <w:jc w:val="both"/>
        <w:rPr>
          <w:rFonts w:ascii="Arial Narrow" w:hAnsi="Arial Narrow"/>
          <w:sz w:val="24"/>
          <w:szCs w:val="22"/>
        </w:rPr>
      </w:pPr>
    </w:p>
    <w:p w:rsidR="00843C46" w:rsidRPr="00A07A45" w:rsidRDefault="00843C46" w:rsidP="00B25A32">
      <w:pPr>
        <w:autoSpaceDE w:val="0"/>
        <w:jc w:val="both"/>
        <w:rPr>
          <w:rFonts w:ascii="Arial Narrow" w:hAnsi="Arial Narrow"/>
          <w:sz w:val="24"/>
          <w:szCs w:val="22"/>
        </w:rPr>
      </w:pPr>
      <w:r w:rsidRPr="00A07A45">
        <w:rPr>
          <w:rFonts w:ascii="Arial Narrow" w:hAnsi="Arial Narrow"/>
          <w:b/>
          <w:bCs/>
          <w:sz w:val="24"/>
          <w:szCs w:val="22"/>
        </w:rPr>
        <w:t>3.2.</w:t>
      </w:r>
      <w:r w:rsidRPr="00A07A45">
        <w:rPr>
          <w:rFonts w:ascii="Arial Narrow" w:hAnsi="Arial Narrow"/>
          <w:bCs/>
          <w:sz w:val="24"/>
          <w:szCs w:val="22"/>
        </w:rPr>
        <w:t xml:space="preserve"> Fica expressa que</w:t>
      </w:r>
      <w:r w:rsidRPr="00A07A45">
        <w:rPr>
          <w:rFonts w:ascii="Arial Narrow" w:hAnsi="Arial Narrow"/>
          <w:sz w:val="24"/>
          <w:szCs w:val="22"/>
        </w:rPr>
        <w:t xml:space="preserve"> todas as despesas geradas para execução do avençado serão de inteira responsabilidade do fornecedor registrado, inclusive as obrigações previdenciárias e trabalhistas.</w:t>
      </w:r>
    </w:p>
    <w:p w:rsidR="00843C46" w:rsidRPr="00A07A45" w:rsidRDefault="00843C46" w:rsidP="00B25A32">
      <w:pPr>
        <w:autoSpaceDE w:val="0"/>
        <w:jc w:val="both"/>
        <w:rPr>
          <w:rFonts w:ascii="Arial Narrow" w:hAnsi="Arial Narrow"/>
          <w:sz w:val="24"/>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4. DA VALIDADE E REAJUSTAMENTO</w:t>
      </w:r>
    </w:p>
    <w:p w:rsidR="00843C46" w:rsidRPr="00A07A45" w:rsidRDefault="00843C46" w:rsidP="00B25A32">
      <w:pPr>
        <w:jc w:val="both"/>
        <w:rPr>
          <w:rFonts w:ascii="Arial Narrow" w:hAnsi="Arial Narrow"/>
          <w:b/>
          <w:color w:val="FF0000"/>
          <w:sz w:val="24"/>
          <w:szCs w:val="22"/>
        </w:rPr>
      </w:pPr>
    </w:p>
    <w:p w:rsidR="00843C46" w:rsidRPr="00A07A45" w:rsidRDefault="00843C46" w:rsidP="00B25A32">
      <w:pPr>
        <w:jc w:val="both"/>
        <w:rPr>
          <w:rFonts w:ascii="Arial Narrow" w:hAnsi="Arial Narrow"/>
          <w:color w:val="000000"/>
          <w:sz w:val="24"/>
          <w:szCs w:val="22"/>
        </w:rPr>
      </w:pPr>
      <w:r w:rsidRPr="00A07A45">
        <w:rPr>
          <w:rFonts w:ascii="Arial Narrow" w:hAnsi="Arial Narrow"/>
          <w:b/>
          <w:sz w:val="24"/>
          <w:szCs w:val="22"/>
        </w:rPr>
        <w:t>4.1</w:t>
      </w:r>
      <w:r w:rsidRPr="00A07A45">
        <w:rPr>
          <w:rFonts w:ascii="Arial Narrow" w:hAnsi="Arial Narrow"/>
          <w:sz w:val="24"/>
          <w:szCs w:val="22"/>
        </w:rPr>
        <w:t>.</w:t>
      </w:r>
      <w:r w:rsidRPr="00A07A45">
        <w:rPr>
          <w:rFonts w:ascii="Arial Narrow" w:hAnsi="Arial Narrow" w:cs="Arial"/>
          <w:sz w:val="24"/>
          <w:szCs w:val="22"/>
        </w:rPr>
        <w:t xml:space="preserve"> </w:t>
      </w:r>
      <w:r w:rsidRPr="00A07A45">
        <w:rPr>
          <w:rFonts w:ascii="Arial Narrow" w:hAnsi="Arial Narrow"/>
          <w:sz w:val="24"/>
          <w:szCs w:val="22"/>
        </w:rPr>
        <w:t>A validade do Registro de Preços será de 12 (doze) meses, contados da publicação da respectiva ata</w:t>
      </w:r>
      <w:r w:rsidRPr="00A07A45">
        <w:rPr>
          <w:rFonts w:ascii="Arial Narrow" w:hAnsi="Arial Narrow"/>
          <w:color w:val="000000"/>
          <w:sz w:val="24"/>
          <w:szCs w:val="22"/>
        </w:rPr>
        <w:t>.</w:t>
      </w:r>
    </w:p>
    <w:p w:rsidR="00843C46" w:rsidRPr="00A07A45" w:rsidRDefault="00843C46" w:rsidP="00B25A32">
      <w:pPr>
        <w:pStyle w:val="western"/>
        <w:spacing w:before="0" w:line="240" w:lineRule="auto"/>
        <w:jc w:val="both"/>
        <w:rPr>
          <w:rFonts w:ascii="Arial Narrow" w:hAnsi="Arial Narrow"/>
          <w:b/>
          <w:sz w:val="24"/>
          <w:szCs w:val="22"/>
        </w:rPr>
      </w:pPr>
    </w:p>
    <w:p w:rsidR="00843C46"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4.2</w:t>
      </w:r>
      <w:r w:rsidRPr="00A07A45">
        <w:rPr>
          <w:rFonts w:ascii="Arial Narrow" w:hAnsi="Arial Narrow"/>
          <w:sz w:val="24"/>
          <w:szCs w:val="22"/>
        </w:rPr>
        <w:t>. Poderá a Administração, mesmo comprovada à ocorrência mencionada no parágrafo anterior, optar por cancelar a Ata e providenciá-la em outro procedimento licitatório.</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4.3</w:t>
      </w:r>
      <w:r w:rsidRPr="00A07A45">
        <w:rPr>
          <w:rFonts w:ascii="Arial Narrow" w:hAnsi="Arial Narrow"/>
          <w:sz w:val="24"/>
          <w:szCs w:val="22"/>
        </w:rPr>
        <w:t xml:space="preserve">. Fica facultada a Administração em firmar as contratações que poderão advir, pela Ata de Registro de Preços, podendo ser adquirido o mesmo objeto ora registrado, por outros meios previstos legalmente.  </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4.4</w:t>
      </w:r>
      <w:r w:rsidRPr="00A07A45">
        <w:rPr>
          <w:rFonts w:ascii="Arial Narrow" w:hAnsi="Arial Narrow"/>
          <w:sz w:val="24"/>
          <w:szCs w:val="22"/>
        </w:rPr>
        <w:t xml:space="preserve">. Caso evidenciado que o valor registrado em Ata tornar-se superior ao praticado no mercado será </w:t>
      </w:r>
      <w:proofErr w:type="gramStart"/>
      <w:r w:rsidRPr="00A07A45">
        <w:rPr>
          <w:rFonts w:ascii="Arial Narrow" w:hAnsi="Arial Narrow"/>
          <w:sz w:val="24"/>
          <w:szCs w:val="22"/>
        </w:rPr>
        <w:t>convocada</w:t>
      </w:r>
      <w:proofErr w:type="gramEnd"/>
      <w:r w:rsidRPr="00A07A45">
        <w:rPr>
          <w:rFonts w:ascii="Arial Narrow" w:hAnsi="Arial Narrow"/>
          <w:sz w:val="24"/>
          <w:szCs w:val="22"/>
        </w:rPr>
        <w:t xml:space="preserve"> a classificada em primeiro lugar, para negociações, e tendo estas frustradas, convocadas as remanescentes pela ordem de classificação para assim fazê-lo.</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4.5</w:t>
      </w:r>
      <w:r w:rsidRPr="00A07A45">
        <w:rPr>
          <w:rFonts w:ascii="Arial Narrow" w:hAnsi="Arial Narrow"/>
          <w:sz w:val="24"/>
          <w:szCs w:val="22"/>
        </w:rPr>
        <w:t>. Caso evidenciado que o valor registrado em Ata tornar-se inferior ao praticado no mercado, e a vencedora classificada em primeiro lugar declarar a impossibilidade de fornecimento nos preços registrados, esta será liberada do compromisso, sem aplicações de penalidades, sendo as demais remanescentes convocadas, em ordem de classificação para assim fazê-lo.</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5. DA GERÊNCIA DA ATA DE REGISTRO DE PREÇOS</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B25A32">
      <w:pPr>
        <w:suppressAutoHyphens w:val="0"/>
        <w:autoSpaceDE w:val="0"/>
        <w:autoSpaceDN w:val="0"/>
        <w:adjustRightInd w:val="0"/>
        <w:jc w:val="both"/>
        <w:rPr>
          <w:rFonts w:ascii="Arial Narrow" w:hAnsi="Arial Narrow"/>
          <w:sz w:val="24"/>
          <w:szCs w:val="22"/>
        </w:rPr>
      </w:pPr>
      <w:r w:rsidRPr="00A07A45">
        <w:rPr>
          <w:rFonts w:ascii="Arial Narrow" w:hAnsi="Arial Narrow"/>
          <w:b/>
          <w:sz w:val="24"/>
          <w:szCs w:val="22"/>
          <w:lang w:eastAsia="pt-BR"/>
        </w:rPr>
        <w:t>5.1</w:t>
      </w:r>
      <w:r w:rsidRPr="00A07A45">
        <w:rPr>
          <w:rFonts w:ascii="Arial Narrow" w:hAnsi="Arial Narrow"/>
          <w:sz w:val="24"/>
          <w:szCs w:val="22"/>
          <w:lang w:eastAsia="pt-BR"/>
        </w:rPr>
        <w:t>. Caberá à Comissão Permanente de Licitação CPL – AL/TO o gerenciamento deste instrumento, no seu aspecto de controle de quantitativo de materiais e nas questões legais, em conformidade com as normas que regem a matéria.</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shd w:val="clear" w:color="auto" w:fill="EEECE1" w:themeFill="background2"/>
        </w:rPr>
        <w:t>6.</w:t>
      </w:r>
      <w:r w:rsidRPr="00A07A45">
        <w:rPr>
          <w:rFonts w:ascii="Arial Narrow" w:hAnsi="Arial Narrow"/>
          <w:b/>
          <w:bCs/>
          <w:color w:val="FF0000"/>
          <w:sz w:val="24"/>
          <w:szCs w:val="22"/>
          <w:shd w:val="clear" w:color="auto" w:fill="EEECE1" w:themeFill="background2"/>
        </w:rPr>
        <w:t xml:space="preserve"> </w:t>
      </w:r>
      <w:r w:rsidRPr="00A07A45">
        <w:rPr>
          <w:rFonts w:ascii="Arial Narrow" w:hAnsi="Arial Narrow"/>
          <w:b/>
          <w:bCs/>
          <w:sz w:val="24"/>
          <w:szCs w:val="22"/>
          <w:shd w:val="clear" w:color="auto" w:fill="EEECE1" w:themeFill="background2"/>
        </w:rPr>
        <w:t>DA UTILIZAÇÃO DA ATA DE REGISTRO DE PREÇOS POR ÓRGÃO OU ENTIDADES NÃO</w:t>
      </w:r>
      <w:r w:rsidRPr="00A07A45">
        <w:rPr>
          <w:rFonts w:ascii="Arial Narrow" w:hAnsi="Arial Narrow"/>
          <w:b/>
          <w:bCs/>
          <w:sz w:val="24"/>
          <w:szCs w:val="22"/>
        </w:rPr>
        <w:t xml:space="preserve"> PARTICIPANTES</w:t>
      </w:r>
    </w:p>
    <w:p w:rsidR="00843C46" w:rsidRPr="00A07A45" w:rsidRDefault="00843C46" w:rsidP="00B25A32">
      <w:pPr>
        <w:pStyle w:val="western"/>
        <w:spacing w:before="0" w:line="240" w:lineRule="auto"/>
        <w:rPr>
          <w:rFonts w:ascii="Arial Narrow" w:hAnsi="Arial Narrow"/>
          <w:b/>
          <w:bCs/>
          <w:sz w:val="24"/>
          <w:szCs w:val="22"/>
        </w:rPr>
      </w:pPr>
    </w:p>
    <w:p w:rsidR="00843C46" w:rsidRPr="00A07A45" w:rsidRDefault="00843C46" w:rsidP="00B25A32">
      <w:pPr>
        <w:suppressAutoHyphens w:val="0"/>
        <w:autoSpaceDE w:val="0"/>
        <w:autoSpaceDN w:val="0"/>
        <w:adjustRightInd w:val="0"/>
        <w:jc w:val="both"/>
        <w:rPr>
          <w:rFonts w:ascii="Arial Narrow" w:hAnsi="Arial Narrow"/>
          <w:sz w:val="24"/>
          <w:szCs w:val="22"/>
        </w:rPr>
      </w:pPr>
      <w:r w:rsidRPr="00A07A45">
        <w:rPr>
          <w:rFonts w:ascii="Arial Narrow" w:hAnsi="Arial Narrow"/>
          <w:b/>
          <w:sz w:val="24"/>
          <w:szCs w:val="22"/>
        </w:rPr>
        <w:t xml:space="preserve">6.1. </w:t>
      </w:r>
      <w:r w:rsidRPr="00A07A45">
        <w:rPr>
          <w:rFonts w:ascii="Arial Narrow" w:hAnsi="Arial Narrow"/>
          <w:sz w:val="24"/>
          <w:szCs w:val="22"/>
        </w:rPr>
        <w:t xml:space="preserve">A Ata de Registro de Preços, durante sua vigência, pode ser utilizada por qualquer Órgão ou entidade da Administração Pública, ainda que não tenha participado do certame licitatório, mediante prévia consulta ao Órgão Gerenciador, desde que devidamente comprovada </w:t>
      </w:r>
      <w:proofErr w:type="gramStart"/>
      <w:r w:rsidRPr="00A07A45">
        <w:rPr>
          <w:rFonts w:ascii="Arial Narrow" w:hAnsi="Arial Narrow"/>
          <w:sz w:val="24"/>
          <w:szCs w:val="22"/>
        </w:rPr>
        <w:t>a</w:t>
      </w:r>
      <w:proofErr w:type="gramEnd"/>
      <w:r w:rsidRPr="00A07A45">
        <w:rPr>
          <w:rFonts w:ascii="Arial Narrow" w:hAnsi="Arial Narrow"/>
          <w:sz w:val="24"/>
          <w:szCs w:val="22"/>
        </w:rPr>
        <w:t xml:space="preserve"> vantagem.</w:t>
      </w:r>
    </w:p>
    <w:p w:rsidR="00843C46" w:rsidRPr="00A07A45" w:rsidRDefault="00843C46" w:rsidP="00B25A32">
      <w:pPr>
        <w:suppressAutoHyphens w:val="0"/>
        <w:autoSpaceDE w:val="0"/>
        <w:autoSpaceDN w:val="0"/>
        <w:adjustRightInd w:val="0"/>
        <w:jc w:val="both"/>
        <w:rPr>
          <w:rFonts w:ascii="Arial Narrow" w:hAnsi="Arial Narrow"/>
          <w:b/>
          <w:sz w:val="24"/>
          <w:szCs w:val="22"/>
        </w:rPr>
      </w:pPr>
    </w:p>
    <w:p w:rsidR="00843C46" w:rsidRPr="00A07A45" w:rsidRDefault="00843C46" w:rsidP="00B25A32">
      <w:pPr>
        <w:suppressAutoHyphens w:val="0"/>
        <w:autoSpaceDE w:val="0"/>
        <w:autoSpaceDN w:val="0"/>
        <w:adjustRightInd w:val="0"/>
        <w:jc w:val="both"/>
        <w:rPr>
          <w:rFonts w:ascii="Arial Narrow" w:hAnsi="Arial Narrow"/>
          <w:sz w:val="24"/>
          <w:szCs w:val="22"/>
        </w:rPr>
      </w:pPr>
      <w:r w:rsidRPr="00A07A45">
        <w:rPr>
          <w:rFonts w:ascii="Arial Narrow" w:hAnsi="Arial Narrow"/>
          <w:b/>
          <w:sz w:val="24"/>
          <w:szCs w:val="22"/>
        </w:rPr>
        <w:lastRenderedPageBreak/>
        <w:t>6.2.</w:t>
      </w:r>
      <w:r w:rsidRPr="00A07A45">
        <w:rPr>
          <w:rFonts w:ascii="Arial Narrow" w:hAnsi="Arial Narrow"/>
          <w:sz w:val="24"/>
          <w:szCs w:val="22"/>
        </w:rPr>
        <w:t xml:space="preserve"> Em atendimento ao disposto no § 4º do art. 22 do Decreto nº 7.892/2013, </w:t>
      </w:r>
      <w:r w:rsidRPr="00A07A45">
        <w:rPr>
          <w:rFonts w:ascii="Arial Narrow" w:hAnsi="Arial Narrow"/>
          <w:b/>
          <w:bCs/>
          <w:sz w:val="24"/>
          <w:szCs w:val="22"/>
        </w:rPr>
        <w:t xml:space="preserve">o quantitativo decorrente das adesões à Ata de Registro de Preços não excederá, na totalidade, ao quíntuplo do quantitativo de cada item registrado </w:t>
      </w:r>
      <w:r w:rsidRPr="00A07A45">
        <w:rPr>
          <w:rFonts w:ascii="Arial Narrow" w:hAnsi="Arial Narrow"/>
          <w:sz w:val="24"/>
          <w:szCs w:val="22"/>
        </w:rPr>
        <w:t>para o órgão gerenciador e órgãos participantes.</w:t>
      </w:r>
    </w:p>
    <w:p w:rsidR="00843C46" w:rsidRPr="00A07A45" w:rsidRDefault="00843C46" w:rsidP="00B25A32">
      <w:pPr>
        <w:suppressAutoHyphens w:val="0"/>
        <w:autoSpaceDE w:val="0"/>
        <w:autoSpaceDN w:val="0"/>
        <w:adjustRightInd w:val="0"/>
        <w:jc w:val="both"/>
        <w:rPr>
          <w:rFonts w:ascii="Arial Narrow" w:hAnsi="Arial Narrow"/>
          <w:sz w:val="24"/>
          <w:szCs w:val="22"/>
        </w:rPr>
      </w:pPr>
    </w:p>
    <w:p w:rsidR="00843C46" w:rsidRPr="00A07A45" w:rsidRDefault="00843C46" w:rsidP="00B25A32">
      <w:pPr>
        <w:suppressAutoHyphens w:val="0"/>
        <w:autoSpaceDE w:val="0"/>
        <w:autoSpaceDN w:val="0"/>
        <w:adjustRightInd w:val="0"/>
        <w:jc w:val="both"/>
        <w:rPr>
          <w:rFonts w:ascii="Arial Narrow" w:hAnsi="Arial Narrow"/>
          <w:sz w:val="24"/>
          <w:szCs w:val="22"/>
        </w:rPr>
      </w:pPr>
      <w:r w:rsidRPr="00A07A45">
        <w:rPr>
          <w:rFonts w:ascii="Arial Narrow" w:hAnsi="Arial Narrow"/>
          <w:b/>
          <w:bCs/>
          <w:sz w:val="24"/>
          <w:szCs w:val="22"/>
        </w:rPr>
        <w:t>6.3.</w:t>
      </w:r>
      <w:r w:rsidRPr="00A07A45">
        <w:rPr>
          <w:rFonts w:ascii="Arial Narrow" w:hAnsi="Arial Narrow" w:cs="ArialMT"/>
          <w:sz w:val="24"/>
          <w:szCs w:val="22"/>
        </w:rPr>
        <w:t xml:space="preserve"> </w:t>
      </w:r>
      <w:r w:rsidRPr="00A07A45">
        <w:rPr>
          <w:rFonts w:ascii="Arial Narrow" w:hAnsi="Arial Narrow"/>
          <w:sz w:val="24"/>
          <w:szCs w:val="22"/>
        </w:rPr>
        <w:t>O Órgão Gerenciador somente poderá autorizar adesão à Ata após a primeira aquisição ou contratação por órgão integrante da ata. Após a autorização do órgão gerenciador, o Órgão não participante deverá efetivar a aquisição ou contratação solicitada em até noventa dias, observado o prazo de vigência da ata.</w:t>
      </w:r>
    </w:p>
    <w:p w:rsidR="00843C46" w:rsidRPr="00A07A45" w:rsidRDefault="00843C46" w:rsidP="00B25A32">
      <w:pPr>
        <w:suppressAutoHyphens w:val="0"/>
        <w:autoSpaceDE w:val="0"/>
        <w:autoSpaceDN w:val="0"/>
        <w:adjustRightInd w:val="0"/>
        <w:jc w:val="both"/>
        <w:rPr>
          <w:rFonts w:ascii="Arial Narrow" w:hAnsi="Arial Narrow"/>
          <w:sz w:val="24"/>
          <w:szCs w:val="22"/>
        </w:rPr>
      </w:pPr>
    </w:p>
    <w:p w:rsidR="00843C46" w:rsidRPr="00A07A45" w:rsidRDefault="00843C46" w:rsidP="00B25A32">
      <w:pPr>
        <w:suppressAutoHyphens w:val="0"/>
        <w:autoSpaceDE w:val="0"/>
        <w:autoSpaceDN w:val="0"/>
        <w:adjustRightInd w:val="0"/>
        <w:ind w:firstLine="709"/>
        <w:jc w:val="both"/>
        <w:rPr>
          <w:rFonts w:ascii="Arial Narrow" w:hAnsi="Arial Narrow"/>
          <w:sz w:val="24"/>
          <w:szCs w:val="22"/>
        </w:rPr>
      </w:pPr>
      <w:r w:rsidRPr="00A07A45">
        <w:rPr>
          <w:rFonts w:ascii="Arial Narrow" w:hAnsi="Arial Narrow"/>
          <w:b/>
          <w:bCs/>
          <w:sz w:val="24"/>
          <w:szCs w:val="22"/>
        </w:rPr>
        <w:t xml:space="preserve">6.3.1. </w:t>
      </w:r>
      <w:r w:rsidRPr="00A07A45">
        <w:rPr>
          <w:rFonts w:ascii="Arial Narrow" w:hAnsi="Arial Narrow"/>
          <w:sz w:val="24"/>
          <w:szCs w:val="22"/>
        </w:rPr>
        <w:t xml:space="preserve">Para fins de autorização, </w:t>
      </w:r>
      <w:r w:rsidRPr="00A07A45">
        <w:rPr>
          <w:rFonts w:ascii="Arial Narrow" w:hAnsi="Arial Narrow"/>
          <w:b/>
          <w:bCs/>
          <w:sz w:val="24"/>
          <w:szCs w:val="22"/>
        </w:rPr>
        <w:t xml:space="preserve">só serão aceitos pedidos de adesões às atas que não excedam, </w:t>
      </w:r>
      <w:r w:rsidRPr="00A07A45">
        <w:rPr>
          <w:rFonts w:ascii="Arial Narrow" w:hAnsi="Arial Narrow"/>
          <w:sz w:val="24"/>
          <w:szCs w:val="22"/>
        </w:rPr>
        <w:t xml:space="preserve">por órgão ou entidade solicitante, </w:t>
      </w:r>
      <w:r w:rsidRPr="00A07A45">
        <w:rPr>
          <w:rFonts w:ascii="Arial Narrow" w:hAnsi="Arial Narrow"/>
          <w:b/>
          <w:bCs/>
          <w:sz w:val="24"/>
          <w:szCs w:val="22"/>
        </w:rPr>
        <w:t xml:space="preserve">a cem por cento </w:t>
      </w:r>
      <w:r w:rsidRPr="00A07A45">
        <w:rPr>
          <w:rFonts w:ascii="Arial Narrow" w:hAnsi="Arial Narrow"/>
          <w:sz w:val="24"/>
          <w:szCs w:val="22"/>
        </w:rPr>
        <w:t>dos quantitativos dos itens registrados na Ata de Registro de Preços.</w:t>
      </w:r>
    </w:p>
    <w:p w:rsidR="00680D48" w:rsidRPr="00A07A45" w:rsidRDefault="00680D48" w:rsidP="00B25A32">
      <w:pPr>
        <w:suppressAutoHyphens w:val="0"/>
        <w:autoSpaceDE w:val="0"/>
        <w:autoSpaceDN w:val="0"/>
        <w:adjustRightInd w:val="0"/>
        <w:ind w:firstLine="709"/>
        <w:jc w:val="both"/>
        <w:rPr>
          <w:rFonts w:ascii="Arial Narrow" w:hAnsi="Arial Narrow"/>
          <w:sz w:val="24"/>
          <w:szCs w:val="22"/>
        </w:rPr>
      </w:pPr>
    </w:p>
    <w:p w:rsidR="00843C46" w:rsidRPr="00A07A45" w:rsidRDefault="00843C46" w:rsidP="00B25A32">
      <w:pPr>
        <w:suppressAutoHyphens w:val="0"/>
        <w:autoSpaceDE w:val="0"/>
        <w:autoSpaceDN w:val="0"/>
        <w:adjustRightInd w:val="0"/>
        <w:ind w:firstLine="709"/>
        <w:jc w:val="both"/>
        <w:rPr>
          <w:rFonts w:ascii="Arial Narrow" w:hAnsi="Arial Narrow"/>
          <w:sz w:val="24"/>
          <w:szCs w:val="22"/>
        </w:rPr>
      </w:pPr>
      <w:r w:rsidRPr="00A07A45">
        <w:rPr>
          <w:rFonts w:ascii="Arial Narrow" w:hAnsi="Arial Narrow"/>
          <w:b/>
          <w:bCs/>
          <w:sz w:val="24"/>
          <w:szCs w:val="22"/>
        </w:rPr>
        <w:t xml:space="preserve">6.3.2. </w:t>
      </w:r>
      <w:r w:rsidRPr="00A07A45">
        <w:rPr>
          <w:rFonts w:ascii="Arial Narrow" w:hAnsi="Arial Narrow"/>
          <w:sz w:val="24"/>
          <w:szCs w:val="22"/>
        </w:rPr>
        <w:t xml:space="preserve">É expressamente </w:t>
      </w:r>
      <w:r w:rsidRPr="00A07A45">
        <w:rPr>
          <w:rFonts w:ascii="Arial Narrow" w:hAnsi="Arial Narrow"/>
          <w:b/>
          <w:bCs/>
          <w:sz w:val="24"/>
          <w:szCs w:val="22"/>
        </w:rPr>
        <w:t xml:space="preserve">vedada à subcontratação </w:t>
      </w:r>
      <w:r w:rsidRPr="00A07A45">
        <w:rPr>
          <w:rFonts w:ascii="Arial Narrow" w:hAnsi="Arial Narrow"/>
          <w:sz w:val="24"/>
          <w:szCs w:val="22"/>
        </w:rPr>
        <w:t xml:space="preserve">do objeto deste Edital, </w:t>
      </w:r>
      <w:proofErr w:type="gramStart"/>
      <w:r w:rsidRPr="00A07A45">
        <w:rPr>
          <w:rFonts w:ascii="Arial Narrow" w:hAnsi="Arial Narrow"/>
          <w:sz w:val="24"/>
          <w:szCs w:val="22"/>
        </w:rPr>
        <w:t>sob pena</w:t>
      </w:r>
      <w:proofErr w:type="gramEnd"/>
      <w:r w:rsidRPr="00A07A45">
        <w:rPr>
          <w:rFonts w:ascii="Arial Narrow" w:hAnsi="Arial Narrow"/>
          <w:sz w:val="24"/>
          <w:szCs w:val="22"/>
        </w:rPr>
        <w:t xml:space="preserve"> de anulação da contratação e da Ata de Registro de Preços, sem prejuízo da aplicação de penalidade prevista.</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7. DA ASSINATURA DA ATA DE REGISTRO DE PREÇOS</w:t>
      </w:r>
    </w:p>
    <w:p w:rsidR="00843C46" w:rsidRPr="00A07A45" w:rsidRDefault="00843C46" w:rsidP="00B25A32">
      <w:pPr>
        <w:tabs>
          <w:tab w:val="left" w:pos="1843"/>
          <w:tab w:val="left" w:pos="2410"/>
          <w:tab w:val="left" w:pos="2552"/>
          <w:tab w:val="left" w:pos="7200"/>
        </w:tabs>
        <w:jc w:val="both"/>
        <w:rPr>
          <w:rFonts w:ascii="Arial Narrow" w:hAnsi="Arial Narrow"/>
          <w:bCs/>
          <w:color w:val="FF0000"/>
          <w:sz w:val="24"/>
          <w:szCs w:val="22"/>
        </w:rPr>
      </w:pPr>
    </w:p>
    <w:p w:rsidR="00843C46" w:rsidRPr="00A07A45" w:rsidRDefault="00843C46" w:rsidP="00B25A32">
      <w:pPr>
        <w:jc w:val="both"/>
        <w:rPr>
          <w:rFonts w:ascii="Arial Narrow" w:hAnsi="Arial Narrow"/>
          <w:sz w:val="24"/>
          <w:szCs w:val="22"/>
        </w:rPr>
      </w:pPr>
      <w:r w:rsidRPr="00A07A45">
        <w:rPr>
          <w:rFonts w:ascii="Arial Narrow" w:hAnsi="Arial Narrow"/>
          <w:b/>
          <w:bCs/>
          <w:sz w:val="24"/>
          <w:szCs w:val="22"/>
        </w:rPr>
        <w:t>7.1.</w:t>
      </w:r>
      <w:r w:rsidRPr="00A07A45">
        <w:rPr>
          <w:rFonts w:ascii="Arial Narrow" w:hAnsi="Arial Narrow"/>
          <w:b/>
          <w:sz w:val="24"/>
          <w:szCs w:val="22"/>
        </w:rPr>
        <w:t xml:space="preserve"> </w:t>
      </w:r>
      <w:r w:rsidRPr="00A07A45">
        <w:rPr>
          <w:rFonts w:ascii="Arial Narrow" w:hAnsi="Arial Narrow"/>
          <w:sz w:val="24"/>
          <w:szCs w:val="22"/>
        </w:rPr>
        <w:t xml:space="preserve">Após homologação do certame pelo Ordenador de Despesa, o vencedor do certame será convocado para a assinatura da Ata de Registro de Preços no </w:t>
      </w:r>
      <w:r w:rsidRPr="00A07A45">
        <w:rPr>
          <w:rFonts w:ascii="Arial Narrow" w:hAnsi="Arial Narrow"/>
          <w:b/>
          <w:sz w:val="24"/>
          <w:szCs w:val="22"/>
        </w:rPr>
        <w:t xml:space="preserve">prazo de </w:t>
      </w:r>
      <w:proofErr w:type="gramStart"/>
      <w:r w:rsidRPr="00A07A45">
        <w:rPr>
          <w:rFonts w:ascii="Arial Narrow" w:hAnsi="Arial Narrow"/>
          <w:b/>
          <w:sz w:val="24"/>
          <w:szCs w:val="22"/>
        </w:rPr>
        <w:t>3</w:t>
      </w:r>
      <w:proofErr w:type="gramEnd"/>
      <w:r w:rsidRPr="00A07A45">
        <w:rPr>
          <w:rFonts w:ascii="Arial Narrow" w:hAnsi="Arial Narrow"/>
          <w:b/>
          <w:sz w:val="24"/>
          <w:szCs w:val="22"/>
        </w:rPr>
        <w:t xml:space="preserve"> (três) dias úteis</w:t>
      </w:r>
      <w:r w:rsidRPr="00A07A45">
        <w:rPr>
          <w:rFonts w:ascii="Arial Narrow" w:hAnsi="Arial Narrow"/>
          <w:sz w:val="24"/>
          <w:szCs w:val="22"/>
        </w:rPr>
        <w:t>, a qual terá efeito de compromisso pelo período de sua validade.</w:t>
      </w:r>
    </w:p>
    <w:p w:rsidR="00843C46" w:rsidRPr="00A07A45" w:rsidRDefault="00843C46" w:rsidP="00B25A32">
      <w:pPr>
        <w:autoSpaceDE w:val="0"/>
        <w:jc w:val="both"/>
        <w:rPr>
          <w:rFonts w:ascii="Arial Narrow" w:hAnsi="Arial Narrow"/>
          <w:sz w:val="24"/>
          <w:szCs w:val="22"/>
        </w:rPr>
      </w:pPr>
    </w:p>
    <w:p w:rsidR="00843C46" w:rsidRPr="00A07A45" w:rsidRDefault="00843C46" w:rsidP="00B25A32">
      <w:pPr>
        <w:autoSpaceDE w:val="0"/>
        <w:ind w:firstLine="709"/>
        <w:jc w:val="both"/>
        <w:rPr>
          <w:rFonts w:ascii="Arial Narrow" w:hAnsi="Arial Narrow"/>
          <w:sz w:val="24"/>
          <w:szCs w:val="22"/>
        </w:rPr>
      </w:pPr>
      <w:r w:rsidRPr="00A07A45">
        <w:rPr>
          <w:rFonts w:ascii="Arial Narrow" w:hAnsi="Arial Narrow"/>
          <w:b/>
          <w:sz w:val="24"/>
          <w:szCs w:val="22"/>
        </w:rPr>
        <w:t xml:space="preserve">7.1.1. </w:t>
      </w:r>
      <w:r w:rsidRPr="00A07A45">
        <w:rPr>
          <w:rFonts w:ascii="Arial Narrow" w:hAnsi="Arial Narrow"/>
          <w:sz w:val="24"/>
          <w:szCs w:val="22"/>
        </w:rPr>
        <w:t>Em caso de inobservância do presente item será (</w:t>
      </w:r>
      <w:proofErr w:type="spellStart"/>
      <w:r w:rsidRPr="00A07A45">
        <w:rPr>
          <w:rFonts w:ascii="Arial Narrow" w:hAnsi="Arial Narrow"/>
          <w:sz w:val="24"/>
          <w:szCs w:val="22"/>
        </w:rPr>
        <w:t>ão</w:t>
      </w:r>
      <w:proofErr w:type="spellEnd"/>
      <w:r w:rsidRPr="00A07A45">
        <w:rPr>
          <w:rFonts w:ascii="Arial Narrow" w:hAnsi="Arial Narrow"/>
          <w:sz w:val="24"/>
          <w:szCs w:val="22"/>
        </w:rPr>
        <w:t>) aplicada(s) a(s) sanção (</w:t>
      </w:r>
      <w:proofErr w:type="spellStart"/>
      <w:r w:rsidRPr="00A07A45">
        <w:rPr>
          <w:rFonts w:ascii="Arial Narrow" w:hAnsi="Arial Narrow"/>
          <w:sz w:val="24"/>
          <w:szCs w:val="22"/>
        </w:rPr>
        <w:t>ões</w:t>
      </w:r>
      <w:proofErr w:type="spellEnd"/>
      <w:r w:rsidRPr="00A07A45">
        <w:rPr>
          <w:rFonts w:ascii="Arial Narrow" w:hAnsi="Arial Narrow"/>
          <w:sz w:val="24"/>
          <w:szCs w:val="22"/>
        </w:rPr>
        <w:t>) prevista(s) no item 17 do Edital.</w:t>
      </w:r>
    </w:p>
    <w:p w:rsidR="00843C46" w:rsidRPr="00A07A45" w:rsidRDefault="00843C46" w:rsidP="00B25A32">
      <w:pPr>
        <w:jc w:val="both"/>
        <w:rPr>
          <w:rFonts w:ascii="Arial Narrow" w:hAnsi="Arial Narrow"/>
          <w:sz w:val="24"/>
          <w:szCs w:val="22"/>
        </w:rPr>
      </w:pPr>
    </w:p>
    <w:p w:rsidR="00843C46" w:rsidRPr="00A07A45" w:rsidRDefault="00843C46" w:rsidP="00B25A32">
      <w:pPr>
        <w:ind w:firstLine="709"/>
        <w:jc w:val="both"/>
        <w:rPr>
          <w:rFonts w:ascii="Arial Narrow" w:hAnsi="Arial Narrow"/>
          <w:bCs/>
          <w:sz w:val="24"/>
          <w:szCs w:val="22"/>
        </w:rPr>
      </w:pPr>
      <w:r w:rsidRPr="00A07A45">
        <w:rPr>
          <w:rFonts w:ascii="Arial Narrow" w:hAnsi="Arial Narrow"/>
          <w:b/>
          <w:sz w:val="24"/>
          <w:szCs w:val="22"/>
        </w:rPr>
        <w:t xml:space="preserve">7.1.2. </w:t>
      </w:r>
      <w:r w:rsidRPr="00A07A45">
        <w:rPr>
          <w:rFonts w:ascii="Arial Narrow" w:hAnsi="Arial Narrow"/>
          <w:sz w:val="24"/>
          <w:szCs w:val="22"/>
        </w:rPr>
        <w:t>Caso o adjudicatário não assine a Ata de Registro de Preços, f</w:t>
      </w:r>
      <w:r w:rsidRPr="00A07A45">
        <w:rPr>
          <w:rFonts w:ascii="Arial Narrow" w:hAnsi="Arial Narrow"/>
          <w:bCs/>
          <w:sz w:val="24"/>
          <w:szCs w:val="22"/>
        </w:rPr>
        <w:t>ica facultado à Administração convocar as licitantes remanescentes, na ordem de classificação, para fazê-lo em igual prazo, nas condições estabelecidas no encerramento de seu lance.</w:t>
      </w:r>
    </w:p>
    <w:p w:rsidR="00843C46" w:rsidRPr="00A07A45" w:rsidRDefault="00843C46" w:rsidP="00B25A32">
      <w:pPr>
        <w:autoSpaceDE w:val="0"/>
        <w:jc w:val="both"/>
        <w:rPr>
          <w:rFonts w:ascii="Arial Narrow" w:hAnsi="Arial Narrow"/>
          <w:b/>
          <w:bCs/>
          <w:color w:val="FF0000"/>
          <w:sz w:val="24"/>
          <w:szCs w:val="22"/>
        </w:rPr>
      </w:pPr>
    </w:p>
    <w:p w:rsidR="00843C46" w:rsidRPr="00A07A45" w:rsidRDefault="00843C46" w:rsidP="00B25A32">
      <w:pPr>
        <w:autoSpaceDE w:val="0"/>
        <w:jc w:val="both"/>
        <w:rPr>
          <w:rFonts w:ascii="Arial Narrow" w:hAnsi="Arial Narrow"/>
          <w:sz w:val="24"/>
          <w:szCs w:val="22"/>
        </w:rPr>
      </w:pPr>
      <w:r w:rsidRPr="00A07A45">
        <w:rPr>
          <w:rFonts w:ascii="Arial Narrow" w:hAnsi="Arial Narrow"/>
          <w:b/>
          <w:sz w:val="24"/>
          <w:szCs w:val="22"/>
        </w:rPr>
        <w:t xml:space="preserve">7.2. </w:t>
      </w:r>
      <w:r w:rsidRPr="00A07A45">
        <w:rPr>
          <w:rFonts w:ascii="Arial Narrow" w:hAnsi="Arial Narrow"/>
          <w:sz w:val="24"/>
          <w:szCs w:val="22"/>
        </w:rPr>
        <w:t>A Beneficiária do Registro deverá comprovar a manutenção das condições demonstradas para habilitação no ato de assinatura da Ata e durante o período de execução do objeto.</w:t>
      </w:r>
    </w:p>
    <w:p w:rsidR="00843C46" w:rsidRPr="00A07A45" w:rsidRDefault="00843C46" w:rsidP="00B25A32">
      <w:pPr>
        <w:autoSpaceDE w:val="0"/>
        <w:jc w:val="both"/>
        <w:rPr>
          <w:rFonts w:ascii="Arial Narrow" w:hAnsi="Arial Narrow"/>
          <w:b/>
          <w:sz w:val="24"/>
          <w:szCs w:val="22"/>
        </w:rPr>
      </w:pPr>
    </w:p>
    <w:p w:rsidR="00843C46" w:rsidRPr="00A07A45" w:rsidRDefault="00843C46" w:rsidP="00B25A32">
      <w:pPr>
        <w:tabs>
          <w:tab w:val="left" w:pos="567"/>
        </w:tabs>
        <w:jc w:val="both"/>
        <w:rPr>
          <w:rFonts w:ascii="Arial Narrow" w:hAnsi="Arial Narrow"/>
          <w:bCs/>
          <w:sz w:val="24"/>
          <w:szCs w:val="22"/>
        </w:rPr>
      </w:pPr>
      <w:r w:rsidRPr="00A07A45">
        <w:rPr>
          <w:rFonts w:ascii="Arial Narrow" w:hAnsi="Arial Narrow"/>
          <w:b/>
          <w:bCs/>
          <w:sz w:val="24"/>
          <w:szCs w:val="22"/>
        </w:rPr>
        <w:t>7.3.</w:t>
      </w:r>
      <w:r w:rsidRPr="00A07A45">
        <w:rPr>
          <w:rFonts w:ascii="Arial Narrow" w:hAnsi="Arial Narrow"/>
          <w:bCs/>
          <w:sz w:val="24"/>
          <w:szCs w:val="22"/>
        </w:rPr>
        <w:t xml:space="preserve"> </w:t>
      </w:r>
      <w:proofErr w:type="gramStart"/>
      <w:r w:rsidRPr="00A07A45">
        <w:rPr>
          <w:rFonts w:ascii="Arial Narrow" w:hAnsi="Arial Narrow"/>
          <w:bCs/>
          <w:sz w:val="24"/>
          <w:szCs w:val="22"/>
        </w:rPr>
        <w:t>Aplicam-se</w:t>
      </w:r>
      <w:proofErr w:type="gramEnd"/>
      <w:r w:rsidRPr="00A07A45">
        <w:rPr>
          <w:rFonts w:ascii="Arial Narrow" w:hAnsi="Arial Narrow"/>
          <w:bCs/>
          <w:sz w:val="24"/>
          <w:szCs w:val="22"/>
        </w:rPr>
        <w:t>, no que couberem, as disposições contidas nos artigos 54 a 88 da Lei Federal nº 8.666/93, independentemente de transcrição.</w:t>
      </w:r>
    </w:p>
    <w:p w:rsidR="00843C46" w:rsidRPr="00A07A45" w:rsidRDefault="00843C46" w:rsidP="00B25A32">
      <w:pPr>
        <w:tabs>
          <w:tab w:val="left" w:pos="567"/>
        </w:tabs>
        <w:jc w:val="both"/>
        <w:rPr>
          <w:rFonts w:ascii="Arial Narrow" w:hAnsi="Arial Narrow"/>
          <w:bCs/>
          <w:sz w:val="24"/>
          <w:szCs w:val="22"/>
        </w:rPr>
      </w:pPr>
    </w:p>
    <w:p w:rsidR="00843C46" w:rsidRPr="00A07A45" w:rsidRDefault="00843C46" w:rsidP="00B25A32">
      <w:pPr>
        <w:tabs>
          <w:tab w:val="left" w:pos="567"/>
        </w:tabs>
        <w:jc w:val="both"/>
        <w:rPr>
          <w:rFonts w:ascii="Arial Narrow" w:hAnsi="Arial Narrow"/>
          <w:bCs/>
          <w:sz w:val="24"/>
          <w:szCs w:val="22"/>
        </w:rPr>
      </w:pPr>
      <w:r w:rsidRPr="00A07A45">
        <w:rPr>
          <w:rFonts w:ascii="Arial Narrow" w:hAnsi="Arial Narrow"/>
          <w:b/>
          <w:bCs/>
          <w:sz w:val="24"/>
          <w:szCs w:val="22"/>
        </w:rPr>
        <w:t xml:space="preserve">7.4. </w:t>
      </w:r>
      <w:r w:rsidRPr="00A07A45">
        <w:rPr>
          <w:rFonts w:ascii="Arial Narrow" w:hAnsi="Arial Narrow"/>
          <w:bCs/>
          <w:sz w:val="24"/>
          <w:szCs w:val="22"/>
        </w:rPr>
        <w:t>A publicação do extrato desta Ata de Registro de Preços se dará na imprensa oficial da Assembleia Legislativa.</w:t>
      </w:r>
    </w:p>
    <w:p w:rsidR="00843C46" w:rsidRPr="00A07A45" w:rsidRDefault="00843C46" w:rsidP="00B25A32">
      <w:pPr>
        <w:tabs>
          <w:tab w:val="left" w:pos="567"/>
        </w:tabs>
        <w:jc w:val="both"/>
        <w:rPr>
          <w:rFonts w:ascii="Arial Narrow" w:hAnsi="Arial Narrow"/>
          <w:bCs/>
          <w:sz w:val="24"/>
          <w:szCs w:val="22"/>
        </w:rPr>
      </w:pPr>
    </w:p>
    <w:p w:rsidR="00CC3BEE" w:rsidRPr="00A07A45" w:rsidRDefault="00CC3BEE"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8. DO CANCELAMENTO DO REGISTRO DE PREÇOS</w:t>
      </w:r>
    </w:p>
    <w:p w:rsidR="00CC3BEE" w:rsidRPr="00A07A45" w:rsidRDefault="00CC3BEE" w:rsidP="00B25A32">
      <w:pPr>
        <w:suppressAutoHyphens w:val="0"/>
        <w:autoSpaceDE w:val="0"/>
        <w:autoSpaceDN w:val="0"/>
        <w:adjustRightInd w:val="0"/>
        <w:jc w:val="both"/>
        <w:rPr>
          <w:rFonts w:ascii="Arial Narrow" w:hAnsi="Arial Narrow"/>
          <w:b/>
          <w:sz w:val="24"/>
          <w:szCs w:val="22"/>
          <w:lang w:eastAsia="pt-BR"/>
        </w:rPr>
      </w:pPr>
    </w:p>
    <w:p w:rsidR="00CC3BEE" w:rsidRPr="00A07A45" w:rsidRDefault="00CC3BEE" w:rsidP="00B25A32">
      <w:pPr>
        <w:suppressAutoHyphens w:val="0"/>
        <w:autoSpaceDE w:val="0"/>
        <w:autoSpaceDN w:val="0"/>
        <w:adjustRightInd w:val="0"/>
        <w:jc w:val="both"/>
        <w:rPr>
          <w:rFonts w:ascii="Arial Narrow" w:hAnsi="Arial Narrow"/>
          <w:sz w:val="24"/>
          <w:szCs w:val="22"/>
          <w:lang w:eastAsia="pt-BR"/>
        </w:rPr>
      </w:pPr>
      <w:r w:rsidRPr="00A07A45">
        <w:rPr>
          <w:rFonts w:ascii="Arial Narrow" w:hAnsi="Arial Narrow"/>
          <w:b/>
          <w:sz w:val="24"/>
          <w:szCs w:val="22"/>
          <w:lang w:eastAsia="pt-BR"/>
        </w:rPr>
        <w:t>8.1</w:t>
      </w:r>
      <w:r w:rsidRPr="00A07A45">
        <w:rPr>
          <w:rFonts w:ascii="Arial Narrow" w:hAnsi="Arial Narrow"/>
          <w:sz w:val="24"/>
          <w:szCs w:val="22"/>
          <w:lang w:eastAsia="pt-BR"/>
        </w:rPr>
        <w:t xml:space="preserve">. Os preços registrados </w:t>
      </w:r>
      <w:proofErr w:type="gramStart"/>
      <w:r w:rsidRPr="00A07A45">
        <w:rPr>
          <w:rFonts w:ascii="Arial Narrow" w:hAnsi="Arial Narrow"/>
          <w:sz w:val="24"/>
          <w:szCs w:val="22"/>
          <w:lang w:eastAsia="pt-BR"/>
        </w:rPr>
        <w:t>na presente</w:t>
      </w:r>
      <w:proofErr w:type="gramEnd"/>
      <w:r w:rsidRPr="00A07A45">
        <w:rPr>
          <w:rFonts w:ascii="Arial Narrow" w:hAnsi="Arial Narrow"/>
          <w:sz w:val="24"/>
          <w:szCs w:val="22"/>
          <w:lang w:eastAsia="pt-BR"/>
        </w:rPr>
        <w:t xml:space="preserve"> Ata poderão ser cancelados de pleno direito, nas seguintes situações, além de outras previstas no Edital e em lei:</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t>I.</w:t>
      </w:r>
      <w:r w:rsidRPr="00A07A45">
        <w:rPr>
          <w:rFonts w:ascii="Arial Narrow" w:hAnsi="Arial Narrow"/>
          <w:sz w:val="24"/>
          <w:szCs w:val="22"/>
          <w:lang w:eastAsia="pt-BR"/>
        </w:rPr>
        <w:t xml:space="preserve"> No caso do fornecedor classificado recusar-se a atender à convocação para assinar a Ata de Registro de Preços no prazo estabelecido pela Administração, sem justificativa aceitável.</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t>II</w:t>
      </w:r>
      <w:r w:rsidRPr="00A07A45">
        <w:rPr>
          <w:rFonts w:ascii="Arial Narrow" w:hAnsi="Arial Narrow"/>
          <w:sz w:val="24"/>
          <w:szCs w:val="22"/>
          <w:lang w:eastAsia="pt-BR"/>
        </w:rPr>
        <w:t xml:space="preserve">. Na hipótese do detentor de preços registrados </w:t>
      </w:r>
      <w:proofErr w:type="gramStart"/>
      <w:r w:rsidRPr="00A07A45">
        <w:rPr>
          <w:rFonts w:ascii="Arial Narrow" w:hAnsi="Arial Narrow"/>
          <w:sz w:val="24"/>
          <w:szCs w:val="22"/>
          <w:lang w:eastAsia="pt-BR"/>
        </w:rPr>
        <w:t>descumprir</w:t>
      </w:r>
      <w:proofErr w:type="gramEnd"/>
      <w:r w:rsidRPr="00A07A45">
        <w:rPr>
          <w:rFonts w:ascii="Arial Narrow" w:hAnsi="Arial Narrow"/>
          <w:sz w:val="24"/>
          <w:szCs w:val="22"/>
          <w:lang w:eastAsia="pt-BR"/>
        </w:rPr>
        <w:t xml:space="preserve"> as condições desta Ata de Registro de Preços.</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lastRenderedPageBreak/>
        <w:t>III</w:t>
      </w:r>
      <w:r w:rsidRPr="00A07A45">
        <w:rPr>
          <w:rFonts w:ascii="Arial Narrow" w:hAnsi="Arial Narrow"/>
          <w:sz w:val="24"/>
          <w:szCs w:val="22"/>
          <w:lang w:eastAsia="pt-BR"/>
        </w:rPr>
        <w:t xml:space="preserve">. Na hipótese do detentor de preços registrados </w:t>
      </w:r>
      <w:proofErr w:type="gramStart"/>
      <w:r w:rsidRPr="00A07A45">
        <w:rPr>
          <w:rFonts w:ascii="Arial Narrow" w:hAnsi="Arial Narrow"/>
          <w:sz w:val="24"/>
          <w:szCs w:val="22"/>
          <w:lang w:eastAsia="pt-BR"/>
        </w:rPr>
        <w:t>recusar-se</w:t>
      </w:r>
      <w:proofErr w:type="gramEnd"/>
      <w:r w:rsidRPr="00A07A45">
        <w:rPr>
          <w:rFonts w:ascii="Arial Narrow" w:hAnsi="Arial Narrow"/>
          <w:sz w:val="24"/>
          <w:szCs w:val="22"/>
          <w:lang w:eastAsia="pt-BR"/>
        </w:rPr>
        <w:t xml:space="preserve"> a firmar Contrato com os participantes do SRP, no prazo estabelecido pela Administração, sem justificativa aceitável.</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t>IV</w:t>
      </w:r>
      <w:r w:rsidRPr="00A07A45">
        <w:rPr>
          <w:rFonts w:ascii="Arial Narrow" w:hAnsi="Arial Narrow"/>
          <w:sz w:val="24"/>
          <w:szCs w:val="22"/>
          <w:lang w:eastAsia="pt-BR"/>
        </w:rPr>
        <w:t>. Na hipótese do detentor de preços registrados não aceitar reduzir os preços registrados quando estes se tornarem superiores aos de mercado.</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t>V</w:t>
      </w:r>
      <w:r w:rsidRPr="00A07A45">
        <w:rPr>
          <w:rFonts w:ascii="Arial Narrow" w:hAnsi="Arial Narrow"/>
          <w:sz w:val="24"/>
          <w:szCs w:val="22"/>
          <w:lang w:eastAsia="pt-BR"/>
        </w:rPr>
        <w:t xml:space="preserve">. Nos casos em que o detentor do registro de preços </w:t>
      </w:r>
      <w:proofErr w:type="gramStart"/>
      <w:r w:rsidRPr="00A07A45">
        <w:rPr>
          <w:rFonts w:ascii="Arial Narrow" w:hAnsi="Arial Narrow"/>
          <w:sz w:val="24"/>
          <w:szCs w:val="22"/>
          <w:lang w:eastAsia="pt-BR"/>
        </w:rPr>
        <w:t>ficar</w:t>
      </w:r>
      <w:proofErr w:type="gramEnd"/>
      <w:r w:rsidRPr="00A07A45">
        <w:rPr>
          <w:rFonts w:ascii="Arial Narrow" w:hAnsi="Arial Narrow"/>
          <w:sz w:val="24"/>
          <w:szCs w:val="22"/>
          <w:lang w:eastAsia="pt-BR"/>
        </w:rPr>
        <w:t xml:space="preserve"> impedido ou for declarado inidôneo para licitar ou contratar com a Administração.</w:t>
      </w:r>
    </w:p>
    <w:p w:rsidR="00CC3BEE" w:rsidRPr="00A07A45" w:rsidRDefault="00CC3BEE" w:rsidP="00B25A32">
      <w:pPr>
        <w:suppressAutoHyphens w:val="0"/>
        <w:autoSpaceDE w:val="0"/>
        <w:autoSpaceDN w:val="0"/>
        <w:adjustRightInd w:val="0"/>
        <w:ind w:firstLine="709"/>
        <w:jc w:val="both"/>
        <w:rPr>
          <w:rFonts w:ascii="Arial Narrow" w:hAnsi="Arial Narrow"/>
          <w:sz w:val="24"/>
          <w:szCs w:val="22"/>
          <w:lang w:eastAsia="pt-BR"/>
        </w:rPr>
      </w:pPr>
      <w:r w:rsidRPr="00A07A45">
        <w:rPr>
          <w:rFonts w:ascii="Arial Narrow" w:hAnsi="Arial Narrow"/>
          <w:b/>
          <w:sz w:val="24"/>
          <w:szCs w:val="22"/>
          <w:lang w:eastAsia="pt-BR"/>
        </w:rPr>
        <w:t>VI</w:t>
      </w:r>
      <w:r w:rsidRPr="00A07A45">
        <w:rPr>
          <w:rFonts w:ascii="Arial Narrow" w:hAnsi="Arial Narrow"/>
          <w:sz w:val="24"/>
          <w:szCs w:val="22"/>
          <w:lang w:eastAsia="pt-BR"/>
        </w:rPr>
        <w:t>. E ainda, por razões de interesse público, devidamente fundamentado.</w:t>
      </w:r>
    </w:p>
    <w:p w:rsidR="00CC3BEE" w:rsidRPr="008F149D" w:rsidRDefault="00CC3BEE" w:rsidP="00B25A32">
      <w:pPr>
        <w:suppressAutoHyphens w:val="0"/>
        <w:autoSpaceDE w:val="0"/>
        <w:autoSpaceDN w:val="0"/>
        <w:adjustRightInd w:val="0"/>
        <w:jc w:val="both"/>
        <w:rPr>
          <w:rFonts w:ascii="Arial Narrow" w:hAnsi="Arial Narrow"/>
          <w:bCs/>
          <w:sz w:val="16"/>
          <w:szCs w:val="16"/>
          <w:lang w:eastAsia="pt-BR"/>
        </w:rPr>
      </w:pPr>
    </w:p>
    <w:p w:rsidR="00CC3BEE" w:rsidRPr="00A07A45" w:rsidRDefault="00CC3BEE" w:rsidP="00B25A32">
      <w:pPr>
        <w:suppressAutoHyphens w:val="0"/>
        <w:autoSpaceDE w:val="0"/>
        <w:autoSpaceDN w:val="0"/>
        <w:adjustRightInd w:val="0"/>
        <w:ind w:left="709"/>
        <w:jc w:val="both"/>
        <w:rPr>
          <w:rFonts w:ascii="Arial Narrow" w:hAnsi="Arial Narrow"/>
          <w:sz w:val="24"/>
          <w:szCs w:val="22"/>
          <w:lang w:eastAsia="pt-BR"/>
        </w:rPr>
      </w:pPr>
      <w:r w:rsidRPr="00A07A45">
        <w:rPr>
          <w:rFonts w:ascii="Arial Narrow" w:hAnsi="Arial Narrow"/>
          <w:b/>
          <w:bCs/>
          <w:sz w:val="24"/>
          <w:szCs w:val="22"/>
          <w:lang w:eastAsia="pt-BR"/>
        </w:rPr>
        <w:t>8.1.1.</w:t>
      </w:r>
      <w:r w:rsidRPr="00A07A45">
        <w:rPr>
          <w:rFonts w:ascii="Arial Narrow" w:hAnsi="Arial Narrow"/>
          <w:bCs/>
          <w:sz w:val="24"/>
          <w:szCs w:val="22"/>
          <w:lang w:eastAsia="pt-BR"/>
        </w:rPr>
        <w:t xml:space="preserve"> </w:t>
      </w:r>
      <w:r w:rsidRPr="00A07A45">
        <w:rPr>
          <w:rFonts w:ascii="Arial Narrow" w:hAnsi="Arial Narrow"/>
          <w:sz w:val="24"/>
          <w:szCs w:val="22"/>
          <w:lang w:eastAsia="pt-BR"/>
        </w:rPr>
        <w:t>A comunicação do cancelamento do registro de preços, nos casos previstos nesta cláusula, será feita por correspondência com aviso de recebimento ou por meio eletrônico, juntando-se comprovante nos autos do processo que deu origem ao cancelamento.</w:t>
      </w:r>
    </w:p>
    <w:p w:rsidR="00CC3BEE" w:rsidRPr="008F149D" w:rsidRDefault="00CC3BEE" w:rsidP="00B25A32">
      <w:pPr>
        <w:suppressAutoHyphens w:val="0"/>
        <w:autoSpaceDE w:val="0"/>
        <w:autoSpaceDN w:val="0"/>
        <w:adjustRightInd w:val="0"/>
        <w:ind w:left="709"/>
        <w:jc w:val="both"/>
        <w:rPr>
          <w:rFonts w:ascii="Arial Narrow" w:hAnsi="Arial Narrow"/>
          <w:sz w:val="16"/>
          <w:szCs w:val="16"/>
          <w:lang w:eastAsia="pt-BR"/>
        </w:rPr>
      </w:pPr>
    </w:p>
    <w:p w:rsidR="00CC3BEE" w:rsidRPr="00A07A45" w:rsidRDefault="00CC3BEE" w:rsidP="00B25A32">
      <w:pPr>
        <w:suppressAutoHyphens w:val="0"/>
        <w:autoSpaceDE w:val="0"/>
        <w:autoSpaceDN w:val="0"/>
        <w:adjustRightInd w:val="0"/>
        <w:ind w:left="709"/>
        <w:jc w:val="both"/>
        <w:rPr>
          <w:rFonts w:ascii="Arial Narrow" w:hAnsi="Arial Narrow"/>
          <w:sz w:val="24"/>
          <w:szCs w:val="22"/>
          <w:lang w:eastAsia="pt-BR"/>
        </w:rPr>
      </w:pPr>
      <w:r w:rsidRPr="00A07A45">
        <w:rPr>
          <w:rFonts w:ascii="Arial Narrow" w:hAnsi="Arial Narrow"/>
          <w:b/>
          <w:bCs/>
          <w:sz w:val="24"/>
          <w:szCs w:val="22"/>
          <w:lang w:eastAsia="pt-BR"/>
        </w:rPr>
        <w:t>8.1.2.</w:t>
      </w:r>
      <w:r w:rsidRPr="00A07A45">
        <w:rPr>
          <w:rFonts w:ascii="Arial Narrow" w:hAnsi="Arial Narrow"/>
          <w:bCs/>
          <w:sz w:val="24"/>
          <w:szCs w:val="22"/>
          <w:lang w:eastAsia="pt-BR"/>
        </w:rPr>
        <w:t xml:space="preserve"> </w:t>
      </w:r>
      <w:r w:rsidRPr="00A07A45">
        <w:rPr>
          <w:rFonts w:ascii="Arial Narrow" w:hAnsi="Arial Narrow"/>
          <w:sz w:val="24"/>
          <w:szCs w:val="22"/>
          <w:lang w:eastAsia="pt-BR"/>
        </w:rPr>
        <w:t>No caso de ser ignorado, incerto ou inacessível o endereço do fornecedor, a comunicação será feita mediante publicação no Diário Oficial da Assembleia Legislativa do Estado do Tocantins, considerando-se cancelado o registro de preços a partir de 05 (cinco) dias úteis contados da última publicação.</w:t>
      </w:r>
    </w:p>
    <w:p w:rsidR="00CC3BEE" w:rsidRPr="008F149D" w:rsidRDefault="00CC3BEE" w:rsidP="00B25A32">
      <w:pPr>
        <w:suppressAutoHyphens w:val="0"/>
        <w:autoSpaceDE w:val="0"/>
        <w:autoSpaceDN w:val="0"/>
        <w:adjustRightInd w:val="0"/>
        <w:ind w:left="709"/>
        <w:jc w:val="both"/>
        <w:rPr>
          <w:rFonts w:ascii="Arial Narrow" w:hAnsi="Arial Narrow"/>
          <w:sz w:val="16"/>
          <w:szCs w:val="16"/>
          <w:lang w:eastAsia="pt-BR"/>
        </w:rPr>
      </w:pPr>
    </w:p>
    <w:p w:rsidR="00CC3BEE" w:rsidRPr="00A07A45" w:rsidRDefault="00CC3BEE" w:rsidP="00B25A32">
      <w:pPr>
        <w:suppressAutoHyphens w:val="0"/>
        <w:autoSpaceDE w:val="0"/>
        <w:autoSpaceDN w:val="0"/>
        <w:adjustRightInd w:val="0"/>
        <w:ind w:left="709"/>
        <w:jc w:val="both"/>
        <w:rPr>
          <w:rFonts w:ascii="Arial Narrow" w:hAnsi="Arial Narrow"/>
          <w:sz w:val="24"/>
          <w:szCs w:val="22"/>
          <w:lang w:eastAsia="pt-BR"/>
        </w:rPr>
      </w:pPr>
      <w:r w:rsidRPr="00A07A45">
        <w:rPr>
          <w:rFonts w:ascii="Arial Narrow" w:hAnsi="Arial Narrow"/>
          <w:b/>
          <w:bCs/>
          <w:sz w:val="24"/>
          <w:szCs w:val="22"/>
          <w:lang w:eastAsia="pt-BR"/>
        </w:rPr>
        <w:t>8.1.3.</w:t>
      </w:r>
      <w:r w:rsidRPr="00A07A45">
        <w:rPr>
          <w:rFonts w:ascii="Arial Narrow" w:hAnsi="Arial Narrow"/>
          <w:bCs/>
          <w:sz w:val="24"/>
          <w:szCs w:val="22"/>
          <w:lang w:eastAsia="pt-BR"/>
        </w:rPr>
        <w:t xml:space="preserve"> </w:t>
      </w:r>
      <w:r w:rsidRPr="00A07A45">
        <w:rPr>
          <w:rFonts w:ascii="Arial Narrow" w:hAnsi="Arial Narrow"/>
          <w:sz w:val="24"/>
          <w:szCs w:val="22"/>
          <w:lang w:eastAsia="pt-BR"/>
        </w:rPr>
        <w:t>Fica assegurado o direito à defesa e ao contraditório nos casos de cancelamento de registro de preços de que trata esta Cláusula, sendo oferecido o prazo de 05 (cinco) dias úteis contados da ciência do cancelamento, para interposição do recurso.</w:t>
      </w:r>
    </w:p>
    <w:p w:rsidR="00D43AC0" w:rsidRPr="008F149D" w:rsidRDefault="00D43AC0" w:rsidP="00B25A32">
      <w:pPr>
        <w:tabs>
          <w:tab w:val="left" w:pos="567"/>
        </w:tabs>
        <w:jc w:val="both"/>
        <w:rPr>
          <w:rFonts w:ascii="Arial Narrow" w:hAnsi="Arial Narrow"/>
          <w:bCs/>
          <w:sz w:val="16"/>
          <w:szCs w:val="16"/>
        </w:rPr>
      </w:pPr>
    </w:p>
    <w:p w:rsidR="00843C46" w:rsidRPr="00B30E49" w:rsidRDefault="00CC3BEE" w:rsidP="00603B56">
      <w:pPr>
        <w:pStyle w:val="WW-NormalWeb"/>
        <w:shd w:val="clear" w:color="auto" w:fill="EEECE1" w:themeFill="background2"/>
        <w:spacing w:before="0" w:line="240" w:lineRule="auto"/>
        <w:rPr>
          <w:rFonts w:ascii="Arial Narrow" w:hAnsi="Arial Narrow"/>
          <w:b/>
          <w:bCs/>
          <w:szCs w:val="22"/>
        </w:rPr>
      </w:pPr>
      <w:r w:rsidRPr="00B30E49">
        <w:rPr>
          <w:rFonts w:ascii="Arial Narrow" w:hAnsi="Arial Narrow"/>
          <w:b/>
          <w:bCs/>
          <w:szCs w:val="22"/>
        </w:rPr>
        <w:t>9</w:t>
      </w:r>
      <w:r w:rsidR="00843C46" w:rsidRPr="00B30E49">
        <w:rPr>
          <w:rFonts w:ascii="Arial Narrow" w:hAnsi="Arial Narrow"/>
          <w:b/>
          <w:bCs/>
          <w:szCs w:val="22"/>
        </w:rPr>
        <w:t>. DO PAGAMENTO</w:t>
      </w:r>
    </w:p>
    <w:p w:rsidR="00843C46" w:rsidRPr="008F149D" w:rsidRDefault="00843C46" w:rsidP="00B25A32">
      <w:pPr>
        <w:pStyle w:val="western"/>
        <w:spacing w:before="0" w:line="240" w:lineRule="auto"/>
        <w:jc w:val="both"/>
        <w:rPr>
          <w:rFonts w:ascii="Arial Narrow" w:hAnsi="Arial Narrow"/>
          <w:color w:val="FF0000"/>
          <w:sz w:val="16"/>
          <w:szCs w:val="16"/>
        </w:rPr>
      </w:pPr>
    </w:p>
    <w:p w:rsidR="00CC3BEE" w:rsidRPr="00A07A45" w:rsidRDefault="00CC3BEE" w:rsidP="00B25A32">
      <w:pPr>
        <w:jc w:val="both"/>
        <w:rPr>
          <w:rFonts w:ascii="Arial Narrow" w:hAnsi="Arial Narrow"/>
          <w:sz w:val="24"/>
          <w:szCs w:val="22"/>
        </w:rPr>
      </w:pPr>
      <w:r w:rsidRPr="00A07A45">
        <w:rPr>
          <w:rFonts w:ascii="Arial Narrow" w:hAnsi="Arial Narrow"/>
          <w:b/>
          <w:bCs/>
          <w:sz w:val="24"/>
          <w:szCs w:val="22"/>
        </w:rPr>
        <w:t>9.1.</w:t>
      </w:r>
      <w:r w:rsidRPr="00A07A45">
        <w:rPr>
          <w:rFonts w:ascii="Arial Narrow" w:hAnsi="Arial Narrow"/>
          <w:b/>
          <w:sz w:val="24"/>
          <w:szCs w:val="22"/>
        </w:rPr>
        <w:t xml:space="preserve"> </w:t>
      </w:r>
      <w:r w:rsidRPr="00A07A45">
        <w:rPr>
          <w:rFonts w:ascii="Arial Narrow" w:hAnsi="Arial Narrow"/>
          <w:sz w:val="24"/>
          <w:szCs w:val="22"/>
        </w:rPr>
        <w:t>Os pagamentos serão efetuados como se segue abaixo:</w:t>
      </w:r>
    </w:p>
    <w:p w:rsidR="00CC3BEE" w:rsidRPr="008F149D" w:rsidRDefault="00CC3BEE" w:rsidP="00B25A32">
      <w:pPr>
        <w:jc w:val="both"/>
        <w:rPr>
          <w:rFonts w:ascii="Arial Narrow" w:hAnsi="Arial Narrow"/>
          <w:sz w:val="16"/>
          <w:szCs w:val="16"/>
        </w:rPr>
      </w:pPr>
    </w:p>
    <w:p w:rsidR="004A6F03" w:rsidRDefault="00BB7A28" w:rsidP="004A6F03">
      <w:pPr>
        <w:jc w:val="both"/>
        <w:rPr>
          <w:rFonts w:ascii="Arial Narrow" w:hAnsi="Arial Narrow" w:cs="Arial"/>
          <w:color w:val="000000"/>
          <w:sz w:val="24"/>
          <w:szCs w:val="24"/>
        </w:rPr>
      </w:pPr>
      <w:r w:rsidRPr="004929BD">
        <w:rPr>
          <w:rFonts w:ascii="Arial Narrow" w:hAnsi="Arial Narrow"/>
          <w:b/>
          <w:sz w:val="24"/>
          <w:szCs w:val="24"/>
        </w:rPr>
        <w:t>9.</w:t>
      </w:r>
      <w:r w:rsidR="004A6F03" w:rsidRPr="004929BD">
        <w:rPr>
          <w:rFonts w:ascii="Arial Narrow" w:hAnsi="Arial Narrow"/>
          <w:b/>
          <w:sz w:val="24"/>
          <w:szCs w:val="24"/>
        </w:rPr>
        <w:t>1.1</w:t>
      </w:r>
      <w:r w:rsidR="004A6F03" w:rsidRPr="004929BD">
        <w:rPr>
          <w:rFonts w:ascii="Arial Narrow" w:hAnsi="Arial Narrow" w:cs="Arial"/>
          <w:sz w:val="24"/>
          <w:szCs w:val="24"/>
        </w:rPr>
        <w:t xml:space="preserve"> </w:t>
      </w:r>
      <w:r w:rsidR="004A6F03" w:rsidRPr="00763B37">
        <w:rPr>
          <w:rFonts w:ascii="Arial Narrow" w:hAnsi="Arial Narrow" w:cs="Arial"/>
          <w:color w:val="000000"/>
          <w:sz w:val="24"/>
          <w:szCs w:val="24"/>
        </w:rPr>
        <w:t>A contratada deverá apresentar a Nota Fiscal e fatura correspondente apenas ao serviço efetivamente prestado.</w:t>
      </w:r>
    </w:p>
    <w:p w:rsidR="004A6F03" w:rsidRPr="00763B37" w:rsidRDefault="004A6F03" w:rsidP="004A6F03">
      <w:pPr>
        <w:jc w:val="both"/>
        <w:rPr>
          <w:rFonts w:ascii="Arial Narrow" w:hAnsi="Arial Narrow" w:cs="Arial"/>
          <w:color w:val="000000"/>
          <w:sz w:val="24"/>
          <w:szCs w:val="24"/>
        </w:rPr>
      </w:pPr>
    </w:p>
    <w:p w:rsidR="004A6F03" w:rsidRPr="00763B37" w:rsidRDefault="004A6F03" w:rsidP="004A6F03">
      <w:pPr>
        <w:jc w:val="both"/>
        <w:rPr>
          <w:rFonts w:ascii="Arial Narrow" w:hAnsi="Arial Narrow" w:cs="Arial"/>
          <w:color w:val="000000"/>
          <w:sz w:val="24"/>
          <w:szCs w:val="24"/>
        </w:rPr>
      </w:pPr>
      <w:r w:rsidRPr="004929BD">
        <w:rPr>
          <w:rFonts w:ascii="Arial Narrow" w:hAnsi="Arial Narrow" w:cs="Arial"/>
          <w:b/>
          <w:sz w:val="24"/>
          <w:szCs w:val="24"/>
        </w:rPr>
        <w:t>9.1.2.</w:t>
      </w:r>
      <w:r w:rsidRPr="004929BD">
        <w:rPr>
          <w:rFonts w:ascii="Arial Narrow" w:hAnsi="Arial Narrow" w:cs="Arial"/>
          <w:sz w:val="24"/>
          <w:szCs w:val="24"/>
        </w:rPr>
        <w:t xml:space="preserve"> </w:t>
      </w:r>
      <w:r w:rsidRPr="00763B37">
        <w:rPr>
          <w:rFonts w:ascii="Arial Narrow" w:hAnsi="Arial Narrow" w:cs="Arial"/>
          <w:color w:val="000000"/>
          <w:sz w:val="24"/>
          <w:szCs w:val="24"/>
        </w:rPr>
        <w:t>O pagamento será efetivado após a verificação da regularidade fiscal mediante apresentação das certidões necessárias para esse fim.</w:t>
      </w:r>
    </w:p>
    <w:p w:rsidR="004A6F03" w:rsidRPr="00763B37" w:rsidRDefault="004A6F03" w:rsidP="004A6F03">
      <w:pPr>
        <w:jc w:val="both"/>
        <w:rPr>
          <w:rFonts w:ascii="Arial Narrow" w:hAnsi="Arial Narrow" w:cs="Arial"/>
          <w:color w:val="000000"/>
          <w:sz w:val="24"/>
          <w:szCs w:val="24"/>
        </w:rPr>
      </w:pPr>
    </w:p>
    <w:p w:rsidR="004A6F03" w:rsidRDefault="004A6F03" w:rsidP="004A6F03">
      <w:pPr>
        <w:jc w:val="both"/>
        <w:rPr>
          <w:rFonts w:ascii="Arial Narrow" w:hAnsi="Arial Narrow" w:cs="Arial"/>
          <w:color w:val="000000"/>
          <w:sz w:val="24"/>
          <w:szCs w:val="24"/>
        </w:rPr>
      </w:pPr>
      <w:r w:rsidRPr="004929BD">
        <w:rPr>
          <w:rFonts w:ascii="Arial Narrow" w:hAnsi="Arial Narrow" w:cs="Arial"/>
          <w:b/>
          <w:color w:val="000000"/>
          <w:sz w:val="24"/>
          <w:szCs w:val="24"/>
        </w:rPr>
        <w:t>9.1.3.</w:t>
      </w:r>
      <w:r w:rsidRPr="00763B37">
        <w:rPr>
          <w:rFonts w:ascii="Arial Narrow" w:hAnsi="Arial Narrow" w:cs="Arial"/>
          <w:color w:val="000000"/>
          <w:sz w:val="24"/>
          <w:szCs w:val="24"/>
        </w:rPr>
        <w:t xml:space="preserve"> O pagamento será efetuado até o 10º (decimo) dia útil, a partir do “atesto” da nota fiscal pela Diretoria de Compras ou Diretoria de Área Administrativa desta Assembleia Legislativa e mediante depósito bancário em conta corrente da contratada.</w:t>
      </w:r>
    </w:p>
    <w:p w:rsidR="004A6F03" w:rsidRPr="00763B37" w:rsidRDefault="004A6F03" w:rsidP="004A6F03">
      <w:pPr>
        <w:jc w:val="both"/>
        <w:rPr>
          <w:rFonts w:ascii="Arial Narrow" w:hAnsi="Arial Narrow" w:cs="Arial"/>
          <w:color w:val="000000"/>
          <w:sz w:val="24"/>
          <w:szCs w:val="24"/>
        </w:rPr>
      </w:pPr>
    </w:p>
    <w:p w:rsidR="004A6F03" w:rsidRPr="00763B37" w:rsidRDefault="004A6F03" w:rsidP="004A6F03">
      <w:pPr>
        <w:jc w:val="both"/>
        <w:rPr>
          <w:rFonts w:ascii="Arial Narrow" w:hAnsi="Arial Narrow" w:cs="Arial"/>
          <w:color w:val="000000"/>
          <w:sz w:val="24"/>
          <w:szCs w:val="24"/>
        </w:rPr>
      </w:pPr>
      <w:r w:rsidRPr="004929BD">
        <w:rPr>
          <w:rFonts w:ascii="Arial Narrow" w:hAnsi="Arial Narrow" w:cs="Arial"/>
          <w:b/>
          <w:color w:val="000000"/>
          <w:sz w:val="24"/>
          <w:szCs w:val="24"/>
        </w:rPr>
        <w:t>9.1.4.</w:t>
      </w:r>
      <w:r w:rsidRPr="00763B37">
        <w:rPr>
          <w:rFonts w:ascii="Arial Narrow" w:hAnsi="Arial Narrow" w:cs="Arial"/>
          <w:color w:val="000000"/>
          <w:sz w:val="24"/>
          <w:szCs w:val="24"/>
        </w:rPr>
        <w:t xml:space="preserve"> O CNPJ constante da Nota Fiscal deverá ser o mesmo indicado na proposta e Nota de Empenho e vinculado à conta corrente.</w:t>
      </w:r>
    </w:p>
    <w:p w:rsidR="00CC3BEE" w:rsidRPr="00A07A45" w:rsidRDefault="00CC3BEE" w:rsidP="00B25A32">
      <w:pPr>
        <w:autoSpaceDE w:val="0"/>
        <w:autoSpaceDN w:val="0"/>
        <w:adjustRightInd w:val="0"/>
        <w:jc w:val="both"/>
        <w:rPr>
          <w:rFonts w:ascii="Arial Narrow" w:hAnsi="Arial Narrow"/>
          <w:sz w:val="24"/>
          <w:szCs w:val="22"/>
        </w:rPr>
      </w:pPr>
    </w:p>
    <w:p w:rsidR="00CC3BEE" w:rsidRPr="00A07A45" w:rsidRDefault="00BB7A28"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9.</w:t>
      </w:r>
      <w:r w:rsidR="004A6F03">
        <w:rPr>
          <w:rFonts w:ascii="Arial Narrow" w:hAnsi="Arial Narrow"/>
          <w:b/>
          <w:sz w:val="24"/>
          <w:szCs w:val="22"/>
        </w:rPr>
        <w:t>2</w:t>
      </w:r>
      <w:r w:rsidR="00CC3BEE" w:rsidRPr="00A07A45">
        <w:rPr>
          <w:rFonts w:ascii="Arial Narrow" w:hAnsi="Arial Narrow"/>
          <w:b/>
          <w:sz w:val="24"/>
          <w:szCs w:val="22"/>
        </w:rPr>
        <w:t>.</w:t>
      </w:r>
      <w:r w:rsidR="00CC3BEE" w:rsidRPr="00A07A45">
        <w:rPr>
          <w:rFonts w:ascii="Arial Narrow" w:hAnsi="Arial Narrow"/>
          <w:sz w:val="24"/>
          <w:szCs w:val="22"/>
        </w:rPr>
        <w:t xml:space="preserve"> Não haverá, em nenhuma hipótese, pagamento antecipado.</w:t>
      </w:r>
    </w:p>
    <w:p w:rsidR="00843C46" w:rsidRPr="00A07A45" w:rsidRDefault="00843C46" w:rsidP="00B25A32">
      <w:pPr>
        <w:suppressAutoHyphens w:val="0"/>
        <w:autoSpaceDE w:val="0"/>
        <w:autoSpaceDN w:val="0"/>
        <w:adjustRightInd w:val="0"/>
        <w:jc w:val="both"/>
        <w:rPr>
          <w:rFonts w:ascii="Arial Narrow" w:hAnsi="Arial Narrow"/>
          <w:b/>
          <w:bCs/>
          <w:sz w:val="24"/>
          <w:szCs w:val="22"/>
        </w:rPr>
      </w:pPr>
    </w:p>
    <w:p w:rsidR="00843C46" w:rsidRPr="00A07A45" w:rsidRDefault="00CC3BEE" w:rsidP="00603B56">
      <w:pPr>
        <w:pStyle w:val="western"/>
        <w:shd w:val="clear" w:color="auto" w:fill="EEECE1" w:themeFill="background2"/>
        <w:spacing w:before="0" w:line="240" w:lineRule="auto"/>
        <w:ind w:firstLine="23"/>
        <w:rPr>
          <w:rFonts w:ascii="Arial Narrow" w:hAnsi="Arial Narrow"/>
          <w:b/>
          <w:bCs/>
          <w:sz w:val="24"/>
          <w:szCs w:val="22"/>
        </w:rPr>
      </w:pPr>
      <w:r w:rsidRPr="00A07A45">
        <w:rPr>
          <w:rFonts w:ascii="Arial Narrow" w:hAnsi="Arial Narrow"/>
          <w:b/>
          <w:bCs/>
          <w:sz w:val="24"/>
          <w:szCs w:val="22"/>
        </w:rPr>
        <w:t>10</w:t>
      </w:r>
      <w:r w:rsidR="00843C46" w:rsidRPr="00A07A45">
        <w:rPr>
          <w:rFonts w:ascii="Arial Narrow" w:hAnsi="Arial Narrow"/>
          <w:b/>
          <w:bCs/>
          <w:sz w:val="24"/>
          <w:szCs w:val="22"/>
        </w:rPr>
        <w:t>. DOS TRIBUTOS</w:t>
      </w:r>
    </w:p>
    <w:p w:rsidR="00843C46" w:rsidRPr="00A07A45" w:rsidRDefault="00843C46" w:rsidP="00B25A32">
      <w:pPr>
        <w:pStyle w:val="western"/>
        <w:spacing w:before="0" w:line="240" w:lineRule="auto"/>
        <w:jc w:val="both"/>
        <w:rPr>
          <w:rFonts w:ascii="Arial Narrow" w:hAnsi="Arial Narrow"/>
          <w:b/>
          <w:sz w:val="24"/>
          <w:szCs w:val="22"/>
        </w:rPr>
      </w:pPr>
    </w:p>
    <w:p w:rsidR="00843C46" w:rsidRPr="00A07A45" w:rsidRDefault="00CC3BEE"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10</w:t>
      </w:r>
      <w:r w:rsidR="00843C46" w:rsidRPr="00A07A45">
        <w:rPr>
          <w:rFonts w:ascii="Arial Narrow" w:hAnsi="Arial Narrow"/>
          <w:b/>
          <w:sz w:val="24"/>
          <w:szCs w:val="22"/>
        </w:rPr>
        <w:t>.1</w:t>
      </w:r>
      <w:r w:rsidR="00843C46" w:rsidRPr="00A07A45">
        <w:rPr>
          <w:rFonts w:ascii="Arial Narrow" w:hAnsi="Arial Narrow"/>
          <w:sz w:val="24"/>
          <w:szCs w:val="22"/>
        </w:rPr>
        <w:t>. É de inteira responsabilidade da</w:t>
      </w:r>
      <w:r w:rsidR="00843C46" w:rsidRPr="00A07A45">
        <w:rPr>
          <w:rFonts w:ascii="Arial Narrow" w:hAnsi="Arial Narrow"/>
          <w:b/>
          <w:bCs/>
          <w:sz w:val="24"/>
          <w:szCs w:val="22"/>
        </w:rPr>
        <w:t xml:space="preserve"> CONTRATADA</w:t>
      </w:r>
      <w:r w:rsidR="00843C46" w:rsidRPr="00A07A45">
        <w:rPr>
          <w:rFonts w:ascii="Arial Narrow" w:hAnsi="Arial Narrow"/>
          <w:sz w:val="24"/>
          <w:szCs w:val="22"/>
        </w:rPr>
        <w:t xml:space="preserve"> os ônus tributários e encargos sociais resultantes do Contrato, inclusive os decorrentes da Legislação Trabalhista e da Previdência Social.</w:t>
      </w:r>
    </w:p>
    <w:p w:rsidR="00843C46" w:rsidRPr="00A07A45" w:rsidRDefault="00CC3BEE"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10</w:t>
      </w:r>
      <w:r w:rsidR="00843C46" w:rsidRPr="00A07A45">
        <w:rPr>
          <w:rFonts w:ascii="Arial Narrow" w:hAnsi="Arial Narrow"/>
          <w:b/>
          <w:sz w:val="24"/>
          <w:szCs w:val="22"/>
        </w:rPr>
        <w:t>.2</w:t>
      </w:r>
      <w:r w:rsidR="00843C46" w:rsidRPr="00A07A45">
        <w:rPr>
          <w:rFonts w:ascii="Arial Narrow" w:hAnsi="Arial Narrow"/>
          <w:sz w:val="24"/>
          <w:szCs w:val="22"/>
        </w:rPr>
        <w:t xml:space="preserve">. Em caso algum, a </w:t>
      </w:r>
      <w:r w:rsidR="00843C46" w:rsidRPr="00A07A45">
        <w:rPr>
          <w:rFonts w:ascii="Arial Narrow" w:hAnsi="Arial Narrow"/>
          <w:b/>
          <w:bCs/>
          <w:sz w:val="24"/>
          <w:szCs w:val="22"/>
        </w:rPr>
        <w:t>CONTRATANTE</w:t>
      </w:r>
      <w:r w:rsidR="00843C46" w:rsidRPr="00A07A45">
        <w:rPr>
          <w:rFonts w:ascii="Arial Narrow" w:hAnsi="Arial Narrow"/>
          <w:sz w:val="24"/>
          <w:szCs w:val="22"/>
        </w:rPr>
        <w:t xml:space="preserve"> pagará indenização à </w:t>
      </w:r>
      <w:r w:rsidR="00843C46" w:rsidRPr="00A07A45">
        <w:rPr>
          <w:rFonts w:ascii="Arial Narrow" w:hAnsi="Arial Narrow"/>
          <w:b/>
          <w:bCs/>
          <w:sz w:val="24"/>
          <w:szCs w:val="22"/>
        </w:rPr>
        <w:t>CONTRATADA</w:t>
      </w:r>
      <w:r w:rsidR="00843C46" w:rsidRPr="00A07A45">
        <w:rPr>
          <w:rFonts w:ascii="Arial Narrow" w:hAnsi="Arial Narrow"/>
          <w:sz w:val="24"/>
          <w:szCs w:val="22"/>
        </w:rPr>
        <w:t xml:space="preserve"> por encargos resultantes da Legislação Trabalhista e da Previdência Social, oriundos de Contrato entre a mesma e seus empregados.</w:t>
      </w:r>
    </w:p>
    <w:p w:rsidR="00843C46" w:rsidRDefault="00843C46" w:rsidP="00B25A32">
      <w:pPr>
        <w:pStyle w:val="western"/>
        <w:spacing w:before="0" w:line="240" w:lineRule="auto"/>
        <w:jc w:val="both"/>
        <w:rPr>
          <w:rFonts w:ascii="Arial Narrow" w:hAnsi="Arial Narrow"/>
          <w:sz w:val="24"/>
          <w:szCs w:val="22"/>
        </w:rPr>
      </w:pPr>
    </w:p>
    <w:p w:rsidR="000C00B4" w:rsidRPr="00A07A45" w:rsidRDefault="000C00B4" w:rsidP="00B25A32">
      <w:pPr>
        <w:pStyle w:val="western"/>
        <w:spacing w:before="0" w:line="240" w:lineRule="auto"/>
        <w:jc w:val="both"/>
        <w:rPr>
          <w:rFonts w:ascii="Arial Narrow" w:hAnsi="Arial Narrow"/>
          <w:sz w:val="24"/>
          <w:szCs w:val="22"/>
        </w:rPr>
      </w:pPr>
    </w:p>
    <w:p w:rsidR="00843C46" w:rsidRPr="00A07A45" w:rsidRDefault="00843C46" w:rsidP="00603B56">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lastRenderedPageBreak/>
        <w:t>1</w:t>
      </w:r>
      <w:r w:rsidR="00CC3BEE" w:rsidRPr="00A07A45">
        <w:rPr>
          <w:rFonts w:ascii="Arial Narrow" w:hAnsi="Arial Narrow"/>
          <w:b/>
          <w:bCs/>
          <w:sz w:val="24"/>
          <w:szCs w:val="22"/>
        </w:rPr>
        <w:t>1</w:t>
      </w:r>
      <w:r w:rsidRPr="00A07A45">
        <w:rPr>
          <w:rFonts w:ascii="Arial Narrow" w:hAnsi="Arial Narrow"/>
          <w:b/>
          <w:bCs/>
          <w:sz w:val="24"/>
          <w:szCs w:val="22"/>
        </w:rPr>
        <w:t>. DAS SANÇÕES ADMINISTRATIVAS E MULTAS</w:t>
      </w:r>
    </w:p>
    <w:p w:rsidR="00843C46" w:rsidRPr="00A07A45" w:rsidRDefault="00843C46" w:rsidP="00B25A32">
      <w:pPr>
        <w:autoSpaceDE w:val="0"/>
        <w:autoSpaceDN w:val="0"/>
        <w:adjustRightInd w:val="0"/>
        <w:ind w:firstLine="709"/>
        <w:jc w:val="both"/>
        <w:rPr>
          <w:rFonts w:ascii="Arial Narrow" w:hAnsi="Arial Narrow"/>
          <w:sz w:val="24"/>
          <w:szCs w:val="22"/>
          <w:lang w:eastAsia="pt-BR"/>
        </w:rPr>
      </w:pPr>
    </w:p>
    <w:p w:rsidR="00313631" w:rsidRPr="00A07A45" w:rsidRDefault="00313631" w:rsidP="00B25A32">
      <w:pPr>
        <w:pStyle w:val="Default"/>
        <w:jc w:val="both"/>
        <w:rPr>
          <w:rFonts w:ascii="Arial Narrow" w:hAnsi="Arial Narrow"/>
          <w:szCs w:val="22"/>
        </w:rPr>
      </w:pPr>
      <w:r w:rsidRPr="00A07A45">
        <w:rPr>
          <w:rFonts w:ascii="Arial Narrow" w:hAnsi="Arial Narrow"/>
          <w:b/>
          <w:szCs w:val="22"/>
        </w:rPr>
        <w:t>1</w:t>
      </w:r>
      <w:r w:rsidR="00D011E0" w:rsidRPr="00A07A45">
        <w:rPr>
          <w:rFonts w:ascii="Arial Narrow" w:hAnsi="Arial Narrow"/>
          <w:b/>
          <w:szCs w:val="22"/>
        </w:rPr>
        <w:t>1</w:t>
      </w:r>
      <w:r w:rsidRPr="00A07A45">
        <w:rPr>
          <w:rFonts w:ascii="Arial Narrow" w:hAnsi="Arial Narrow"/>
          <w:b/>
          <w:szCs w:val="22"/>
        </w:rPr>
        <w:t>.1.</w:t>
      </w:r>
      <w:r w:rsidRPr="00A07A45">
        <w:rPr>
          <w:rFonts w:ascii="Arial Narrow" w:hAnsi="Arial Narrow"/>
          <w:szCs w:val="22"/>
        </w:rPr>
        <w:t xml:space="preserve"> A CONTRATADA estará sujeita ao regime de infrações e sanções administrativas estabelecido no Edital, em conformidade com as regras gerais previstas na Lei nº 8.666/1993, e especificamente à: </w:t>
      </w:r>
    </w:p>
    <w:p w:rsidR="00313631" w:rsidRPr="00A07A45" w:rsidRDefault="00313631" w:rsidP="00B25A32">
      <w:pPr>
        <w:pStyle w:val="Default"/>
        <w:jc w:val="both"/>
        <w:rPr>
          <w:rFonts w:ascii="Arial Narrow" w:hAnsi="Arial Narrow"/>
          <w:b/>
          <w:szCs w:val="22"/>
        </w:rPr>
      </w:pPr>
    </w:p>
    <w:p w:rsidR="00313631" w:rsidRPr="00A07A45" w:rsidRDefault="00313631" w:rsidP="00B25A32">
      <w:pPr>
        <w:jc w:val="both"/>
        <w:rPr>
          <w:rFonts w:ascii="Arial Narrow" w:hAnsi="Arial Narrow"/>
          <w:sz w:val="24"/>
          <w:szCs w:val="22"/>
        </w:rPr>
      </w:pPr>
      <w:r w:rsidRPr="00A07A45">
        <w:rPr>
          <w:rFonts w:ascii="Arial Narrow" w:hAnsi="Arial Narrow"/>
          <w:b/>
          <w:sz w:val="24"/>
          <w:szCs w:val="22"/>
        </w:rPr>
        <w:t>1</w:t>
      </w:r>
      <w:r w:rsidR="00D011E0" w:rsidRPr="00A07A45">
        <w:rPr>
          <w:rFonts w:ascii="Arial Narrow" w:hAnsi="Arial Narrow"/>
          <w:b/>
          <w:sz w:val="24"/>
          <w:szCs w:val="22"/>
        </w:rPr>
        <w:t>1</w:t>
      </w:r>
      <w:r w:rsidRPr="00A07A45">
        <w:rPr>
          <w:rFonts w:ascii="Arial Narrow" w:hAnsi="Arial Narrow"/>
          <w:b/>
          <w:sz w:val="24"/>
          <w:szCs w:val="22"/>
        </w:rPr>
        <w:t>.1.1.</w:t>
      </w:r>
      <w:r w:rsidRPr="00A07A45">
        <w:rPr>
          <w:rFonts w:ascii="Arial Narrow" w:hAnsi="Arial Narrow"/>
          <w:sz w:val="24"/>
          <w:szCs w:val="22"/>
        </w:rPr>
        <w:t xml:space="preserve"> Multa moratória de 1% (um por cento), sobre o valor do respectivo serviço, por dia útil de atraso injustificado na entrega do objeto, até o limite de 15 (quinze) dias;</w:t>
      </w:r>
    </w:p>
    <w:p w:rsidR="00313631" w:rsidRPr="00A07A45" w:rsidRDefault="00313631" w:rsidP="00B25A32">
      <w:pPr>
        <w:jc w:val="both"/>
        <w:rPr>
          <w:rFonts w:ascii="Arial Narrow" w:hAnsi="Arial Narrow"/>
          <w:b/>
          <w:sz w:val="24"/>
          <w:szCs w:val="22"/>
        </w:rPr>
      </w:pPr>
    </w:p>
    <w:p w:rsidR="00313631" w:rsidRPr="00A07A45" w:rsidRDefault="00D011E0" w:rsidP="00B25A32">
      <w:pPr>
        <w:pStyle w:val="Default"/>
        <w:jc w:val="both"/>
        <w:rPr>
          <w:rFonts w:ascii="Arial Narrow" w:hAnsi="Arial Narrow"/>
          <w:szCs w:val="22"/>
        </w:rPr>
      </w:pPr>
      <w:r w:rsidRPr="00A07A45">
        <w:rPr>
          <w:rFonts w:ascii="Arial Narrow" w:hAnsi="Arial Narrow"/>
          <w:b/>
          <w:szCs w:val="22"/>
        </w:rPr>
        <w:t>11</w:t>
      </w:r>
      <w:r w:rsidR="00313631" w:rsidRPr="00A07A45">
        <w:rPr>
          <w:rFonts w:ascii="Arial Narrow" w:hAnsi="Arial Narrow"/>
          <w:b/>
          <w:szCs w:val="22"/>
        </w:rPr>
        <w:t>.1.2</w:t>
      </w:r>
      <w:r w:rsidR="00313631" w:rsidRPr="00A07A45">
        <w:rPr>
          <w:rFonts w:ascii="Arial Narrow" w:hAnsi="Arial Narrow"/>
          <w:szCs w:val="22"/>
        </w:rPr>
        <w:t xml:space="preserve">. Multa compensatória de 5% (cinco por cento) sobre o valor da parcela inadimplida, no caso de indisponibilidade injustificada dos serviços por prazo superior a 15 (quinze) dias. </w:t>
      </w:r>
    </w:p>
    <w:p w:rsidR="00313631" w:rsidRPr="00A07A45" w:rsidRDefault="00313631" w:rsidP="00B25A32">
      <w:pPr>
        <w:pStyle w:val="Default"/>
        <w:jc w:val="both"/>
        <w:rPr>
          <w:rFonts w:ascii="Arial Narrow" w:hAnsi="Arial Narrow"/>
          <w:szCs w:val="22"/>
        </w:rPr>
      </w:pPr>
    </w:p>
    <w:p w:rsidR="00313631" w:rsidRPr="00A07A45" w:rsidRDefault="00313631" w:rsidP="00B25A32">
      <w:pPr>
        <w:pStyle w:val="Default"/>
        <w:jc w:val="both"/>
        <w:rPr>
          <w:rFonts w:ascii="Arial Narrow" w:hAnsi="Arial Narrow"/>
          <w:szCs w:val="22"/>
        </w:rPr>
      </w:pPr>
      <w:r w:rsidRPr="00A07A45">
        <w:rPr>
          <w:rFonts w:ascii="Arial Narrow" w:hAnsi="Arial Narrow"/>
          <w:b/>
          <w:szCs w:val="22"/>
        </w:rPr>
        <w:t>1</w:t>
      </w:r>
      <w:r w:rsidR="00D011E0" w:rsidRPr="00A07A45">
        <w:rPr>
          <w:rFonts w:ascii="Arial Narrow" w:hAnsi="Arial Narrow"/>
          <w:b/>
          <w:szCs w:val="22"/>
        </w:rPr>
        <w:t>1</w:t>
      </w:r>
      <w:r w:rsidRPr="00A07A45">
        <w:rPr>
          <w:rFonts w:ascii="Arial Narrow" w:hAnsi="Arial Narrow"/>
          <w:b/>
          <w:szCs w:val="22"/>
        </w:rPr>
        <w:t>.2</w:t>
      </w:r>
      <w:r w:rsidRPr="00A07A45">
        <w:rPr>
          <w:rFonts w:ascii="Arial Narrow" w:hAnsi="Arial Narrow"/>
          <w:szCs w:val="22"/>
        </w:rPr>
        <w:t xml:space="preserve">. Outras condutas que possam ser enquadradas como infrações administrativas, nos termos da Lei nº 8.666/1993, serão avaliadas pela Administração de acordo com sua efetiva gravidade e real repercussão no caso concreto, observado o princípio da proporcionalidade. </w:t>
      </w:r>
    </w:p>
    <w:p w:rsidR="00313631" w:rsidRPr="00A07A45" w:rsidRDefault="00313631" w:rsidP="00B25A32">
      <w:pPr>
        <w:pStyle w:val="Default"/>
        <w:jc w:val="both"/>
        <w:rPr>
          <w:rFonts w:ascii="Arial Narrow" w:hAnsi="Arial Narrow"/>
          <w:b/>
          <w:szCs w:val="22"/>
        </w:rPr>
      </w:pPr>
    </w:p>
    <w:p w:rsidR="00313631" w:rsidRPr="00A07A45" w:rsidRDefault="00D011E0" w:rsidP="00B25A32">
      <w:pPr>
        <w:pStyle w:val="Default"/>
        <w:jc w:val="both"/>
        <w:rPr>
          <w:rFonts w:ascii="Arial Narrow" w:hAnsi="Arial Narrow"/>
          <w:szCs w:val="22"/>
        </w:rPr>
      </w:pPr>
      <w:r w:rsidRPr="00A07A45">
        <w:rPr>
          <w:rFonts w:ascii="Arial Narrow" w:hAnsi="Arial Narrow"/>
          <w:b/>
          <w:szCs w:val="22"/>
        </w:rPr>
        <w:t>11</w:t>
      </w:r>
      <w:r w:rsidR="00313631" w:rsidRPr="00A07A45">
        <w:rPr>
          <w:rFonts w:ascii="Arial Narrow" w:hAnsi="Arial Narrow"/>
          <w:b/>
          <w:szCs w:val="22"/>
        </w:rPr>
        <w:t>.3</w:t>
      </w:r>
      <w:r w:rsidR="00313631" w:rsidRPr="00A07A45">
        <w:rPr>
          <w:rFonts w:ascii="Arial Narrow" w:hAnsi="Arial Narrow"/>
          <w:szCs w:val="22"/>
        </w:rPr>
        <w:t xml:space="preserve">. A multa, aplicada após regular processo administrativo e garantido o direito ao </w:t>
      </w:r>
      <w:proofErr w:type="gramStart"/>
      <w:r w:rsidR="00313631" w:rsidRPr="00A07A45">
        <w:rPr>
          <w:rFonts w:ascii="Arial Narrow" w:hAnsi="Arial Narrow"/>
          <w:szCs w:val="22"/>
        </w:rPr>
        <w:t>contraditório e ampla defesa</w:t>
      </w:r>
      <w:proofErr w:type="gramEnd"/>
      <w:r w:rsidR="00313631" w:rsidRPr="00A07A45">
        <w:rPr>
          <w:rFonts w:ascii="Arial Narrow" w:hAnsi="Arial Narrow"/>
          <w:szCs w:val="22"/>
        </w:rPr>
        <w:t xml:space="preserve">, será descontada da fatura emitida pela empresa ou, em último caso, cobrada judicialmente. </w:t>
      </w:r>
    </w:p>
    <w:p w:rsidR="00313631" w:rsidRPr="00A07A45" w:rsidRDefault="00313631" w:rsidP="00B25A32">
      <w:pPr>
        <w:pStyle w:val="Default"/>
        <w:jc w:val="both"/>
        <w:rPr>
          <w:rFonts w:ascii="Arial Narrow" w:hAnsi="Arial Narrow"/>
          <w:szCs w:val="22"/>
        </w:rPr>
      </w:pPr>
    </w:p>
    <w:p w:rsidR="00313631" w:rsidRPr="00A07A45" w:rsidRDefault="00313631" w:rsidP="00B25A32">
      <w:pPr>
        <w:pStyle w:val="Default"/>
        <w:jc w:val="both"/>
        <w:rPr>
          <w:rFonts w:ascii="Arial Narrow" w:hAnsi="Arial Narrow"/>
          <w:szCs w:val="22"/>
        </w:rPr>
      </w:pPr>
      <w:r w:rsidRPr="00A07A45">
        <w:rPr>
          <w:rFonts w:ascii="Arial Narrow" w:hAnsi="Arial Narrow"/>
          <w:b/>
          <w:szCs w:val="22"/>
        </w:rPr>
        <w:t>1</w:t>
      </w:r>
      <w:r w:rsidR="00D011E0" w:rsidRPr="00A07A45">
        <w:rPr>
          <w:rFonts w:ascii="Arial Narrow" w:hAnsi="Arial Narrow"/>
          <w:b/>
          <w:szCs w:val="22"/>
        </w:rPr>
        <w:t>1</w:t>
      </w:r>
      <w:r w:rsidRPr="00A07A45">
        <w:rPr>
          <w:rFonts w:ascii="Arial Narrow" w:hAnsi="Arial Narrow"/>
          <w:b/>
          <w:szCs w:val="22"/>
        </w:rPr>
        <w:t>.4.</w:t>
      </w:r>
      <w:r w:rsidRPr="00A07A45">
        <w:rPr>
          <w:rFonts w:ascii="Arial Narrow" w:hAnsi="Arial Narrow"/>
          <w:szCs w:val="22"/>
        </w:rPr>
        <w:t xml:space="preserve"> Em qualquer hipótese de aplicação de sanções administrativas assegurar-se-á o direito ao </w:t>
      </w:r>
      <w:proofErr w:type="gramStart"/>
      <w:r w:rsidRPr="00A07A45">
        <w:rPr>
          <w:rFonts w:ascii="Arial Narrow" w:hAnsi="Arial Narrow"/>
          <w:szCs w:val="22"/>
        </w:rPr>
        <w:t>contraditório e ampla defesa</w:t>
      </w:r>
      <w:proofErr w:type="gramEnd"/>
      <w:r w:rsidRPr="00A07A45">
        <w:rPr>
          <w:rFonts w:ascii="Arial Narrow" w:hAnsi="Arial Narrow"/>
          <w:szCs w:val="22"/>
        </w:rPr>
        <w:t xml:space="preserve">. </w:t>
      </w:r>
    </w:p>
    <w:p w:rsidR="00843C46" w:rsidRPr="00A07A45" w:rsidRDefault="00843C46" w:rsidP="00B25A32">
      <w:pPr>
        <w:suppressAutoHyphens w:val="0"/>
        <w:autoSpaceDE w:val="0"/>
        <w:autoSpaceDN w:val="0"/>
        <w:adjustRightInd w:val="0"/>
        <w:jc w:val="both"/>
        <w:rPr>
          <w:rFonts w:ascii="Arial Narrow" w:hAnsi="Arial Narrow"/>
          <w:sz w:val="24"/>
          <w:szCs w:val="22"/>
          <w:lang w:eastAsia="pt-BR"/>
        </w:rPr>
      </w:pPr>
    </w:p>
    <w:p w:rsidR="00843C46" w:rsidRPr="00A07A45" w:rsidRDefault="00843C46" w:rsidP="00603B56">
      <w:pPr>
        <w:pStyle w:val="western"/>
        <w:shd w:val="clear" w:color="auto" w:fill="EEECE1" w:themeFill="background2"/>
        <w:autoSpaceDE w:val="0"/>
        <w:spacing w:before="0" w:line="240" w:lineRule="auto"/>
        <w:rPr>
          <w:rFonts w:ascii="Arial Narrow" w:eastAsia="Arial" w:hAnsi="Arial Narrow"/>
          <w:b/>
          <w:bCs/>
          <w:sz w:val="24"/>
          <w:szCs w:val="22"/>
          <w:u w:val="single"/>
          <w:lang w:eastAsia="ar-SA"/>
        </w:rPr>
      </w:pPr>
      <w:r w:rsidRPr="00A07A45">
        <w:rPr>
          <w:rFonts w:ascii="Arial Narrow" w:eastAsia="Arial" w:hAnsi="Arial Narrow"/>
          <w:b/>
          <w:bCs/>
          <w:sz w:val="24"/>
          <w:szCs w:val="22"/>
          <w:u w:val="single"/>
          <w:lang w:eastAsia="ar-SA"/>
        </w:rPr>
        <w:t>CLÁUSULA</w:t>
      </w:r>
      <w:proofErr w:type="gramStart"/>
      <w:r w:rsidRPr="00A07A45">
        <w:rPr>
          <w:rFonts w:ascii="Arial Narrow" w:eastAsia="Arial" w:hAnsi="Arial Narrow"/>
          <w:b/>
          <w:bCs/>
          <w:sz w:val="24"/>
          <w:szCs w:val="22"/>
          <w:u w:val="single"/>
          <w:lang w:eastAsia="ar-SA"/>
        </w:rPr>
        <w:t xml:space="preserve">  </w:t>
      </w:r>
      <w:proofErr w:type="gramEnd"/>
      <w:r w:rsidRPr="00A07A45">
        <w:rPr>
          <w:rFonts w:ascii="Arial Narrow" w:eastAsia="Arial" w:hAnsi="Arial Narrow"/>
          <w:b/>
          <w:bCs/>
          <w:sz w:val="24"/>
          <w:szCs w:val="22"/>
          <w:u w:val="single"/>
          <w:lang w:eastAsia="ar-SA"/>
        </w:rPr>
        <w:t>DÉCIMA SEGUNDA – DA FISCALIZAÇÃO E ACOMPANHAMENTO</w:t>
      </w:r>
    </w:p>
    <w:p w:rsidR="00843C46" w:rsidRPr="00A07A45" w:rsidRDefault="00843C46" w:rsidP="00B25A32">
      <w:pPr>
        <w:pStyle w:val="western"/>
        <w:autoSpaceDE w:val="0"/>
        <w:spacing w:before="0" w:line="240" w:lineRule="auto"/>
        <w:rPr>
          <w:rFonts w:ascii="Arial Narrow" w:eastAsia="Arial" w:hAnsi="Arial Narrow"/>
          <w:b/>
          <w:bCs/>
          <w:sz w:val="24"/>
          <w:szCs w:val="22"/>
          <w:lang w:eastAsia="ar-SA"/>
        </w:rPr>
      </w:pPr>
    </w:p>
    <w:p w:rsidR="00193588" w:rsidRPr="00763B37" w:rsidRDefault="00843C46" w:rsidP="00193588">
      <w:pPr>
        <w:jc w:val="both"/>
        <w:rPr>
          <w:rFonts w:ascii="Arial Narrow" w:hAnsi="Arial Narrow" w:cs="Arial"/>
          <w:color w:val="000000"/>
          <w:sz w:val="24"/>
          <w:szCs w:val="24"/>
        </w:rPr>
      </w:pPr>
      <w:r w:rsidRPr="00A07A45">
        <w:rPr>
          <w:rFonts w:ascii="Arial Narrow" w:eastAsia="Arial" w:hAnsi="Arial Narrow"/>
          <w:b/>
          <w:bCs/>
          <w:sz w:val="24"/>
          <w:szCs w:val="22"/>
          <w:lang w:eastAsia="ar-SA"/>
        </w:rPr>
        <w:t xml:space="preserve">12.1 </w:t>
      </w:r>
      <w:r w:rsidR="00193588" w:rsidRPr="00763B37">
        <w:rPr>
          <w:rFonts w:ascii="Arial Narrow" w:hAnsi="Arial Narrow" w:cs="Arial"/>
          <w:color w:val="000000"/>
          <w:sz w:val="24"/>
          <w:szCs w:val="24"/>
        </w:rPr>
        <w:t>A Diretoria de Compras desta Assembleia Legislativa ficará responsável pela fiscalização dos serviços que determinará o que for necessário para regularizar faltas ou defeitos, nos termos do art. 67 da Lei Federal nº 8.666/93 e, na sua falta ou impedimento, pelo gestor por este indicado, a quem incumbirá o acompanhamento da execução dos serviços, determinando à empresa contratada as providências necessárias para o efetivo cumprimento do respectivo contrato.</w:t>
      </w:r>
    </w:p>
    <w:p w:rsidR="00843C46" w:rsidRPr="00A07A45" w:rsidRDefault="00843C46" w:rsidP="00B25A32">
      <w:pPr>
        <w:pStyle w:val="western"/>
        <w:autoSpaceDE w:val="0"/>
        <w:spacing w:before="0" w:line="240" w:lineRule="auto"/>
        <w:jc w:val="both"/>
        <w:rPr>
          <w:rFonts w:ascii="Arial Narrow" w:eastAsia="Arial" w:hAnsi="Arial Narrow"/>
          <w:color w:val="FF0000"/>
          <w:sz w:val="24"/>
          <w:szCs w:val="22"/>
          <w:lang w:eastAsia="ar-SA"/>
        </w:rPr>
      </w:pPr>
    </w:p>
    <w:p w:rsidR="00843C46" w:rsidRPr="00A07A45" w:rsidRDefault="00843C46"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sz w:val="24"/>
          <w:szCs w:val="22"/>
          <w:lang w:eastAsia="ar-SA"/>
        </w:rPr>
        <w:t xml:space="preserve">12.2. </w:t>
      </w:r>
      <w:r w:rsidRPr="00A07A45">
        <w:rPr>
          <w:rFonts w:ascii="Arial Narrow" w:eastAsia="Arial" w:hAnsi="Arial Narrow"/>
          <w:sz w:val="24"/>
          <w:szCs w:val="22"/>
          <w:lang w:eastAsia="ar-SA"/>
        </w:rPr>
        <w:t xml:space="preserve">A existência de fiscalização da </w:t>
      </w:r>
      <w:r w:rsidRPr="00A07A45">
        <w:rPr>
          <w:rFonts w:ascii="Arial Narrow" w:eastAsia="Arial" w:hAnsi="Arial Narrow"/>
          <w:b/>
          <w:sz w:val="24"/>
          <w:szCs w:val="22"/>
          <w:lang w:eastAsia="ar-SA"/>
        </w:rPr>
        <w:t>CONTRATANTE</w:t>
      </w:r>
      <w:r w:rsidRPr="00A07A45">
        <w:rPr>
          <w:rFonts w:ascii="Arial Narrow" w:eastAsia="Arial" w:hAnsi="Arial Narrow"/>
          <w:sz w:val="24"/>
          <w:szCs w:val="22"/>
          <w:lang w:eastAsia="ar-SA"/>
        </w:rPr>
        <w:t xml:space="preserve"> de nenhum modo diminui ou altera a responsabilidade da </w:t>
      </w:r>
      <w:r w:rsidRPr="00A07A45">
        <w:rPr>
          <w:rFonts w:ascii="Arial Narrow" w:eastAsia="Arial" w:hAnsi="Arial Narrow"/>
          <w:b/>
          <w:sz w:val="24"/>
          <w:szCs w:val="22"/>
          <w:lang w:eastAsia="ar-SA"/>
        </w:rPr>
        <w:t>CONTRATADA</w:t>
      </w:r>
      <w:r w:rsidRPr="00A07A45">
        <w:rPr>
          <w:rFonts w:ascii="Arial Narrow" w:eastAsia="Arial" w:hAnsi="Arial Narrow"/>
          <w:sz w:val="24"/>
          <w:szCs w:val="22"/>
          <w:lang w:eastAsia="ar-SA"/>
        </w:rPr>
        <w:t xml:space="preserve"> na execução do contrato.</w:t>
      </w:r>
    </w:p>
    <w:p w:rsidR="00843C46" w:rsidRPr="00A07A45" w:rsidRDefault="00843C46" w:rsidP="00B25A32">
      <w:pPr>
        <w:pStyle w:val="western"/>
        <w:autoSpaceDE w:val="0"/>
        <w:spacing w:before="0" w:line="240" w:lineRule="auto"/>
        <w:jc w:val="both"/>
        <w:rPr>
          <w:rFonts w:ascii="Arial Narrow" w:eastAsia="Arial" w:hAnsi="Arial Narrow"/>
          <w:sz w:val="24"/>
          <w:szCs w:val="22"/>
          <w:lang w:eastAsia="ar-SA"/>
        </w:rPr>
      </w:pPr>
    </w:p>
    <w:p w:rsidR="00843C46" w:rsidRPr="00A07A45" w:rsidRDefault="00843C46"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sz w:val="24"/>
          <w:szCs w:val="22"/>
          <w:lang w:eastAsia="ar-SA"/>
        </w:rPr>
        <w:t xml:space="preserve">12.3. </w:t>
      </w:r>
      <w:r w:rsidRPr="00A07A45">
        <w:rPr>
          <w:rFonts w:ascii="Arial Narrow" w:eastAsia="Arial" w:hAnsi="Arial Narrow"/>
          <w:sz w:val="24"/>
          <w:szCs w:val="22"/>
          <w:lang w:eastAsia="ar-SA"/>
        </w:rPr>
        <w:t xml:space="preserve">A </w:t>
      </w:r>
      <w:r w:rsidRPr="00A07A45">
        <w:rPr>
          <w:rFonts w:ascii="Arial Narrow" w:eastAsia="Arial" w:hAnsi="Arial Narrow"/>
          <w:b/>
          <w:sz w:val="24"/>
          <w:szCs w:val="22"/>
          <w:lang w:eastAsia="ar-SA"/>
        </w:rPr>
        <w:t>CONTRATANTE</w:t>
      </w:r>
      <w:r w:rsidRPr="00A07A45">
        <w:rPr>
          <w:rFonts w:ascii="Arial Narrow" w:eastAsia="Arial" w:hAnsi="Arial Narrow"/>
          <w:sz w:val="24"/>
          <w:szCs w:val="22"/>
          <w:lang w:eastAsia="ar-SA"/>
        </w:rPr>
        <w:t xml:space="preserve"> poderá exigir o afastamento de qualquer funcionário ou preposto da </w:t>
      </w:r>
      <w:r w:rsidRPr="00A07A45">
        <w:rPr>
          <w:rFonts w:ascii="Arial Narrow" w:eastAsia="Arial" w:hAnsi="Arial Narrow"/>
          <w:b/>
          <w:sz w:val="24"/>
          <w:szCs w:val="22"/>
          <w:lang w:eastAsia="ar-SA"/>
        </w:rPr>
        <w:t>CONTRATADA</w:t>
      </w:r>
      <w:r w:rsidRPr="00A07A45">
        <w:rPr>
          <w:rFonts w:ascii="Arial Narrow" w:eastAsia="Arial" w:hAnsi="Arial Narrow"/>
          <w:sz w:val="24"/>
          <w:szCs w:val="22"/>
          <w:lang w:eastAsia="ar-SA"/>
        </w:rPr>
        <w:t xml:space="preserve"> que venha a causar embaraço </w:t>
      </w:r>
      <w:proofErr w:type="gramStart"/>
      <w:r w:rsidRPr="00A07A45">
        <w:rPr>
          <w:rFonts w:ascii="Arial Narrow" w:eastAsia="Arial" w:hAnsi="Arial Narrow"/>
          <w:sz w:val="24"/>
          <w:szCs w:val="22"/>
          <w:lang w:eastAsia="ar-SA"/>
        </w:rPr>
        <w:t>à</w:t>
      </w:r>
      <w:proofErr w:type="gramEnd"/>
      <w:r w:rsidRPr="00A07A45">
        <w:rPr>
          <w:rFonts w:ascii="Arial Narrow" w:eastAsia="Arial" w:hAnsi="Arial Narrow"/>
          <w:sz w:val="24"/>
          <w:szCs w:val="22"/>
          <w:lang w:eastAsia="ar-SA"/>
        </w:rPr>
        <w:t xml:space="preserve"> fiscalização, ou que adote procedimento incompatível com o exercício das funções que lhe forem atribuídas.</w:t>
      </w:r>
    </w:p>
    <w:p w:rsidR="00843C46" w:rsidRPr="00A07A45" w:rsidRDefault="00843C46" w:rsidP="00B25A32">
      <w:pPr>
        <w:pStyle w:val="western"/>
        <w:autoSpaceDE w:val="0"/>
        <w:spacing w:before="0" w:line="240" w:lineRule="auto"/>
        <w:jc w:val="both"/>
        <w:rPr>
          <w:rFonts w:ascii="Arial Narrow" w:eastAsia="Arial" w:hAnsi="Arial Narrow"/>
          <w:sz w:val="24"/>
          <w:szCs w:val="22"/>
          <w:lang w:eastAsia="ar-SA"/>
        </w:rPr>
      </w:pPr>
    </w:p>
    <w:p w:rsidR="00E6365C" w:rsidRPr="008171ED" w:rsidRDefault="00E6365C" w:rsidP="00603B56">
      <w:pPr>
        <w:pStyle w:val="western"/>
        <w:shd w:val="clear" w:color="auto" w:fill="EEECE1" w:themeFill="background2"/>
        <w:spacing w:before="0" w:line="240" w:lineRule="auto"/>
        <w:rPr>
          <w:rFonts w:ascii="Arial Narrow" w:hAnsi="Arial Narrow"/>
          <w:b/>
          <w:bCs/>
          <w:sz w:val="24"/>
          <w:szCs w:val="22"/>
        </w:rPr>
      </w:pPr>
      <w:r w:rsidRPr="008171ED">
        <w:rPr>
          <w:rFonts w:ascii="Arial Narrow" w:hAnsi="Arial Narrow"/>
          <w:b/>
          <w:bCs/>
          <w:sz w:val="24"/>
          <w:szCs w:val="22"/>
        </w:rPr>
        <w:t xml:space="preserve">13. </w:t>
      </w:r>
      <w:r w:rsidR="008171ED" w:rsidRPr="008171ED">
        <w:rPr>
          <w:rFonts w:ascii="Arial Narrow" w:hAnsi="Arial Narrow"/>
          <w:b/>
          <w:bCs/>
          <w:sz w:val="24"/>
          <w:szCs w:val="22"/>
        </w:rPr>
        <w:t>DESCRIÇÃO DOS SERVIÇOS A SEREM EXECUTADOS</w:t>
      </w:r>
    </w:p>
    <w:p w:rsidR="00F82B15" w:rsidRDefault="00F82B15" w:rsidP="00F82B15">
      <w:pPr>
        <w:jc w:val="both"/>
        <w:rPr>
          <w:rFonts w:ascii="Arial Narrow" w:hAnsi="Arial Narrow" w:cs="Arial"/>
          <w:color w:val="000000"/>
          <w:sz w:val="24"/>
          <w:szCs w:val="24"/>
        </w:rPr>
      </w:pP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.1.</w:t>
      </w:r>
      <w:proofErr w:type="gramEnd"/>
      <w:r w:rsidRPr="00763B37">
        <w:rPr>
          <w:rFonts w:ascii="Arial Narrow" w:hAnsi="Arial Narrow" w:cs="Arial"/>
          <w:color w:val="000000"/>
          <w:sz w:val="24"/>
          <w:szCs w:val="24"/>
        </w:rPr>
        <w:t>A empresa a ser contratada deverá durante o horário de atendimento da contratada de segunda a sexta-feira das 07:30 as 17:00:</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.2.</w:t>
      </w:r>
      <w:proofErr w:type="gramEnd"/>
      <w:r w:rsidRPr="00763B37">
        <w:rPr>
          <w:rFonts w:ascii="Arial Narrow" w:hAnsi="Arial Narrow" w:cs="Arial"/>
          <w:color w:val="000000"/>
          <w:sz w:val="24"/>
          <w:szCs w:val="24"/>
        </w:rPr>
        <w:t>Efetuar mensalmente os serviços de MANUTENÇÃO PREVENTIVA, nos equipamentos da casa de máquinas, da caixa do poço e dos pavimentos, procedendo a verificação, lubrificação e se necessário, testes de regulagem e pequenos reparos, a fim de proporcionar funcionamento eficiente, seguro e econômico.</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.3.</w:t>
      </w:r>
      <w:proofErr w:type="gramEnd"/>
      <w:r w:rsidRPr="00763B37">
        <w:rPr>
          <w:rFonts w:ascii="Arial Narrow" w:hAnsi="Arial Narrow" w:cs="Arial"/>
          <w:color w:val="000000"/>
          <w:sz w:val="24"/>
          <w:szCs w:val="24"/>
        </w:rPr>
        <w:t xml:space="preserve">Atender chamado de CLIENTE, para regularizar anormalidades de funcionamento procedendo a MANUTENÇÃO CORRETIVA, substituindo ou reparando, segundo critérios técnicos, componentes </w:t>
      </w:r>
      <w:r w:rsidRPr="00763B37">
        <w:rPr>
          <w:rFonts w:ascii="Arial Narrow" w:hAnsi="Arial Narrow" w:cs="Arial"/>
          <w:color w:val="000000"/>
          <w:sz w:val="24"/>
          <w:szCs w:val="24"/>
        </w:rPr>
        <w:lastRenderedPageBreak/>
        <w:t>eletrônicos, elétricos, mecânicos e hidráulicos, necessários a recolocação dos elevadores em condição normais de funcionamento, utilizando peças genuinamente novas.</w:t>
      </w:r>
    </w:p>
    <w:p w:rsidR="00F82B15" w:rsidRPr="00763B37" w:rsidRDefault="00F82B15" w:rsidP="00F82B15">
      <w:pPr>
        <w:jc w:val="both"/>
        <w:rPr>
          <w:rFonts w:ascii="Arial Narrow" w:hAnsi="Arial Narrow" w:cs="Arial"/>
          <w:color w:val="000000"/>
          <w:sz w:val="24"/>
          <w:szCs w:val="24"/>
        </w:rPr>
      </w:pPr>
      <w:r>
        <w:rPr>
          <w:rFonts w:ascii="Arial Narrow" w:hAnsi="Arial Narrow" w:cs="Arial"/>
          <w:color w:val="000000"/>
          <w:sz w:val="24"/>
          <w:szCs w:val="24"/>
        </w:rPr>
        <w:t>13</w:t>
      </w:r>
      <w:r w:rsidRPr="00763B37">
        <w:rPr>
          <w:rFonts w:ascii="Arial Narrow" w:hAnsi="Arial Narrow" w:cs="Arial"/>
          <w:color w:val="000000"/>
          <w:sz w:val="24"/>
          <w:szCs w:val="24"/>
        </w:rPr>
        <w:t>.4. Efetuar testes de segurança, conforme legislação em vigor e critérios técnicos da CONTRATADA.</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.5.</w:t>
      </w:r>
      <w:proofErr w:type="gramEnd"/>
      <w:r w:rsidRPr="00763B37">
        <w:rPr>
          <w:rFonts w:ascii="Arial Narrow" w:hAnsi="Arial Narrow" w:cs="Arial"/>
          <w:color w:val="000000"/>
          <w:sz w:val="24"/>
          <w:szCs w:val="24"/>
        </w:rPr>
        <w:t xml:space="preserve">Executar os serviços descritos nos itens, 6.2, 6.3 e 6.4, sem ônus adicional para o CONTRATANTE, na aplicação de materiais auxiliares e lubrificantes especiais para os equipamentos, na substituição ou reparos de componentes, partes e peças originais tais como: máquina de tração, rolamentos, motor, freio, gerador, coletor, e escovas; limitador de velocidade; painéis de comando, seletor, despacho, bobinas, reles, conjuntos eletrônicos, chaves e contadores, microprocessador, modulo de potência; cabos de aço e cabos elétricos; aparelho seletor, fita seletora, pick-ups, cavaletes; polias de tração, desvio, esticadora segundaria e intermediaria; limites; para-choques, guias, fixadores e tensores; armação de contrapeso e cabina, coxins; freios de segurança; carretilhas de portas, trincos, </w:t>
      </w:r>
      <w:proofErr w:type="spellStart"/>
      <w:r w:rsidRPr="00763B37">
        <w:rPr>
          <w:rFonts w:ascii="Arial Narrow" w:hAnsi="Arial Narrow" w:cs="Arial"/>
          <w:color w:val="000000"/>
          <w:sz w:val="24"/>
          <w:szCs w:val="24"/>
        </w:rPr>
        <w:t>fechadores</w:t>
      </w:r>
      <w:proofErr w:type="spellEnd"/>
      <w:r w:rsidRPr="00763B37">
        <w:rPr>
          <w:rFonts w:ascii="Arial Narrow" w:hAnsi="Arial Narrow" w:cs="Arial"/>
          <w:color w:val="000000"/>
          <w:sz w:val="24"/>
          <w:szCs w:val="24"/>
        </w:rPr>
        <w:t>, garfos, rampas mecânicas e eletromagnéticas, operador elétrico, bomba hidráulica, correias, correntes e cordoalhas, e todos os a elementos que necessitam para a boa performance dos equipamentos.</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.6.</w:t>
      </w:r>
      <w:proofErr w:type="gramEnd"/>
      <w:r w:rsidRPr="00763B37">
        <w:rPr>
          <w:rFonts w:ascii="Arial Narrow" w:hAnsi="Arial Narrow" w:cs="Arial"/>
          <w:color w:val="000000"/>
          <w:sz w:val="24"/>
          <w:szCs w:val="24"/>
        </w:rPr>
        <w:t>Manter no estabelecimento da CONTRATADA, SERVIÇOS DE EMERGÊNCIA, até as 23:00 horas, destinado exclusivamente ao atendimento de chamados para normalização inadiável do funcionamento dos elevadores, podendo na ocasião aplicar materiais de pequeno porte.</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.7.</w:t>
      </w:r>
      <w:proofErr w:type="gramEnd"/>
      <w:r w:rsidRPr="00763B37">
        <w:rPr>
          <w:rFonts w:ascii="Arial Narrow" w:hAnsi="Arial Narrow" w:cs="Arial"/>
          <w:color w:val="000000"/>
          <w:sz w:val="24"/>
          <w:szCs w:val="24"/>
        </w:rPr>
        <w:t>Na hipótese de normalização necessitar de mão de obra em maior quantidade que razoável ou de materiais não disponíveis no estoque de emergência, a regularização será postergada para o dia útil imediato, condicionado a disponibilidade dos materiais durante o horário normal de trabalho da contratada.</w:t>
      </w:r>
    </w:p>
    <w:p w:rsidR="00F82B15" w:rsidRPr="00763B37" w:rsidRDefault="00F82B15" w:rsidP="00F82B15">
      <w:pPr>
        <w:jc w:val="both"/>
        <w:rPr>
          <w:rFonts w:ascii="Arial Narrow" w:hAnsi="Arial Narrow" w:cs="Arial"/>
          <w:color w:val="000000"/>
          <w:sz w:val="24"/>
          <w:szCs w:val="24"/>
        </w:rPr>
      </w:pPr>
      <w:proofErr w:type="gramStart"/>
      <w:r>
        <w:rPr>
          <w:rFonts w:ascii="Arial Narrow" w:hAnsi="Arial Narrow" w:cs="Arial"/>
          <w:color w:val="000000"/>
          <w:sz w:val="24"/>
          <w:szCs w:val="24"/>
        </w:rPr>
        <w:t>13</w:t>
      </w:r>
      <w:r w:rsidRPr="00763B37">
        <w:rPr>
          <w:rFonts w:ascii="Arial Narrow" w:hAnsi="Arial Narrow" w:cs="Arial"/>
          <w:color w:val="000000"/>
          <w:sz w:val="24"/>
          <w:szCs w:val="24"/>
        </w:rPr>
        <w:t>.8.</w:t>
      </w:r>
      <w:proofErr w:type="gramEnd"/>
      <w:r w:rsidRPr="00763B37">
        <w:rPr>
          <w:rFonts w:ascii="Arial Narrow" w:hAnsi="Arial Narrow" w:cs="Arial"/>
          <w:color w:val="000000"/>
          <w:sz w:val="24"/>
          <w:szCs w:val="24"/>
        </w:rPr>
        <w:t>Manter, PLANTÃO DE EMERGÊNCIA, das 23:00 as 8:00 horas, destinado e exclusivamente ao atendimento de chamado para soltar pessoas retidas em cabinas ou para casos de acidentes.</w:t>
      </w:r>
    </w:p>
    <w:p w:rsidR="00E6365C" w:rsidRDefault="00F82B15" w:rsidP="00F82B15">
      <w:pPr>
        <w:pStyle w:val="western"/>
        <w:autoSpaceDE w:val="0"/>
        <w:spacing w:before="0" w:line="240" w:lineRule="auto"/>
        <w:jc w:val="both"/>
        <w:rPr>
          <w:rFonts w:ascii="Arial Narrow" w:eastAsia="Arial" w:hAnsi="Arial Narrow"/>
          <w:sz w:val="24"/>
          <w:szCs w:val="22"/>
          <w:lang w:eastAsia="ar-SA"/>
        </w:rPr>
      </w:pPr>
      <w:r>
        <w:rPr>
          <w:rFonts w:ascii="Arial Narrow" w:hAnsi="Arial Narrow" w:cs="Arial"/>
          <w:color w:val="000000"/>
          <w:sz w:val="24"/>
          <w:szCs w:val="24"/>
        </w:rPr>
        <w:t>13</w:t>
      </w:r>
      <w:r w:rsidRPr="00763B37">
        <w:rPr>
          <w:rFonts w:ascii="Arial Narrow" w:hAnsi="Arial Narrow" w:cs="Arial"/>
          <w:color w:val="000000"/>
          <w:sz w:val="24"/>
          <w:szCs w:val="24"/>
        </w:rPr>
        <w:t>.9. Para segurança dos usuários, a chave de abertura de pavimento deverá ser guardada em local seguro, caso legislação local faculte a guarda junto ao CLIENTE, seu uso bem com a liberação de passageiros presos na cabina, deverá ser feito exclusivamente pelos técnicos da CONTRATADA, no prazo de 20 minutos, ou em caráter emergencial pelo Corpo de Bombeiros da Policia Militar ou Órgão de Defesa Civil que substitua</w:t>
      </w:r>
      <w:r w:rsidR="00240F5F">
        <w:rPr>
          <w:rFonts w:ascii="Arial Narrow" w:hAnsi="Arial Narrow" w:cs="Arial"/>
          <w:color w:val="000000"/>
          <w:sz w:val="24"/>
          <w:szCs w:val="24"/>
        </w:rPr>
        <w:t>.</w:t>
      </w:r>
    </w:p>
    <w:p w:rsidR="00F82B15" w:rsidRPr="00A07A45" w:rsidRDefault="00F82B15" w:rsidP="00B25A32">
      <w:pPr>
        <w:pStyle w:val="western"/>
        <w:autoSpaceDE w:val="0"/>
        <w:spacing w:before="0" w:line="240" w:lineRule="auto"/>
        <w:jc w:val="both"/>
        <w:rPr>
          <w:rFonts w:ascii="Arial Narrow" w:eastAsia="Arial" w:hAnsi="Arial Narrow"/>
          <w:sz w:val="24"/>
          <w:szCs w:val="22"/>
          <w:lang w:eastAsia="ar-SA"/>
        </w:rPr>
      </w:pPr>
    </w:p>
    <w:p w:rsidR="002C5846" w:rsidRPr="00934509" w:rsidRDefault="002C5846" w:rsidP="00603B56">
      <w:pPr>
        <w:pStyle w:val="western"/>
        <w:shd w:val="clear" w:color="auto" w:fill="EEECE1" w:themeFill="background2"/>
        <w:spacing w:before="0" w:line="240" w:lineRule="auto"/>
        <w:rPr>
          <w:rFonts w:ascii="Arial Narrow" w:hAnsi="Arial Narrow"/>
          <w:b/>
          <w:bCs/>
          <w:sz w:val="24"/>
          <w:szCs w:val="22"/>
        </w:rPr>
      </w:pPr>
      <w:r w:rsidRPr="00934509">
        <w:rPr>
          <w:rFonts w:ascii="Arial Narrow" w:hAnsi="Arial Narrow"/>
          <w:b/>
          <w:bCs/>
          <w:sz w:val="24"/>
          <w:szCs w:val="22"/>
        </w:rPr>
        <w:t>14. DAS OBRIGAÇÕES DAS PARTES</w:t>
      </w:r>
    </w:p>
    <w:p w:rsidR="002C5846" w:rsidRDefault="002C5846" w:rsidP="00B25A32">
      <w:pPr>
        <w:pStyle w:val="western"/>
        <w:autoSpaceDE w:val="0"/>
        <w:spacing w:before="0" w:line="240" w:lineRule="auto"/>
        <w:jc w:val="both"/>
        <w:rPr>
          <w:rFonts w:ascii="Arial Narrow" w:eastAsia="Arial" w:hAnsi="Arial Narrow"/>
          <w:sz w:val="24"/>
          <w:szCs w:val="22"/>
          <w:lang w:eastAsia="ar-SA"/>
        </w:rPr>
      </w:pPr>
    </w:p>
    <w:p w:rsidR="008B56D8" w:rsidRDefault="008B56D8" w:rsidP="008B56D8">
      <w:pPr>
        <w:jc w:val="both"/>
        <w:rPr>
          <w:rFonts w:ascii="Arial Narrow" w:hAnsi="Arial Narrow" w:cs="Arial"/>
          <w:b/>
          <w:color w:val="000000"/>
          <w:sz w:val="24"/>
          <w:szCs w:val="24"/>
        </w:rPr>
      </w:pPr>
      <w:r>
        <w:rPr>
          <w:rFonts w:ascii="Arial Narrow" w:hAnsi="Arial Narrow" w:cs="Arial"/>
          <w:b/>
          <w:color w:val="000000"/>
          <w:sz w:val="24"/>
          <w:szCs w:val="24"/>
        </w:rPr>
        <w:t>14</w:t>
      </w:r>
      <w:r w:rsidR="004F7632">
        <w:rPr>
          <w:rFonts w:ascii="Arial Narrow" w:hAnsi="Arial Narrow" w:cs="Arial"/>
          <w:b/>
          <w:color w:val="000000"/>
          <w:sz w:val="24"/>
          <w:szCs w:val="24"/>
        </w:rPr>
        <w:t>.1</w:t>
      </w:r>
      <w:r w:rsidRPr="002A1932">
        <w:rPr>
          <w:rFonts w:ascii="Arial Narrow" w:hAnsi="Arial Narrow" w:cs="Arial"/>
          <w:b/>
          <w:color w:val="000000"/>
          <w:sz w:val="24"/>
          <w:szCs w:val="24"/>
        </w:rPr>
        <w:t xml:space="preserve">. DAS </w:t>
      </w:r>
      <w:r>
        <w:rPr>
          <w:rFonts w:ascii="Arial Narrow" w:hAnsi="Arial Narrow" w:cs="Arial"/>
          <w:b/>
          <w:color w:val="000000"/>
          <w:sz w:val="24"/>
          <w:szCs w:val="24"/>
        </w:rPr>
        <w:t>OBRIGAÇÕES DA CONTRATADA</w:t>
      </w:r>
    </w:p>
    <w:p w:rsidR="008B56D8" w:rsidRPr="002A1932" w:rsidRDefault="008B56D8" w:rsidP="008B56D8">
      <w:pPr>
        <w:jc w:val="both"/>
        <w:rPr>
          <w:rFonts w:ascii="Arial Narrow" w:hAnsi="Arial Narrow" w:cs="Arial"/>
          <w:b/>
          <w:color w:val="000000"/>
          <w:sz w:val="24"/>
          <w:szCs w:val="24"/>
        </w:rPr>
      </w:pPr>
    </w:p>
    <w:p w:rsidR="008B56D8" w:rsidRDefault="008B56D8" w:rsidP="008B56D8">
      <w:pPr>
        <w:jc w:val="both"/>
        <w:rPr>
          <w:rFonts w:ascii="Arial Narrow" w:hAnsi="Arial Narrow" w:cs="Arial"/>
          <w:color w:val="000000"/>
          <w:sz w:val="24"/>
          <w:szCs w:val="24"/>
        </w:rPr>
      </w:pPr>
      <w:r>
        <w:rPr>
          <w:rFonts w:ascii="Arial Narrow" w:hAnsi="Arial Narrow" w:cs="Arial"/>
          <w:color w:val="000000"/>
          <w:sz w:val="24"/>
          <w:szCs w:val="24"/>
        </w:rPr>
        <w:t>14</w:t>
      </w:r>
      <w:r w:rsidRPr="002A1932">
        <w:rPr>
          <w:rFonts w:ascii="Arial Narrow" w:hAnsi="Arial Narrow" w:cs="Arial"/>
          <w:color w:val="000000"/>
          <w:sz w:val="24"/>
          <w:szCs w:val="24"/>
        </w:rPr>
        <w:t>.1. A Contratada deverá:</w:t>
      </w:r>
    </w:p>
    <w:p w:rsidR="008B56D8" w:rsidRDefault="008B56D8" w:rsidP="008B56D8">
      <w:pPr>
        <w:jc w:val="both"/>
        <w:rPr>
          <w:rFonts w:ascii="Arial Narrow" w:hAnsi="Arial Narrow" w:cs="Arial"/>
          <w:color w:val="000000"/>
          <w:sz w:val="24"/>
          <w:szCs w:val="24"/>
        </w:rPr>
      </w:pPr>
      <w:r>
        <w:rPr>
          <w:rFonts w:ascii="Arial Narrow" w:hAnsi="Arial Narrow" w:cs="Arial"/>
          <w:color w:val="000000"/>
          <w:sz w:val="24"/>
          <w:szCs w:val="24"/>
        </w:rPr>
        <w:t>14</w:t>
      </w:r>
      <w:r w:rsidRPr="002A1932">
        <w:rPr>
          <w:rFonts w:ascii="Arial Narrow" w:hAnsi="Arial Narrow" w:cs="Arial"/>
          <w:color w:val="000000"/>
          <w:sz w:val="24"/>
          <w:szCs w:val="24"/>
        </w:rPr>
        <w:t>.2. Responsabilizar-se pelos danos causados direta ou indiretamente à Assembleia Legislativa do Estado do Tocantins, ou a terceiros, decorrentes de sua culpa ou dolo, quando da execução dos serviços objeto d</w:t>
      </w:r>
      <w:r w:rsidR="008D6CF4">
        <w:rPr>
          <w:rFonts w:ascii="Arial Narrow" w:hAnsi="Arial Narrow" w:cs="Arial"/>
          <w:color w:val="000000"/>
          <w:sz w:val="24"/>
          <w:szCs w:val="24"/>
        </w:rPr>
        <w:t>o</w:t>
      </w:r>
      <w:r w:rsidRPr="002A1932">
        <w:rPr>
          <w:rFonts w:ascii="Arial Narrow" w:hAnsi="Arial Narrow" w:cs="Arial"/>
          <w:color w:val="000000"/>
          <w:sz w:val="24"/>
          <w:szCs w:val="24"/>
        </w:rPr>
        <w:t xml:space="preserve"> termo;</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Pr>
          <w:rFonts w:ascii="Arial Narrow" w:hAnsi="Arial Narrow" w:cs="Arial"/>
          <w:color w:val="000000"/>
          <w:sz w:val="24"/>
          <w:szCs w:val="24"/>
        </w:rPr>
        <w:t>14</w:t>
      </w:r>
      <w:r w:rsidRPr="002A1932">
        <w:rPr>
          <w:rFonts w:ascii="Arial Narrow" w:hAnsi="Arial Narrow" w:cs="Arial"/>
          <w:color w:val="000000"/>
          <w:sz w:val="24"/>
          <w:szCs w:val="24"/>
        </w:rPr>
        <w:t>.3. Arcar com todas as despesas decorrentes da contratação do objeto deste termo, inclusive, materiais, mão de obra, locomoção, seguro de acidentes, impostos, contribuições previdenciárias, encargos trabalhistas, comerciais e outras decorrentes da execução dos serviços, sem qualquer relação de solidariedade ou subsidiariedade com a contratante;</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Pr>
          <w:rFonts w:ascii="Arial Narrow" w:hAnsi="Arial Narrow" w:cs="Arial"/>
          <w:color w:val="000000"/>
          <w:sz w:val="24"/>
          <w:szCs w:val="24"/>
        </w:rPr>
        <w:t>14</w:t>
      </w:r>
      <w:r w:rsidRPr="002A1932">
        <w:rPr>
          <w:rFonts w:ascii="Arial Narrow" w:hAnsi="Arial Narrow" w:cs="Arial"/>
          <w:color w:val="000000"/>
          <w:sz w:val="24"/>
          <w:szCs w:val="24"/>
        </w:rPr>
        <w:t>.4. Manter durante o período de execução dos serviços contratados, as condições de regularidade solicitadas quando da fase de contratação;</w:t>
      </w:r>
    </w:p>
    <w:p w:rsidR="001123DE" w:rsidRDefault="001123DE"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Pr>
          <w:rFonts w:ascii="Arial Narrow" w:hAnsi="Arial Narrow" w:cs="Arial"/>
          <w:color w:val="000000"/>
          <w:sz w:val="24"/>
          <w:szCs w:val="24"/>
        </w:rPr>
        <w:lastRenderedPageBreak/>
        <w:t>14</w:t>
      </w:r>
      <w:r w:rsidRPr="002A1932">
        <w:rPr>
          <w:rFonts w:ascii="Arial Narrow" w:hAnsi="Arial Narrow" w:cs="Arial"/>
          <w:color w:val="000000"/>
          <w:sz w:val="24"/>
          <w:szCs w:val="24"/>
        </w:rPr>
        <w:t>.5. Providenciar a imediata correção das deficiências, falhas ou irregularidades constatadas pela contratante na prestação dos serviços.</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b/>
          <w:color w:val="000000"/>
          <w:sz w:val="24"/>
          <w:szCs w:val="24"/>
        </w:rPr>
      </w:pPr>
      <w:r w:rsidRPr="002A1932">
        <w:rPr>
          <w:rFonts w:ascii="Arial Narrow" w:hAnsi="Arial Narrow" w:cs="Arial"/>
          <w:b/>
          <w:color w:val="000000"/>
          <w:sz w:val="24"/>
          <w:szCs w:val="24"/>
        </w:rPr>
        <w:t>1</w:t>
      </w:r>
      <w:r w:rsidR="004F7632">
        <w:rPr>
          <w:rFonts w:ascii="Arial Narrow" w:hAnsi="Arial Narrow" w:cs="Arial"/>
          <w:b/>
          <w:color w:val="000000"/>
          <w:sz w:val="24"/>
          <w:szCs w:val="24"/>
        </w:rPr>
        <w:t>4.2</w:t>
      </w:r>
      <w:r w:rsidRPr="002A1932">
        <w:rPr>
          <w:rFonts w:ascii="Arial Narrow" w:hAnsi="Arial Narrow" w:cs="Arial"/>
          <w:b/>
          <w:color w:val="000000"/>
          <w:sz w:val="24"/>
          <w:szCs w:val="24"/>
        </w:rPr>
        <w:t>. DAS OBRIGAÇÕES DA CONTRATANTE</w:t>
      </w:r>
    </w:p>
    <w:p w:rsidR="008B56D8" w:rsidRPr="001123DE" w:rsidRDefault="008B56D8" w:rsidP="008B56D8">
      <w:pPr>
        <w:jc w:val="both"/>
        <w:rPr>
          <w:rFonts w:ascii="Arial Narrow" w:hAnsi="Arial Narrow" w:cs="Arial"/>
          <w:b/>
          <w:color w:val="000000"/>
          <w:sz w:val="16"/>
          <w:szCs w:val="16"/>
        </w:rPr>
      </w:pPr>
    </w:p>
    <w:p w:rsidR="008B56D8"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A contratante deverá:</w:t>
      </w:r>
    </w:p>
    <w:p w:rsidR="008B56D8" w:rsidRPr="001123DE" w:rsidRDefault="008B56D8" w:rsidP="008B56D8">
      <w:pPr>
        <w:jc w:val="both"/>
        <w:rPr>
          <w:rFonts w:ascii="Arial Narrow" w:hAnsi="Arial Narrow" w:cs="Arial"/>
          <w:color w:val="000000"/>
          <w:sz w:val="16"/>
          <w:szCs w:val="16"/>
        </w:rPr>
      </w:pPr>
    </w:p>
    <w:p w:rsidR="008B56D8"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1</w:t>
      </w:r>
      <w:r w:rsidR="00800EF0">
        <w:rPr>
          <w:rFonts w:ascii="Arial Narrow" w:hAnsi="Arial Narrow" w:cs="Arial"/>
          <w:color w:val="000000"/>
          <w:sz w:val="24"/>
          <w:szCs w:val="24"/>
        </w:rPr>
        <w:t>4</w:t>
      </w:r>
      <w:r w:rsidRPr="002A1932">
        <w:rPr>
          <w:rFonts w:ascii="Arial Narrow" w:hAnsi="Arial Narrow" w:cs="Arial"/>
          <w:color w:val="000000"/>
          <w:sz w:val="24"/>
          <w:szCs w:val="24"/>
        </w:rPr>
        <w:t>.1. Responsabilizar-se pela observância das leis, decretos, regulamentos, portarias, e demais normas legais, direta e indiretamente aplicáveis ao contrato.</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1</w:t>
      </w:r>
      <w:r w:rsidR="00800EF0">
        <w:rPr>
          <w:rFonts w:ascii="Arial Narrow" w:hAnsi="Arial Narrow" w:cs="Arial"/>
          <w:color w:val="000000"/>
          <w:sz w:val="24"/>
          <w:szCs w:val="24"/>
        </w:rPr>
        <w:t>4</w:t>
      </w:r>
      <w:r w:rsidRPr="002A1932">
        <w:rPr>
          <w:rFonts w:ascii="Arial Narrow" w:hAnsi="Arial Narrow" w:cs="Arial"/>
          <w:color w:val="000000"/>
          <w:sz w:val="24"/>
          <w:szCs w:val="24"/>
        </w:rPr>
        <w:t>.2. Responsabilizar-se pela lavratura do respectivo contrato, com base nas disposições da Lei nº 8.666/93 e suas alterações.</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1</w:t>
      </w:r>
      <w:r w:rsidR="00800EF0">
        <w:rPr>
          <w:rFonts w:ascii="Arial Narrow" w:hAnsi="Arial Narrow" w:cs="Arial"/>
          <w:color w:val="000000"/>
          <w:sz w:val="24"/>
          <w:szCs w:val="24"/>
        </w:rPr>
        <w:t>4</w:t>
      </w:r>
      <w:r w:rsidRPr="002A1932">
        <w:rPr>
          <w:rFonts w:ascii="Arial Narrow" w:hAnsi="Arial Narrow" w:cs="Arial"/>
          <w:color w:val="000000"/>
          <w:sz w:val="24"/>
          <w:szCs w:val="24"/>
        </w:rPr>
        <w:t>.3. Assegurar os recursos orçamentários e financeiros para custear a contratação.</w:t>
      </w:r>
    </w:p>
    <w:p w:rsidR="008B56D8" w:rsidRPr="002A1932" w:rsidRDefault="008B56D8" w:rsidP="008B56D8">
      <w:pPr>
        <w:jc w:val="both"/>
        <w:rPr>
          <w:rFonts w:ascii="Arial Narrow" w:hAnsi="Arial Narrow" w:cs="Arial"/>
          <w:color w:val="000000"/>
          <w:sz w:val="24"/>
          <w:szCs w:val="24"/>
        </w:rPr>
      </w:pPr>
    </w:p>
    <w:p w:rsidR="008B56D8" w:rsidRDefault="00800EF0" w:rsidP="008B56D8">
      <w:pPr>
        <w:jc w:val="both"/>
        <w:rPr>
          <w:rFonts w:ascii="Arial Narrow" w:hAnsi="Arial Narrow" w:cs="Arial"/>
          <w:color w:val="000000"/>
          <w:sz w:val="24"/>
          <w:szCs w:val="24"/>
        </w:rPr>
      </w:pPr>
      <w:r>
        <w:rPr>
          <w:rFonts w:ascii="Arial Narrow" w:hAnsi="Arial Narrow" w:cs="Arial"/>
          <w:color w:val="000000"/>
          <w:sz w:val="24"/>
          <w:szCs w:val="24"/>
        </w:rPr>
        <w:t>14</w:t>
      </w:r>
      <w:r w:rsidR="008B56D8" w:rsidRPr="002A1932">
        <w:rPr>
          <w:rFonts w:ascii="Arial Narrow" w:hAnsi="Arial Narrow" w:cs="Arial"/>
          <w:color w:val="000000"/>
          <w:sz w:val="24"/>
          <w:szCs w:val="24"/>
        </w:rPr>
        <w:t>.4. Processar e liquidar a fatura correspondente, através de Ordem Bancária, ficando a contratada ciente de que as certidões apresentadas no ato da contratação deverão ter seu prazo de validade renovada a cada vencimento.</w:t>
      </w:r>
    </w:p>
    <w:p w:rsidR="008B56D8" w:rsidRPr="002A1932" w:rsidRDefault="008B56D8" w:rsidP="008B56D8">
      <w:pPr>
        <w:jc w:val="both"/>
        <w:rPr>
          <w:rFonts w:ascii="Arial Narrow" w:hAnsi="Arial Narrow" w:cs="Arial"/>
          <w:color w:val="000000"/>
          <w:sz w:val="24"/>
          <w:szCs w:val="24"/>
        </w:rPr>
      </w:pPr>
    </w:p>
    <w:p w:rsidR="008B56D8"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1</w:t>
      </w:r>
      <w:r w:rsidR="00800EF0">
        <w:rPr>
          <w:rFonts w:ascii="Arial Narrow" w:hAnsi="Arial Narrow" w:cs="Arial"/>
          <w:color w:val="000000"/>
          <w:sz w:val="24"/>
          <w:szCs w:val="24"/>
        </w:rPr>
        <w:t>4</w:t>
      </w:r>
      <w:r w:rsidRPr="002A1932">
        <w:rPr>
          <w:rFonts w:ascii="Arial Narrow" w:hAnsi="Arial Narrow" w:cs="Arial"/>
          <w:color w:val="000000"/>
          <w:sz w:val="24"/>
          <w:szCs w:val="24"/>
        </w:rPr>
        <w:t>.5. Efetuar os acréscimos ou supressões que fizerem necessários, aditamentos de prazos, acompanhar, controlar e avaliar a prestação do serviço, todos mediante demanda a ser apresentada pela Diretoria de Compras.</w:t>
      </w:r>
    </w:p>
    <w:p w:rsidR="008B56D8" w:rsidRPr="001123DE" w:rsidRDefault="008B56D8" w:rsidP="008B56D8">
      <w:pPr>
        <w:jc w:val="both"/>
        <w:rPr>
          <w:rFonts w:ascii="Arial Narrow" w:hAnsi="Arial Narrow" w:cs="Arial"/>
          <w:color w:val="000000"/>
          <w:sz w:val="16"/>
          <w:szCs w:val="16"/>
        </w:rPr>
      </w:pPr>
    </w:p>
    <w:p w:rsidR="008B56D8" w:rsidRPr="002A1932" w:rsidRDefault="008B56D8" w:rsidP="008B56D8">
      <w:pPr>
        <w:jc w:val="both"/>
        <w:rPr>
          <w:rFonts w:ascii="Arial Narrow" w:hAnsi="Arial Narrow" w:cs="Arial"/>
          <w:color w:val="000000"/>
          <w:sz w:val="24"/>
          <w:szCs w:val="24"/>
        </w:rPr>
      </w:pPr>
      <w:r w:rsidRPr="002A1932">
        <w:rPr>
          <w:rFonts w:ascii="Arial Narrow" w:hAnsi="Arial Narrow" w:cs="Arial"/>
          <w:color w:val="000000"/>
          <w:sz w:val="24"/>
          <w:szCs w:val="24"/>
        </w:rPr>
        <w:t>1</w:t>
      </w:r>
      <w:r w:rsidR="00800EF0">
        <w:rPr>
          <w:rFonts w:ascii="Arial Narrow" w:hAnsi="Arial Narrow" w:cs="Arial"/>
          <w:color w:val="000000"/>
          <w:sz w:val="24"/>
          <w:szCs w:val="24"/>
        </w:rPr>
        <w:t>4</w:t>
      </w:r>
      <w:r w:rsidRPr="002A1932">
        <w:rPr>
          <w:rFonts w:ascii="Arial Narrow" w:hAnsi="Arial Narrow" w:cs="Arial"/>
          <w:color w:val="000000"/>
          <w:sz w:val="24"/>
          <w:szCs w:val="24"/>
        </w:rPr>
        <w:t>.6. Zelar para que durante a vigência do contrato sejam cumpridas as obrigações assumidas por parte da contratada, bem como sejam mantidas todas as condições de habilitação e qualificação exigidas na prestação dos serviços.</w:t>
      </w:r>
    </w:p>
    <w:p w:rsidR="008B56D8" w:rsidRPr="001123DE" w:rsidRDefault="008B56D8" w:rsidP="00B25A32">
      <w:pPr>
        <w:pStyle w:val="western"/>
        <w:autoSpaceDE w:val="0"/>
        <w:spacing w:before="0" w:line="240" w:lineRule="auto"/>
        <w:jc w:val="both"/>
        <w:rPr>
          <w:rFonts w:ascii="Arial Narrow" w:eastAsia="Arial" w:hAnsi="Arial Narrow"/>
          <w:sz w:val="16"/>
          <w:szCs w:val="16"/>
          <w:lang w:eastAsia="ar-SA"/>
        </w:rPr>
      </w:pPr>
    </w:p>
    <w:p w:rsidR="00843C46" w:rsidRPr="00A07A45" w:rsidRDefault="00843C46" w:rsidP="00603B56">
      <w:pPr>
        <w:pStyle w:val="western"/>
        <w:shd w:val="clear" w:color="auto" w:fill="EEECE1" w:themeFill="background2"/>
        <w:spacing w:before="0" w:line="240" w:lineRule="auto"/>
        <w:rPr>
          <w:rFonts w:ascii="Arial Narrow" w:hAnsi="Arial Narrow"/>
          <w:b/>
          <w:bCs/>
          <w:sz w:val="24"/>
          <w:szCs w:val="22"/>
        </w:rPr>
      </w:pPr>
      <w:r w:rsidRPr="00A07A45">
        <w:rPr>
          <w:rFonts w:ascii="Arial Narrow" w:hAnsi="Arial Narrow"/>
          <w:b/>
          <w:bCs/>
          <w:sz w:val="24"/>
          <w:szCs w:val="22"/>
        </w:rPr>
        <w:t>1</w:t>
      </w:r>
      <w:r w:rsidR="00054A8E" w:rsidRPr="00A07A45">
        <w:rPr>
          <w:rFonts w:ascii="Arial Narrow" w:hAnsi="Arial Narrow"/>
          <w:b/>
          <w:bCs/>
          <w:sz w:val="24"/>
          <w:szCs w:val="22"/>
        </w:rPr>
        <w:t>5</w:t>
      </w:r>
      <w:r w:rsidRPr="00A07A45">
        <w:rPr>
          <w:rFonts w:ascii="Arial Narrow" w:hAnsi="Arial Narrow"/>
          <w:b/>
          <w:bCs/>
          <w:sz w:val="24"/>
          <w:szCs w:val="22"/>
        </w:rPr>
        <w:t>. DO FORO</w:t>
      </w:r>
    </w:p>
    <w:p w:rsidR="00843C46" w:rsidRPr="001123DE" w:rsidRDefault="00843C46" w:rsidP="00B25A32">
      <w:pPr>
        <w:pStyle w:val="western"/>
        <w:spacing w:before="0" w:line="240" w:lineRule="auto"/>
        <w:jc w:val="both"/>
        <w:rPr>
          <w:rFonts w:ascii="Arial Narrow" w:hAnsi="Arial Narrow"/>
          <w:b/>
          <w:sz w:val="16"/>
          <w:szCs w:val="16"/>
        </w:rPr>
      </w:pPr>
    </w:p>
    <w:p w:rsidR="00B25A32" w:rsidRPr="00A07A45" w:rsidRDefault="00054A8E"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15</w:t>
      </w:r>
      <w:r w:rsidR="00843C46" w:rsidRPr="00A07A45">
        <w:rPr>
          <w:rFonts w:ascii="Arial Narrow" w:hAnsi="Arial Narrow"/>
          <w:b/>
          <w:sz w:val="24"/>
          <w:szCs w:val="22"/>
        </w:rPr>
        <w:t>.1</w:t>
      </w:r>
      <w:r w:rsidR="00843C46" w:rsidRPr="00A07A45">
        <w:rPr>
          <w:rFonts w:ascii="Arial Narrow" w:hAnsi="Arial Narrow"/>
          <w:sz w:val="24"/>
          <w:szCs w:val="22"/>
        </w:rPr>
        <w:t xml:space="preserve">. Para dirimir quaisquer dúvidas decorrentes do presente termo, elegem as partes o Foro da cidade de Palmas, com renúncia expressa a qualquer outro </w:t>
      </w:r>
      <w:r w:rsidR="0083046F" w:rsidRPr="00A07A45">
        <w:rPr>
          <w:rFonts w:ascii="Arial Narrow" w:hAnsi="Arial Narrow"/>
          <w:sz w:val="24"/>
          <w:szCs w:val="22"/>
        </w:rPr>
        <w:t>por mais privilegiado que seja.</w:t>
      </w:r>
    </w:p>
    <w:p w:rsidR="00B25A32" w:rsidRPr="00A07A45" w:rsidRDefault="00B25A32" w:rsidP="00B25A32">
      <w:pPr>
        <w:pStyle w:val="western"/>
        <w:spacing w:before="0" w:line="240" w:lineRule="auto"/>
        <w:jc w:val="both"/>
        <w:rPr>
          <w:rFonts w:ascii="Arial Narrow" w:hAnsi="Arial Narrow"/>
          <w:sz w:val="24"/>
          <w:szCs w:val="22"/>
        </w:rPr>
      </w:pPr>
    </w:p>
    <w:p w:rsidR="00843C46" w:rsidRPr="00A07A45" w:rsidRDefault="00EF668B" w:rsidP="00603B56">
      <w:pPr>
        <w:pStyle w:val="western"/>
        <w:shd w:val="clear" w:color="auto" w:fill="EEECE1" w:themeFill="background2"/>
        <w:spacing w:before="0" w:line="240" w:lineRule="auto"/>
        <w:ind w:firstLine="23"/>
        <w:rPr>
          <w:rFonts w:ascii="Arial Narrow" w:hAnsi="Arial Narrow"/>
          <w:b/>
          <w:bCs/>
          <w:sz w:val="24"/>
          <w:szCs w:val="22"/>
        </w:rPr>
      </w:pPr>
      <w:r w:rsidRPr="00A07A45">
        <w:rPr>
          <w:rFonts w:ascii="Arial Narrow" w:hAnsi="Arial Narrow"/>
          <w:b/>
          <w:bCs/>
          <w:sz w:val="24"/>
          <w:szCs w:val="22"/>
        </w:rPr>
        <w:t>1</w:t>
      </w:r>
      <w:r w:rsidR="00054A8E" w:rsidRPr="00A07A45">
        <w:rPr>
          <w:rFonts w:ascii="Arial Narrow" w:hAnsi="Arial Narrow"/>
          <w:b/>
          <w:bCs/>
          <w:sz w:val="24"/>
          <w:szCs w:val="22"/>
        </w:rPr>
        <w:t>6</w:t>
      </w:r>
      <w:r w:rsidR="00843C46" w:rsidRPr="00A07A45">
        <w:rPr>
          <w:rFonts w:ascii="Arial Narrow" w:hAnsi="Arial Narrow"/>
          <w:b/>
          <w:bCs/>
          <w:sz w:val="24"/>
          <w:szCs w:val="22"/>
        </w:rPr>
        <w:t>. DAS DISPOSIÇÕES GERAIS</w:t>
      </w:r>
    </w:p>
    <w:p w:rsidR="00843C46" w:rsidRPr="00A07A45" w:rsidRDefault="00843C46" w:rsidP="00B25A32">
      <w:pPr>
        <w:pStyle w:val="western"/>
        <w:spacing w:before="0" w:line="240" w:lineRule="auto"/>
        <w:jc w:val="both"/>
        <w:rPr>
          <w:rFonts w:ascii="Arial Narrow" w:hAnsi="Arial Narrow"/>
          <w:b/>
          <w:sz w:val="24"/>
          <w:szCs w:val="22"/>
        </w:rPr>
      </w:pPr>
    </w:p>
    <w:p w:rsidR="00F42C15" w:rsidRPr="00A07A45" w:rsidRDefault="00843C46" w:rsidP="00B25A32">
      <w:pPr>
        <w:jc w:val="both"/>
        <w:rPr>
          <w:rFonts w:ascii="Arial Narrow" w:hAnsi="Arial Narrow"/>
          <w:sz w:val="24"/>
          <w:szCs w:val="22"/>
          <w:lang w:eastAsia="pt-BR"/>
        </w:rPr>
      </w:pPr>
      <w:r w:rsidRPr="00A07A45">
        <w:rPr>
          <w:rFonts w:ascii="Arial Narrow" w:hAnsi="Arial Narrow"/>
          <w:b/>
          <w:sz w:val="24"/>
          <w:szCs w:val="22"/>
        </w:rPr>
        <w:t>1</w:t>
      </w:r>
      <w:r w:rsidR="00054A8E" w:rsidRPr="00A07A45">
        <w:rPr>
          <w:rFonts w:ascii="Arial Narrow" w:hAnsi="Arial Narrow"/>
          <w:b/>
          <w:sz w:val="24"/>
          <w:szCs w:val="22"/>
        </w:rPr>
        <w:t>6</w:t>
      </w:r>
      <w:r w:rsidRPr="00A07A45">
        <w:rPr>
          <w:rFonts w:ascii="Arial Narrow" w:hAnsi="Arial Narrow"/>
          <w:b/>
          <w:sz w:val="24"/>
          <w:szCs w:val="22"/>
        </w:rPr>
        <w:t>.1</w:t>
      </w:r>
      <w:r w:rsidRPr="00A07A45">
        <w:rPr>
          <w:rFonts w:ascii="Arial Narrow" w:hAnsi="Arial Narrow"/>
          <w:sz w:val="24"/>
          <w:szCs w:val="22"/>
        </w:rPr>
        <w:t xml:space="preserve">. Reger-se-á </w:t>
      </w:r>
      <w:proofErr w:type="gramStart"/>
      <w:r w:rsidRPr="00A07A45">
        <w:rPr>
          <w:rFonts w:ascii="Arial Narrow" w:hAnsi="Arial Narrow"/>
          <w:sz w:val="24"/>
          <w:szCs w:val="22"/>
        </w:rPr>
        <w:t>a presente</w:t>
      </w:r>
      <w:proofErr w:type="gramEnd"/>
      <w:r w:rsidRPr="00A07A45">
        <w:rPr>
          <w:rFonts w:ascii="Arial Narrow" w:hAnsi="Arial Narrow"/>
          <w:sz w:val="24"/>
          <w:szCs w:val="22"/>
        </w:rPr>
        <w:t xml:space="preserve"> Ata de Registro de Preços, no que for omisso, pelas disposições constantes na </w:t>
      </w:r>
      <w:r w:rsidR="00F42C15" w:rsidRPr="00A07A45">
        <w:rPr>
          <w:rFonts w:ascii="Arial Narrow" w:hAnsi="Arial Narrow"/>
          <w:sz w:val="24"/>
          <w:szCs w:val="22"/>
        </w:rPr>
        <w:t xml:space="preserve">Lei </w:t>
      </w:r>
      <w:r w:rsidR="00F42C15" w:rsidRPr="00A07A45">
        <w:rPr>
          <w:rFonts w:ascii="Arial Narrow" w:hAnsi="Arial Narrow"/>
          <w:sz w:val="24"/>
          <w:szCs w:val="22"/>
          <w:lang w:eastAsia="pt-BR"/>
        </w:rPr>
        <w:t>Federal nº 10.520/2002, pelos Decretos</w:t>
      </w:r>
      <w:r w:rsidR="000C789F" w:rsidRPr="00A07A45">
        <w:rPr>
          <w:rFonts w:ascii="Arial Narrow" w:hAnsi="Arial Narrow"/>
          <w:sz w:val="24"/>
          <w:szCs w:val="22"/>
          <w:lang w:eastAsia="pt-BR"/>
        </w:rPr>
        <w:t xml:space="preserve"> Federais</w:t>
      </w:r>
      <w:r w:rsidR="00F42C15" w:rsidRPr="00A07A45">
        <w:rPr>
          <w:rFonts w:ascii="Arial Narrow" w:hAnsi="Arial Narrow"/>
          <w:sz w:val="24"/>
          <w:szCs w:val="22"/>
          <w:lang w:eastAsia="pt-BR"/>
        </w:rPr>
        <w:t xml:space="preserve"> nº 3.555/2000</w:t>
      </w:r>
      <w:r w:rsidR="000C789F" w:rsidRPr="00A07A45">
        <w:rPr>
          <w:rFonts w:ascii="Arial Narrow" w:hAnsi="Arial Narrow"/>
          <w:sz w:val="24"/>
          <w:szCs w:val="22"/>
          <w:lang w:eastAsia="pt-BR"/>
        </w:rPr>
        <w:t xml:space="preserve"> e</w:t>
      </w:r>
      <w:r w:rsidR="00F42C15" w:rsidRPr="00A07A45">
        <w:rPr>
          <w:rFonts w:ascii="Arial Narrow" w:hAnsi="Arial Narrow"/>
          <w:sz w:val="24"/>
          <w:szCs w:val="22"/>
          <w:lang w:eastAsia="pt-BR"/>
        </w:rPr>
        <w:t xml:space="preserve"> 7.892/2013 regulamentados pelos </w:t>
      </w:r>
      <w:r w:rsidR="00F42C15" w:rsidRPr="00A07A45">
        <w:rPr>
          <w:rFonts w:ascii="Arial Narrow" w:hAnsi="Arial Narrow"/>
          <w:sz w:val="24"/>
          <w:szCs w:val="22"/>
        </w:rPr>
        <w:t>Decretos Administrativos n° 157/2008-P e nº 105/2010-P respectivamente</w:t>
      </w:r>
      <w:r w:rsidR="00F42C15" w:rsidRPr="00A07A45">
        <w:rPr>
          <w:rFonts w:ascii="Arial Narrow" w:hAnsi="Arial Narrow"/>
          <w:sz w:val="24"/>
          <w:szCs w:val="22"/>
          <w:lang w:eastAsia="pt-BR"/>
        </w:rPr>
        <w:t>, Leis Complementares nº 123/2006 e 147/2014,</w:t>
      </w:r>
      <w:r w:rsidR="00F42C15" w:rsidRPr="00A07A45">
        <w:rPr>
          <w:rFonts w:ascii="Arial Narrow" w:hAnsi="Arial Narrow"/>
          <w:sz w:val="24"/>
          <w:szCs w:val="22"/>
        </w:rPr>
        <w:t xml:space="preserve"> e</w:t>
      </w:r>
      <w:r w:rsidR="00F42C15" w:rsidRPr="00A07A45">
        <w:rPr>
          <w:rFonts w:ascii="Arial Narrow" w:hAnsi="Arial Narrow"/>
          <w:sz w:val="24"/>
          <w:szCs w:val="22"/>
          <w:lang w:eastAsia="pt-BR"/>
        </w:rPr>
        <w:t xml:space="preserve"> subsidiariamente, pela Lei nº. 8.666, de 21 de junho de 1993, observadas as alterações posteriores introduzidas nos referidos diplomas legais.</w:t>
      </w:r>
    </w:p>
    <w:p w:rsidR="00843C46" w:rsidRPr="00A07A45" w:rsidRDefault="00843C46" w:rsidP="00B25A32">
      <w:pPr>
        <w:pStyle w:val="western"/>
        <w:spacing w:before="0" w:line="240" w:lineRule="auto"/>
        <w:jc w:val="both"/>
        <w:rPr>
          <w:rFonts w:ascii="Arial Narrow" w:hAnsi="Arial Narrow"/>
          <w:color w:val="FF0000"/>
          <w:sz w:val="24"/>
          <w:szCs w:val="22"/>
        </w:rPr>
      </w:pPr>
    </w:p>
    <w:p w:rsidR="00843C46" w:rsidRPr="00A07A45" w:rsidRDefault="00843C46" w:rsidP="00603B56">
      <w:pPr>
        <w:pStyle w:val="western"/>
        <w:shd w:val="clear" w:color="auto" w:fill="EEECE1" w:themeFill="background2"/>
        <w:spacing w:before="0" w:line="240" w:lineRule="auto"/>
        <w:ind w:firstLine="23"/>
        <w:rPr>
          <w:rFonts w:ascii="Arial Narrow" w:hAnsi="Arial Narrow"/>
          <w:b/>
          <w:bCs/>
          <w:sz w:val="24"/>
          <w:szCs w:val="22"/>
        </w:rPr>
      </w:pPr>
      <w:r w:rsidRPr="00A07A45">
        <w:rPr>
          <w:rFonts w:ascii="Arial Narrow" w:hAnsi="Arial Narrow"/>
          <w:b/>
          <w:bCs/>
          <w:sz w:val="24"/>
          <w:szCs w:val="22"/>
        </w:rPr>
        <w:t>1</w:t>
      </w:r>
      <w:r w:rsidR="00054A8E" w:rsidRPr="00A07A45">
        <w:rPr>
          <w:rFonts w:ascii="Arial Narrow" w:hAnsi="Arial Narrow"/>
          <w:b/>
          <w:bCs/>
          <w:sz w:val="24"/>
          <w:szCs w:val="22"/>
        </w:rPr>
        <w:t>7</w:t>
      </w:r>
      <w:r w:rsidRPr="00A07A45">
        <w:rPr>
          <w:rFonts w:ascii="Arial Narrow" w:hAnsi="Arial Narrow"/>
          <w:b/>
          <w:bCs/>
          <w:sz w:val="24"/>
          <w:szCs w:val="22"/>
        </w:rPr>
        <w:t>. DAS ASSINATURAS</w:t>
      </w:r>
    </w:p>
    <w:p w:rsidR="00843C46" w:rsidRPr="001123DE" w:rsidRDefault="00843C46" w:rsidP="00B25A32">
      <w:pPr>
        <w:pStyle w:val="western"/>
        <w:spacing w:before="0" w:line="240" w:lineRule="auto"/>
        <w:jc w:val="both"/>
        <w:rPr>
          <w:rFonts w:ascii="Arial Narrow" w:hAnsi="Arial Narrow"/>
          <w:sz w:val="16"/>
          <w:szCs w:val="16"/>
        </w:rPr>
      </w:pPr>
    </w:p>
    <w:p w:rsidR="00A709C0" w:rsidRPr="00A07A45" w:rsidRDefault="00843C46" w:rsidP="00B25A32">
      <w:pPr>
        <w:pStyle w:val="western"/>
        <w:spacing w:before="0" w:line="240" w:lineRule="auto"/>
        <w:jc w:val="both"/>
        <w:rPr>
          <w:rFonts w:ascii="Arial Narrow" w:hAnsi="Arial Narrow"/>
          <w:sz w:val="24"/>
          <w:szCs w:val="22"/>
        </w:rPr>
      </w:pPr>
      <w:r w:rsidRPr="00A07A45">
        <w:rPr>
          <w:rFonts w:ascii="Arial Narrow" w:hAnsi="Arial Narrow"/>
          <w:b/>
          <w:sz w:val="24"/>
          <w:szCs w:val="22"/>
        </w:rPr>
        <w:t>1</w:t>
      </w:r>
      <w:r w:rsidR="00054A8E" w:rsidRPr="00A07A45">
        <w:rPr>
          <w:rFonts w:ascii="Arial Narrow" w:hAnsi="Arial Narrow"/>
          <w:b/>
          <w:sz w:val="24"/>
          <w:szCs w:val="22"/>
        </w:rPr>
        <w:t>7</w:t>
      </w:r>
      <w:r w:rsidRPr="00A07A45">
        <w:rPr>
          <w:rFonts w:ascii="Arial Narrow" w:hAnsi="Arial Narrow"/>
          <w:b/>
          <w:sz w:val="24"/>
          <w:szCs w:val="22"/>
        </w:rPr>
        <w:t>.1.</w:t>
      </w:r>
      <w:r w:rsidRPr="00A07A45">
        <w:rPr>
          <w:rFonts w:ascii="Arial Narrow" w:hAnsi="Arial Narrow"/>
          <w:sz w:val="24"/>
          <w:szCs w:val="22"/>
        </w:rPr>
        <w:t xml:space="preserve"> Assinam </w:t>
      </w:r>
      <w:proofErr w:type="gramStart"/>
      <w:r w:rsidRPr="00A07A45">
        <w:rPr>
          <w:rFonts w:ascii="Arial Narrow" w:hAnsi="Arial Narrow"/>
          <w:sz w:val="24"/>
          <w:szCs w:val="22"/>
        </w:rPr>
        <w:t>a presente</w:t>
      </w:r>
      <w:proofErr w:type="gramEnd"/>
      <w:r w:rsidRPr="00A07A45">
        <w:rPr>
          <w:rFonts w:ascii="Arial Narrow" w:hAnsi="Arial Narrow"/>
          <w:sz w:val="24"/>
          <w:szCs w:val="22"/>
        </w:rPr>
        <w:t xml:space="preserve"> Ata de Registro de Preços, o Presidente desta Casa de Leis e o representante da empresa vencedora.</w:t>
      </w:r>
    </w:p>
    <w:p w:rsidR="00843C46" w:rsidRPr="00A07A45" w:rsidRDefault="00843C46" w:rsidP="00B25A32">
      <w:pPr>
        <w:pStyle w:val="western"/>
        <w:spacing w:before="0" w:line="240" w:lineRule="auto"/>
        <w:jc w:val="both"/>
        <w:rPr>
          <w:rFonts w:ascii="Arial Narrow" w:hAnsi="Arial Narrow"/>
          <w:sz w:val="24"/>
          <w:szCs w:val="22"/>
        </w:rPr>
      </w:pPr>
    </w:p>
    <w:p w:rsidR="00843C46" w:rsidRPr="00A07A45" w:rsidRDefault="00843C46" w:rsidP="00B25A32">
      <w:pPr>
        <w:pStyle w:val="western"/>
        <w:spacing w:before="0" w:line="240" w:lineRule="auto"/>
        <w:jc w:val="right"/>
        <w:rPr>
          <w:rFonts w:ascii="Arial Narrow" w:hAnsi="Arial Narrow"/>
          <w:sz w:val="24"/>
          <w:szCs w:val="22"/>
        </w:rPr>
      </w:pPr>
      <w:r w:rsidRPr="00A07A45">
        <w:rPr>
          <w:rFonts w:ascii="Arial Narrow" w:hAnsi="Arial Narrow"/>
          <w:sz w:val="24"/>
          <w:szCs w:val="22"/>
        </w:rPr>
        <w:t xml:space="preserve">Palmas/TO, _____ de ________ </w:t>
      </w:r>
      <w:proofErr w:type="spellStart"/>
      <w:r w:rsidRPr="00A07A45">
        <w:rPr>
          <w:rFonts w:ascii="Arial Narrow" w:hAnsi="Arial Narrow"/>
          <w:sz w:val="24"/>
          <w:szCs w:val="22"/>
        </w:rPr>
        <w:t>de</w:t>
      </w:r>
      <w:proofErr w:type="spellEnd"/>
      <w:r w:rsidRPr="00A07A45">
        <w:rPr>
          <w:rFonts w:ascii="Arial Narrow" w:hAnsi="Arial Narrow"/>
          <w:sz w:val="24"/>
          <w:szCs w:val="22"/>
        </w:rPr>
        <w:t xml:space="preserve"> 2017.</w:t>
      </w:r>
    </w:p>
    <w:p w:rsidR="00843C46" w:rsidRDefault="00843C46" w:rsidP="00B25A32">
      <w:pPr>
        <w:pStyle w:val="western"/>
        <w:spacing w:before="0" w:line="240" w:lineRule="auto"/>
        <w:rPr>
          <w:rFonts w:ascii="Arial Narrow" w:hAnsi="Arial Narrow"/>
          <w:b/>
          <w:sz w:val="24"/>
          <w:szCs w:val="22"/>
        </w:rPr>
      </w:pPr>
    </w:p>
    <w:p w:rsidR="00A709C0" w:rsidRPr="001123DE" w:rsidRDefault="00A709C0" w:rsidP="00B25A32">
      <w:pPr>
        <w:pStyle w:val="western"/>
        <w:spacing w:before="0" w:line="240" w:lineRule="auto"/>
        <w:rPr>
          <w:rFonts w:ascii="Arial Narrow" w:hAnsi="Arial Narrow"/>
          <w:b/>
          <w:sz w:val="16"/>
          <w:szCs w:val="16"/>
        </w:rPr>
      </w:pPr>
    </w:p>
    <w:tbl>
      <w:tblPr>
        <w:tblW w:w="0" w:type="auto"/>
        <w:tblLook w:val="01E0" w:firstRow="1" w:lastRow="1" w:firstColumn="1" w:lastColumn="1" w:noHBand="0" w:noVBand="0"/>
      </w:tblPr>
      <w:tblGrid>
        <w:gridCol w:w="250"/>
        <w:gridCol w:w="3047"/>
        <w:gridCol w:w="5175"/>
      </w:tblGrid>
      <w:tr w:rsidR="00843C46" w:rsidRPr="00A07A45" w:rsidTr="00843C46">
        <w:tc>
          <w:tcPr>
            <w:tcW w:w="250" w:type="dxa"/>
          </w:tcPr>
          <w:p w:rsidR="00843C46" w:rsidRPr="00A07A45" w:rsidRDefault="00843C46" w:rsidP="0083046F">
            <w:pPr>
              <w:pStyle w:val="western"/>
              <w:spacing w:before="0" w:line="240" w:lineRule="auto"/>
              <w:rPr>
                <w:rFonts w:ascii="Arial Narrow" w:hAnsi="Arial Narrow"/>
                <w:b/>
                <w:sz w:val="24"/>
                <w:szCs w:val="22"/>
              </w:rPr>
            </w:pPr>
          </w:p>
        </w:tc>
        <w:tc>
          <w:tcPr>
            <w:tcW w:w="3047" w:type="dxa"/>
          </w:tcPr>
          <w:p w:rsidR="00843C46" w:rsidRPr="00A07A45" w:rsidRDefault="00843C46" w:rsidP="00B25A32">
            <w:pPr>
              <w:pStyle w:val="western"/>
              <w:spacing w:before="0" w:line="240" w:lineRule="auto"/>
              <w:ind w:left="-250"/>
              <w:jc w:val="center"/>
              <w:rPr>
                <w:rFonts w:ascii="Arial Narrow" w:hAnsi="Arial Narrow"/>
                <w:b/>
                <w:sz w:val="24"/>
                <w:szCs w:val="22"/>
              </w:rPr>
            </w:pPr>
            <w:r w:rsidRPr="00A07A45">
              <w:rPr>
                <w:rFonts w:ascii="Arial Narrow" w:hAnsi="Arial Narrow"/>
                <w:b/>
                <w:sz w:val="24"/>
                <w:szCs w:val="22"/>
              </w:rPr>
              <w:t>Dep. Mauro Carlesse</w:t>
            </w:r>
          </w:p>
          <w:p w:rsidR="00843C46" w:rsidRPr="00A07A45" w:rsidRDefault="00843C46" w:rsidP="00B25A32">
            <w:pPr>
              <w:pStyle w:val="western"/>
              <w:spacing w:before="0" w:line="240" w:lineRule="auto"/>
              <w:ind w:left="-250"/>
              <w:jc w:val="center"/>
              <w:rPr>
                <w:rFonts w:ascii="Arial Narrow" w:hAnsi="Arial Narrow"/>
                <w:sz w:val="24"/>
                <w:szCs w:val="22"/>
              </w:rPr>
            </w:pPr>
            <w:r w:rsidRPr="00A07A45">
              <w:rPr>
                <w:rFonts w:ascii="Arial Narrow" w:hAnsi="Arial Narrow"/>
                <w:sz w:val="24"/>
                <w:szCs w:val="22"/>
              </w:rPr>
              <w:t>Presidente AL/TO</w:t>
            </w:r>
          </w:p>
          <w:p w:rsidR="00843C46" w:rsidRPr="00A07A45" w:rsidRDefault="00843C46" w:rsidP="00B25A32">
            <w:pPr>
              <w:pStyle w:val="western"/>
              <w:spacing w:before="0" w:line="240" w:lineRule="auto"/>
              <w:ind w:left="-250"/>
              <w:jc w:val="center"/>
              <w:rPr>
                <w:rFonts w:ascii="Arial Narrow" w:hAnsi="Arial Narrow"/>
                <w:b/>
                <w:sz w:val="24"/>
                <w:szCs w:val="22"/>
              </w:rPr>
            </w:pPr>
          </w:p>
        </w:tc>
        <w:tc>
          <w:tcPr>
            <w:tcW w:w="5175" w:type="dxa"/>
          </w:tcPr>
          <w:p w:rsidR="00843C46" w:rsidRPr="00A07A45" w:rsidRDefault="00843C46" w:rsidP="00B25A32">
            <w:pPr>
              <w:pStyle w:val="western"/>
              <w:tabs>
                <w:tab w:val="center" w:pos="1415"/>
              </w:tabs>
              <w:spacing w:before="0" w:line="240" w:lineRule="auto"/>
              <w:ind w:left="-250"/>
              <w:jc w:val="center"/>
              <w:rPr>
                <w:rFonts w:ascii="Arial Narrow" w:hAnsi="Arial Narrow"/>
                <w:b/>
                <w:sz w:val="24"/>
                <w:szCs w:val="22"/>
              </w:rPr>
            </w:pPr>
            <w:r w:rsidRPr="00A07A45">
              <w:rPr>
                <w:rFonts w:ascii="Arial Narrow" w:hAnsi="Arial Narrow"/>
                <w:b/>
                <w:sz w:val="24"/>
                <w:szCs w:val="22"/>
              </w:rPr>
              <w:lastRenderedPageBreak/>
              <w:t>XXXXXXXXXXXXXXXX</w:t>
            </w:r>
          </w:p>
          <w:p w:rsidR="00843C46" w:rsidRPr="00A07A45" w:rsidRDefault="00843C46" w:rsidP="00B25A32">
            <w:pPr>
              <w:pStyle w:val="western"/>
              <w:spacing w:before="0" w:line="240" w:lineRule="auto"/>
              <w:ind w:left="-250"/>
              <w:jc w:val="center"/>
              <w:rPr>
                <w:rFonts w:ascii="Arial Narrow" w:hAnsi="Arial Narrow"/>
                <w:sz w:val="24"/>
                <w:szCs w:val="22"/>
              </w:rPr>
            </w:pPr>
            <w:r w:rsidRPr="00A07A45">
              <w:rPr>
                <w:rFonts w:ascii="Arial Narrow" w:hAnsi="Arial Narrow"/>
                <w:sz w:val="24"/>
                <w:szCs w:val="22"/>
              </w:rPr>
              <w:t>Representante</w:t>
            </w:r>
          </w:p>
          <w:p w:rsidR="00843C46" w:rsidRPr="00A07A45" w:rsidRDefault="00843C46" w:rsidP="00B25A32">
            <w:pPr>
              <w:pStyle w:val="western"/>
              <w:spacing w:before="0" w:line="240" w:lineRule="auto"/>
              <w:ind w:left="-250"/>
              <w:jc w:val="center"/>
              <w:rPr>
                <w:rFonts w:ascii="Arial Narrow" w:hAnsi="Arial Narrow"/>
                <w:b/>
                <w:sz w:val="24"/>
                <w:szCs w:val="22"/>
              </w:rPr>
            </w:pPr>
          </w:p>
        </w:tc>
      </w:tr>
    </w:tbl>
    <w:p w:rsidR="0027315A" w:rsidRPr="00A07A45" w:rsidRDefault="00320DFF" w:rsidP="00B25A32">
      <w:pPr>
        <w:ind w:left="360"/>
        <w:jc w:val="center"/>
        <w:rPr>
          <w:rFonts w:ascii="Arial Narrow" w:hAnsi="Arial Narrow"/>
          <w:b/>
          <w:sz w:val="24"/>
          <w:szCs w:val="22"/>
        </w:rPr>
      </w:pPr>
      <w:r w:rsidRPr="00A07A45">
        <w:rPr>
          <w:rFonts w:ascii="Arial Narrow" w:hAnsi="Arial Narrow"/>
          <w:b/>
          <w:sz w:val="24"/>
          <w:szCs w:val="22"/>
        </w:rPr>
        <w:lastRenderedPageBreak/>
        <w:t>ANEXO I</w:t>
      </w:r>
      <w:r w:rsidR="00843C46" w:rsidRPr="00A07A45">
        <w:rPr>
          <w:rFonts w:ascii="Arial Narrow" w:hAnsi="Arial Narrow"/>
          <w:b/>
          <w:sz w:val="24"/>
          <w:szCs w:val="22"/>
        </w:rPr>
        <w:t>I</w:t>
      </w:r>
      <w:r w:rsidRPr="00A07A45">
        <w:rPr>
          <w:rFonts w:ascii="Arial Narrow" w:hAnsi="Arial Narrow"/>
          <w:b/>
          <w:sz w:val="24"/>
          <w:szCs w:val="22"/>
        </w:rPr>
        <w:t>I</w:t>
      </w:r>
    </w:p>
    <w:p w:rsidR="0027315A" w:rsidRPr="00A07A45" w:rsidRDefault="0027315A" w:rsidP="00B25A32">
      <w:pPr>
        <w:ind w:left="360"/>
        <w:jc w:val="both"/>
        <w:rPr>
          <w:rFonts w:ascii="Arial Narrow" w:hAnsi="Arial Narrow"/>
          <w:b/>
          <w:sz w:val="24"/>
          <w:szCs w:val="22"/>
        </w:rPr>
      </w:pPr>
    </w:p>
    <w:p w:rsidR="00B62DE7" w:rsidRPr="00A07A45" w:rsidRDefault="00B62DE7" w:rsidP="00603B56">
      <w:pPr>
        <w:pStyle w:val="western"/>
        <w:shd w:val="clear" w:color="auto" w:fill="EEECE1" w:themeFill="background2"/>
        <w:autoSpaceDE w:val="0"/>
        <w:spacing w:before="0" w:line="240" w:lineRule="auto"/>
        <w:jc w:val="center"/>
        <w:rPr>
          <w:rFonts w:ascii="Arial Narrow" w:eastAsia="Arial" w:hAnsi="Arial Narrow"/>
          <w:b/>
          <w:bCs/>
          <w:sz w:val="24"/>
          <w:szCs w:val="22"/>
          <w:lang w:eastAsia="ar-SA"/>
        </w:rPr>
      </w:pPr>
      <w:r w:rsidRPr="00A07A45">
        <w:rPr>
          <w:rFonts w:ascii="Arial Narrow" w:eastAsia="Arial" w:hAnsi="Arial Narrow"/>
          <w:b/>
          <w:bCs/>
          <w:sz w:val="24"/>
          <w:szCs w:val="22"/>
          <w:lang w:eastAsia="ar-SA"/>
        </w:rPr>
        <w:t>MINUTA DO CONTRATO</w:t>
      </w:r>
    </w:p>
    <w:p w:rsidR="00B62DE7" w:rsidRPr="00A07A45" w:rsidRDefault="00B62DE7" w:rsidP="00B25A32">
      <w:pPr>
        <w:pStyle w:val="western"/>
        <w:autoSpaceDE w:val="0"/>
        <w:spacing w:before="0" w:line="240" w:lineRule="auto"/>
        <w:jc w:val="center"/>
        <w:rPr>
          <w:rFonts w:ascii="Arial Narrow" w:eastAsia="Arial" w:hAnsi="Arial Narrow"/>
          <w:b/>
          <w:bCs/>
          <w:sz w:val="24"/>
          <w:szCs w:val="22"/>
          <w:lang w:eastAsia="ar-SA"/>
        </w:rPr>
      </w:pPr>
    </w:p>
    <w:p w:rsidR="00B62DE7" w:rsidRPr="00A07A45" w:rsidRDefault="00B62DE7" w:rsidP="00B25A32">
      <w:pPr>
        <w:pStyle w:val="Recuodecorpodetexto"/>
        <w:tabs>
          <w:tab w:val="left" w:pos="9639"/>
        </w:tabs>
        <w:ind w:left="3686" w:firstLine="0"/>
        <w:rPr>
          <w:rFonts w:ascii="Arial Narrow" w:hAnsi="Arial Narrow"/>
          <w:b/>
          <w:sz w:val="24"/>
          <w:szCs w:val="22"/>
        </w:rPr>
      </w:pPr>
      <w:r w:rsidRPr="00A07A45">
        <w:rPr>
          <w:rFonts w:ascii="Arial Narrow" w:hAnsi="Arial Narrow"/>
          <w:b/>
          <w:sz w:val="24"/>
          <w:szCs w:val="22"/>
        </w:rPr>
        <w:t>TERMO DE CONTRATO Nº ____/201</w:t>
      </w:r>
      <w:r w:rsidR="004B2666" w:rsidRPr="00A07A45">
        <w:rPr>
          <w:rFonts w:ascii="Arial Narrow" w:hAnsi="Arial Narrow"/>
          <w:b/>
          <w:sz w:val="24"/>
          <w:szCs w:val="22"/>
        </w:rPr>
        <w:t>7</w:t>
      </w:r>
      <w:r w:rsidRPr="00A07A45">
        <w:rPr>
          <w:rFonts w:ascii="Arial Narrow" w:hAnsi="Arial Narrow"/>
          <w:b/>
          <w:sz w:val="24"/>
          <w:szCs w:val="22"/>
        </w:rPr>
        <w:t xml:space="preserve">, </w:t>
      </w:r>
      <w:r w:rsidRPr="00A07A45">
        <w:rPr>
          <w:rFonts w:ascii="Arial Narrow" w:eastAsia="Arial" w:hAnsi="Arial Narrow"/>
          <w:b/>
          <w:bCs/>
          <w:sz w:val="24"/>
          <w:szCs w:val="22"/>
          <w:lang w:eastAsia="ar-SA"/>
        </w:rPr>
        <w:t>ASSEMBLEIA LEGISLATIVA DO ESTADO DO TOCANTINS</w:t>
      </w:r>
      <w:r w:rsidRPr="00A07A45">
        <w:rPr>
          <w:rFonts w:ascii="Arial Narrow" w:hAnsi="Arial Narrow"/>
          <w:b/>
          <w:sz w:val="24"/>
          <w:szCs w:val="22"/>
        </w:rPr>
        <w:t xml:space="preserve"> E A EMPRESA _______________ VISANDO A ________________ (RESUMO DO OBJETO)</w:t>
      </w:r>
      <w:r w:rsidR="00A21085" w:rsidRPr="00A07A45">
        <w:rPr>
          <w:rFonts w:ascii="Arial Narrow" w:hAnsi="Arial Narrow"/>
          <w:b/>
          <w:sz w:val="24"/>
          <w:szCs w:val="22"/>
        </w:rPr>
        <w:t>.</w:t>
      </w:r>
    </w:p>
    <w:p w:rsidR="00A21085" w:rsidRPr="00A07A45" w:rsidRDefault="00A21085" w:rsidP="00B25A32">
      <w:pPr>
        <w:pStyle w:val="Recuodecorpodetexto"/>
        <w:tabs>
          <w:tab w:val="left" w:pos="9639"/>
        </w:tabs>
        <w:ind w:left="3686" w:firstLine="0"/>
        <w:rPr>
          <w:rFonts w:ascii="Arial Narrow" w:hAnsi="Arial Narrow"/>
          <w:b/>
          <w:sz w:val="24"/>
          <w:szCs w:val="22"/>
        </w:rPr>
      </w:pPr>
    </w:p>
    <w:p w:rsidR="00B62DE7" w:rsidRPr="00A07A45" w:rsidRDefault="00B62DE7"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CONTRATANTE: ASSEMBLEIA LEGISLATIVA DO ESTADO DO TOCANTINS</w:t>
      </w:r>
      <w:r w:rsidRPr="00A07A45">
        <w:rPr>
          <w:rFonts w:ascii="Arial Narrow" w:eastAsia="Arial" w:hAnsi="Arial Narrow"/>
          <w:sz w:val="24"/>
          <w:szCs w:val="22"/>
          <w:lang w:eastAsia="ar-SA"/>
        </w:rPr>
        <w:t xml:space="preserve">, instituição de direito público, inscrita no Ministério da Fazenda sob o nº ___________________, com sede na Praça dos Girassóis, S/N, em Palmas, Capital do Estado do Tocantins, neste ato representada pelo Senhor Deputado </w:t>
      </w:r>
      <w:r w:rsidR="004B2666" w:rsidRPr="00A07A45">
        <w:rPr>
          <w:rFonts w:ascii="Arial Narrow" w:eastAsia="Arial" w:hAnsi="Arial Narrow"/>
          <w:sz w:val="24"/>
          <w:szCs w:val="22"/>
          <w:lang w:eastAsia="ar-SA"/>
        </w:rPr>
        <w:t>Mauro Carlesse</w:t>
      </w:r>
      <w:r w:rsidRPr="00A07A45">
        <w:rPr>
          <w:rFonts w:ascii="Arial Narrow" w:eastAsia="Arial" w:hAnsi="Arial Narrow"/>
          <w:sz w:val="24"/>
          <w:szCs w:val="22"/>
          <w:lang w:eastAsia="ar-SA"/>
        </w:rPr>
        <w:t>, Presidente da AL/TO, conforme nomeado por meio do Ato de Nomeação nº ____________.</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B62DE7" w:rsidRPr="00A07A45" w:rsidRDefault="00B62DE7" w:rsidP="00B25A32">
      <w:pPr>
        <w:pStyle w:val="western"/>
        <w:autoSpaceDE w:val="0"/>
        <w:spacing w:before="0" w:line="240" w:lineRule="auto"/>
        <w:jc w:val="both"/>
        <w:rPr>
          <w:rFonts w:ascii="Arial Narrow" w:eastAsia="Arial" w:hAnsi="Arial Narrow"/>
          <w:bCs/>
          <w:sz w:val="24"/>
          <w:szCs w:val="22"/>
          <w:lang w:eastAsia="ar-SA"/>
        </w:rPr>
      </w:pPr>
      <w:r w:rsidRPr="00A07A45">
        <w:rPr>
          <w:rFonts w:ascii="Arial Narrow" w:eastAsia="Arial" w:hAnsi="Arial Narrow"/>
          <w:b/>
          <w:bCs/>
          <w:sz w:val="24"/>
          <w:szCs w:val="22"/>
          <w:lang w:eastAsia="ar-SA"/>
        </w:rPr>
        <w:t xml:space="preserve">CONTRATADA: </w:t>
      </w:r>
      <w:r w:rsidRPr="00A07A45">
        <w:rPr>
          <w:rFonts w:ascii="Arial Narrow" w:eastAsia="Arial" w:hAnsi="Arial Narrow"/>
          <w:bCs/>
          <w:sz w:val="24"/>
          <w:szCs w:val="22"/>
          <w:lang w:eastAsia="ar-SA"/>
        </w:rPr>
        <w:t xml:space="preserve">pessoa jurídica de direito privado, com sede na __________, inscrita no </w:t>
      </w:r>
      <w:r w:rsidRPr="00A07A45">
        <w:rPr>
          <w:rFonts w:ascii="Arial Narrow" w:eastAsia="Arial" w:hAnsi="Arial Narrow"/>
          <w:sz w:val="24"/>
          <w:szCs w:val="22"/>
          <w:lang w:eastAsia="ar-SA"/>
        </w:rPr>
        <w:t>Ministério da Fazenda sob o nº</w:t>
      </w:r>
      <w:r w:rsidRPr="00A07A45">
        <w:rPr>
          <w:rFonts w:ascii="Arial Narrow" w:eastAsia="Arial" w:hAnsi="Arial Narrow"/>
          <w:bCs/>
          <w:sz w:val="24"/>
          <w:szCs w:val="22"/>
          <w:lang w:eastAsia="ar-SA"/>
        </w:rPr>
        <w:t xml:space="preserve"> ______________, por seu Representante Legal, têm justos e certos o presente Contrato, mediante as Cláusulas e condições seguintes:</w:t>
      </w:r>
    </w:p>
    <w:p w:rsidR="00B62DE7" w:rsidRPr="00A07A45" w:rsidRDefault="00B62DE7" w:rsidP="00B25A32">
      <w:pPr>
        <w:pStyle w:val="WW-NormalWeb"/>
        <w:autoSpaceDE w:val="0"/>
        <w:spacing w:before="0" w:line="240" w:lineRule="auto"/>
        <w:jc w:val="both"/>
        <w:rPr>
          <w:rFonts w:ascii="Arial Narrow" w:eastAsia="Arial" w:hAnsi="Arial Narrow"/>
          <w:b/>
          <w:bCs/>
          <w:szCs w:val="22"/>
          <w:lang w:eastAsia="ar-SA"/>
        </w:rPr>
      </w:pPr>
    </w:p>
    <w:p w:rsidR="00B62DE7" w:rsidRPr="00A07A45" w:rsidRDefault="00B62DE7" w:rsidP="00D32F1F">
      <w:pPr>
        <w:pStyle w:val="WW-NormalWeb"/>
        <w:shd w:val="clear" w:color="auto" w:fill="EEECE1" w:themeFill="background2"/>
        <w:autoSpaceDE w:val="0"/>
        <w:spacing w:before="0" w:line="240" w:lineRule="auto"/>
        <w:jc w:val="both"/>
        <w:rPr>
          <w:rFonts w:ascii="Arial Narrow" w:eastAsia="Arial" w:hAnsi="Arial Narrow"/>
          <w:b/>
          <w:bCs/>
          <w:szCs w:val="22"/>
          <w:u w:val="single"/>
          <w:lang w:eastAsia="ar-SA"/>
        </w:rPr>
      </w:pPr>
      <w:r w:rsidRPr="00A07A45">
        <w:rPr>
          <w:rFonts w:ascii="Arial Narrow" w:eastAsia="Arial" w:hAnsi="Arial Narrow"/>
          <w:b/>
          <w:bCs/>
          <w:szCs w:val="22"/>
          <w:u w:val="single"/>
          <w:lang w:eastAsia="ar-SA"/>
        </w:rPr>
        <w:t>CLÁUSULA PRIMEIRA - FUNDAMENTO LEGAL</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B62DE7" w:rsidRPr="00A07A45" w:rsidRDefault="00B62DE7"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 xml:space="preserve">1.1. </w:t>
      </w:r>
      <w:r w:rsidRPr="00A07A45">
        <w:rPr>
          <w:rFonts w:ascii="Arial Narrow" w:eastAsia="Arial" w:hAnsi="Arial Narrow"/>
          <w:sz w:val="24"/>
          <w:szCs w:val="22"/>
          <w:lang w:eastAsia="ar-SA"/>
        </w:rPr>
        <w:t xml:space="preserve">O presente Contrato decorre da Adjudicação na forma da Lei nº 10.520, de 17 de julho de 2002, com aplicação subsidiária da Lei nº 8.666, de 21 de junho de 1993, tudo constante do processo protocolado nesta Assembleia Legislativa, sob o </w:t>
      </w:r>
      <w:r w:rsidRPr="00A07A45">
        <w:rPr>
          <w:rFonts w:ascii="Arial Narrow" w:eastAsia="Arial" w:hAnsi="Arial Narrow"/>
          <w:sz w:val="24"/>
          <w:szCs w:val="22"/>
          <w:shd w:val="clear" w:color="auto" w:fill="FFFFFF"/>
          <w:lang w:eastAsia="ar-SA"/>
        </w:rPr>
        <w:t xml:space="preserve">nº </w:t>
      </w:r>
      <w:r w:rsidR="00435FE7" w:rsidRPr="00A07A45">
        <w:rPr>
          <w:rFonts w:ascii="Arial Narrow" w:eastAsia="Arial" w:hAnsi="Arial Narrow"/>
          <w:bCs/>
          <w:sz w:val="24"/>
          <w:szCs w:val="22"/>
          <w:shd w:val="clear" w:color="auto" w:fill="FFFFFF"/>
          <w:lang w:eastAsia="ar-SA"/>
        </w:rPr>
        <w:t>00</w:t>
      </w:r>
      <w:r w:rsidR="00A709C0">
        <w:rPr>
          <w:rFonts w:ascii="Arial Narrow" w:eastAsia="Arial" w:hAnsi="Arial Narrow"/>
          <w:bCs/>
          <w:sz w:val="24"/>
          <w:szCs w:val="22"/>
          <w:shd w:val="clear" w:color="auto" w:fill="FFFFFF"/>
          <w:lang w:eastAsia="ar-SA"/>
        </w:rPr>
        <w:t>166</w:t>
      </w:r>
      <w:r w:rsidR="00435FE7" w:rsidRPr="00A07A45">
        <w:rPr>
          <w:rFonts w:ascii="Arial Narrow" w:eastAsia="Arial" w:hAnsi="Arial Narrow"/>
          <w:bCs/>
          <w:sz w:val="24"/>
          <w:szCs w:val="22"/>
          <w:shd w:val="clear" w:color="auto" w:fill="FFFFFF"/>
          <w:lang w:eastAsia="ar-SA"/>
        </w:rPr>
        <w:t>/2017</w:t>
      </w:r>
      <w:r w:rsidRPr="00A07A45">
        <w:rPr>
          <w:rFonts w:ascii="Arial Narrow" w:eastAsia="Arial" w:hAnsi="Arial Narrow"/>
          <w:sz w:val="24"/>
          <w:szCs w:val="22"/>
          <w:shd w:val="clear" w:color="auto" w:fill="FFFFFF"/>
          <w:lang w:eastAsia="ar-SA"/>
        </w:rPr>
        <w:t>,</w:t>
      </w:r>
      <w:r w:rsidRPr="00A07A45">
        <w:rPr>
          <w:rFonts w:ascii="Arial Narrow" w:eastAsia="Arial" w:hAnsi="Arial Narrow"/>
          <w:sz w:val="24"/>
          <w:szCs w:val="22"/>
          <w:lang w:eastAsia="ar-SA"/>
        </w:rPr>
        <w:t xml:space="preserve"> Pregão Presencial n.º</w:t>
      </w:r>
      <w:r w:rsidR="00435FE7" w:rsidRPr="00A07A45">
        <w:rPr>
          <w:rFonts w:ascii="Arial Narrow" w:eastAsia="Arial" w:hAnsi="Arial Narrow"/>
          <w:sz w:val="24"/>
          <w:szCs w:val="22"/>
          <w:lang w:eastAsia="ar-SA"/>
        </w:rPr>
        <w:t xml:space="preserve"> </w:t>
      </w:r>
      <w:r w:rsidR="00A709C0">
        <w:rPr>
          <w:rFonts w:ascii="Arial Narrow" w:eastAsia="Arial" w:hAnsi="Arial Narrow"/>
          <w:sz w:val="24"/>
          <w:szCs w:val="22"/>
          <w:lang w:eastAsia="ar-SA"/>
        </w:rPr>
        <w:t>015</w:t>
      </w:r>
      <w:r w:rsidRPr="00A07A45">
        <w:rPr>
          <w:rFonts w:ascii="Arial Narrow" w:eastAsia="Arial" w:hAnsi="Arial Narrow"/>
          <w:sz w:val="24"/>
          <w:szCs w:val="22"/>
          <w:lang w:eastAsia="ar-SA"/>
        </w:rPr>
        <w:t>/201</w:t>
      </w:r>
      <w:r w:rsidR="004B2666" w:rsidRPr="00A07A45">
        <w:rPr>
          <w:rFonts w:ascii="Arial Narrow" w:eastAsia="Arial" w:hAnsi="Arial Narrow"/>
          <w:sz w:val="24"/>
          <w:szCs w:val="22"/>
          <w:lang w:eastAsia="ar-SA"/>
        </w:rPr>
        <w:t>7</w:t>
      </w:r>
      <w:r w:rsidRPr="00A07A45">
        <w:rPr>
          <w:rFonts w:ascii="Arial Narrow" w:eastAsia="Arial" w:hAnsi="Arial Narrow"/>
          <w:sz w:val="24"/>
          <w:szCs w:val="22"/>
          <w:lang w:eastAsia="ar-SA"/>
        </w:rPr>
        <w:t>, que passam a fazer parte integrante deste instrumento, independente de transcrição.</w:t>
      </w:r>
    </w:p>
    <w:p w:rsidR="00B62DE7" w:rsidRPr="00A07A45" w:rsidRDefault="00B62DE7" w:rsidP="00B25A32">
      <w:pPr>
        <w:pStyle w:val="western"/>
        <w:autoSpaceDE w:val="0"/>
        <w:spacing w:before="0" w:line="240" w:lineRule="auto"/>
        <w:jc w:val="both"/>
        <w:rPr>
          <w:rFonts w:ascii="Arial Narrow" w:eastAsia="Arial" w:hAnsi="Arial Narrow"/>
          <w:sz w:val="24"/>
          <w:szCs w:val="22"/>
          <w:lang w:eastAsia="ar-SA"/>
        </w:rPr>
      </w:pPr>
    </w:p>
    <w:p w:rsidR="00B62DE7" w:rsidRPr="00A07A45" w:rsidRDefault="00B62DE7" w:rsidP="00D32F1F">
      <w:pPr>
        <w:pStyle w:val="WW-NormalWeb"/>
        <w:shd w:val="clear" w:color="auto" w:fill="EEECE1" w:themeFill="background2"/>
        <w:autoSpaceDE w:val="0"/>
        <w:spacing w:before="0" w:line="240" w:lineRule="auto"/>
        <w:jc w:val="both"/>
        <w:rPr>
          <w:rFonts w:ascii="Arial Narrow" w:eastAsia="Arial" w:hAnsi="Arial Narrow"/>
          <w:b/>
          <w:bCs/>
          <w:szCs w:val="22"/>
          <w:u w:val="single"/>
          <w:lang w:eastAsia="ar-SA"/>
        </w:rPr>
      </w:pPr>
      <w:r w:rsidRPr="00A07A45">
        <w:rPr>
          <w:rFonts w:ascii="Arial Narrow" w:eastAsia="Arial" w:hAnsi="Arial Narrow"/>
          <w:b/>
          <w:bCs/>
          <w:szCs w:val="22"/>
          <w:u w:val="single"/>
          <w:lang w:eastAsia="ar-SA"/>
        </w:rPr>
        <w:t>CLÁUSULA SEGUNDA – OBJETO E VALORES</w:t>
      </w:r>
    </w:p>
    <w:p w:rsidR="00B62DE7" w:rsidRPr="00A07A45" w:rsidRDefault="00B62DE7" w:rsidP="00B25A32">
      <w:pPr>
        <w:autoSpaceDE w:val="0"/>
        <w:jc w:val="both"/>
        <w:rPr>
          <w:rFonts w:ascii="Arial Narrow" w:eastAsia="Arial" w:hAnsi="Arial Narrow"/>
          <w:b/>
          <w:bCs/>
          <w:sz w:val="24"/>
          <w:szCs w:val="22"/>
          <w:lang w:eastAsia="ar-SA"/>
        </w:rPr>
      </w:pPr>
    </w:p>
    <w:p w:rsidR="00B62DE7" w:rsidRPr="00A07A45" w:rsidRDefault="00B62DE7" w:rsidP="00B25A32">
      <w:pPr>
        <w:autoSpaceDE w:val="0"/>
        <w:jc w:val="both"/>
        <w:rPr>
          <w:rFonts w:ascii="Arial Narrow" w:eastAsia="Arial" w:hAnsi="Arial Narrow"/>
          <w:bCs/>
          <w:sz w:val="24"/>
          <w:szCs w:val="22"/>
          <w:lang w:eastAsia="ar-SA"/>
        </w:rPr>
      </w:pPr>
      <w:r w:rsidRPr="00A07A45">
        <w:rPr>
          <w:rFonts w:ascii="Arial Narrow" w:eastAsia="Arial" w:hAnsi="Arial Narrow"/>
          <w:b/>
          <w:bCs/>
          <w:sz w:val="24"/>
          <w:szCs w:val="22"/>
          <w:lang w:eastAsia="ar-SA"/>
        </w:rPr>
        <w:t>2.1</w:t>
      </w:r>
      <w:r w:rsidRPr="00A07A45">
        <w:rPr>
          <w:rFonts w:ascii="Arial Narrow" w:eastAsia="Arial" w:hAnsi="Arial Narrow"/>
          <w:sz w:val="24"/>
          <w:szCs w:val="22"/>
          <w:lang w:eastAsia="ar-SA"/>
        </w:rPr>
        <w:t xml:space="preserve"> Constitui objeto do presente </w:t>
      </w:r>
      <w:r w:rsidRPr="00A07A45">
        <w:rPr>
          <w:rFonts w:ascii="Arial Narrow" w:eastAsia="Arial" w:hAnsi="Arial Narrow"/>
          <w:bCs/>
          <w:sz w:val="24"/>
          <w:szCs w:val="22"/>
          <w:lang w:eastAsia="ar-SA"/>
        </w:rPr>
        <w:t>________________</w:t>
      </w:r>
      <w:r w:rsidRPr="00A07A45">
        <w:rPr>
          <w:rFonts w:ascii="Arial Narrow" w:hAnsi="Arial Narrow"/>
          <w:sz w:val="24"/>
          <w:szCs w:val="22"/>
        </w:rPr>
        <w:t>,</w:t>
      </w:r>
      <w:r w:rsidRPr="00A07A45">
        <w:rPr>
          <w:rFonts w:ascii="Arial Narrow" w:hAnsi="Arial Narrow"/>
          <w:b/>
          <w:sz w:val="24"/>
          <w:szCs w:val="22"/>
        </w:rPr>
        <w:t xml:space="preserve"> </w:t>
      </w:r>
      <w:r w:rsidRPr="00A07A45">
        <w:rPr>
          <w:rFonts w:ascii="Arial Narrow" w:eastAsia="Arial" w:hAnsi="Arial Narrow"/>
          <w:bCs/>
          <w:sz w:val="24"/>
          <w:szCs w:val="22"/>
          <w:lang w:eastAsia="ar-SA"/>
        </w:rPr>
        <w:t>conforme especificações constantes no Edital e respectiva Proposta de Preços, parte integrante deste Contrato independente de transcrição, sendo:</w:t>
      </w:r>
    </w:p>
    <w:p w:rsidR="007A1631" w:rsidRPr="00A07A45" w:rsidRDefault="007A1631" w:rsidP="00B25A32">
      <w:pPr>
        <w:autoSpaceDE w:val="0"/>
        <w:jc w:val="both"/>
        <w:rPr>
          <w:rFonts w:ascii="Arial Narrow" w:eastAsia="Arial" w:hAnsi="Arial Narrow"/>
          <w:bCs/>
          <w:sz w:val="24"/>
          <w:szCs w:val="22"/>
          <w:lang w:eastAsia="ar-SA"/>
        </w:rPr>
      </w:pPr>
    </w:p>
    <w:tbl>
      <w:tblPr>
        <w:tblStyle w:val="Tabelacomgrade"/>
        <w:tblW w:w="0" w:type="auto"/>
        <w:tblInd w:w="108" w:type="dxa"/>
        <w:tblLook w:val="04A0" w:firstRow="1" w:lastRow="0" w:firstColumn="1" w:lastColumn="0" w:noHBand="0" w:noVBand="1"/>
      </w:tblPr>
      <w:tblGrid>
        <w:gridCol w:w="687"/>
        <w:gridCol w:w="660"/>
        <w:gridCol w:w="667"/>
        <w:gridCol w:w="4679"/>
        <w:gridCol w:w="1167"/>
        <w:gridCol w:w="1320"/>
      </w:tblGrid>
      <w:tr w:rsidR="007A1631" w:rsidRPr="00A07A45" w:rsidTr="007A1631">
        <w:tc>
          <w:tcPr>
            <w:tcW w:w="642"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hAnsi="Arial Narrow"/>
                <w:b/>
                <w:sz w:val="24"/>
                <w:szCs w:val="22"/>
              </w:rPr>
              <w:t>ITEM</w:t>
            </w:r>
          </w:p>
        </w:tc>
        <w:tc>
          <w:tcPr>
            <w:tcW w:w="662"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hAnsi="Arial Narrow"/>
                <w:b/>
                <w:sz w:val="24"/>
                <w:szCs w:val="22"/>
              </w:rPr>
              <w:t>QTD</w:t>
            </w:r>
          </w:p>
        </w:tc>
        <w:tc>
          <w:tcPr>
            <w:tcW w:w="681"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hAnsi="Arial Narrow"/>
                <w:b/>
                <w:sz w:val="24"/>
                <w:szCs w:val="22"/>
              </w:rPr>
              <w:t>UN</w:t>
            </w:r>
          </w:p>
        </w:tc>
        <w:tc>
          <w:tcPr>
            <w:tcW w:w="4918"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eastAsia="Arial" w:hAnsi="Arial Narrow"/>
                <w:b/>
                <w:sz w:val="24"/>
                <w:szCs w:val="22"/>
              </w:rPr>
              <w:t>DISCRIMINAÇÃO</w:t>
            </w:r>
          </w:p>
        </w:tc>
        <w:tc>
          <w:tcPr>
            <w:tcW w:w="1204"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hAnsi="Arial Narrow"/>
                <w:b/>
                <w:sz w:val="24"/>
                <w:szCs w:val="22"/>
              </w:rPr>
              <w:t>V. UNIT.</w:t>
            </w:r>
          </w:p>
        </w:tc>
        <w:tc>
          <w:tcPr>
            <w:tcW w:w="1357" w:type="dxa"/>
          </w:tcPr>
          <w:p w:rsidR="007A1631" w:rsidRPr="00A07A45" w:rsidRDefault="007A1631" w:rsidP="00B25A32">
            <w:pPr>
              <w:tabs>
                <w:tab w:val="left" w:pos="0"/>
              </w:tabs>
              <w:jc w:val="center"/>
              <w:rPr>
                <w:rFonts w:ascii="Arial Narrow" w:hAnsi="Arial Narrow"/>
                <w:b/>
                <w:sz w:val="24"/>
                <w:szCs w:val="22"/>
              </w:rPr>
            </w:pPr>
            <w:r w:rsidRPr="00A07A45">
              <w:rPr>
                <w:rFonts w:ascii="Arial Narrow" w:hAnsi="Arial Narrow"/>
                <w:b/>
                <w:sz w:val="24"/>
                <w:szCs w:val="22"/>
              </w:rPr>
              <w:t>V. TOTAL</w:t>
            </w:r>
          </w:p>
        </w:tc>
      </w:tr>
      <w:tr w:rsidR="007A1631" w:rsidRPr="00A07A45" w:rsidTr="007A1631">
        <w:tc>
          <w:tcPr>
            <w:tcW w:w="642" w:type="dxa"/>
          </w:tcPr>
          <w:p w:rsidR="007A1631" w:rsidRPr="00A07A45" w:rsidRDefault="007A1631" w:rsidP="00B25A32">
            <w:pPr>
              <w:tabs>
                <w:tab w:val="left" w:pos="0"/>
              </w:tabs>
              <w:jc w:val="both"/>
              <w:rPr>
                <w:rFonts w:ascii="Arial Narrow" w:hAnsi="Arial Narrow"/>
                <w:sz w:val="24"/>
                <w:szCs w:val="22"/>
              </w:rPr>
            </w:pPr>
            <w:r w:rsidRPr="00A07A45">
              <w:rPr>
                <w:rFonts w:ascii="Arial Narrow" w:hAnsi="Arial Narrow"/>
                <w:sz w:val="24"/>
                <w:szCs w:val="22"/>
              </w:rPr>
              <w:t>01</w:t>
            </w:r>
          </w:p>
        </w:tc>
        <w:tc>
          <w:tcPr>
            <w:tcW w:w="662" w:type="dxa"/>
          </w:tcPr>
          <w:p w:rsidR="007A1631" w:rsidRPr="00A07A45" w:rsidRDefault="007A1631" w:rsidP="00B25A32">
            <w:pPr>
              <w:tabs>
                <w:tab w:val="left" w:pos="0"/>
              </w:tabs>
              <w:jc w:val="both"/>
              <w:rPr>
                <w:rFonts w:ascii="Arial Narrow" w:hAnsi="Arial Narrow"/>
                <w:sz w:val="24"/>
                <w:szCs w:val="22"/>
              </w:rPr>
            </w:pPr>
          </w:p>
        </w:tc>
        <w:tc>
          <w:tcPr>
            <w:tcW w:w="681" w:type="dxa"/>
          </w:tcPr>
          <w:p w:rsidR="007A1631" w:rsidRPr="00A07A45" w:rsidRDefault="007A1631" w:rsidP="00B25A32">
            <w:pPr>
              <w:tabs>
                <w:tab w:val="left" w:pos="0"/>
              </w:tabs>
              <w:jc w:val="both"/>
              <w:rPr>
                <w:rFonts w:ascii="Arial Narrow" w:hAnsi="Arial Narrow"/>
                <w:sz w:val="24"/>
                <w:szCs w:val="22"/>
              </w:rPr>
            </w:pPr>
          </w:p>
        </w:tc>
        <w:tc>
          <w:tcPr>
            <w:tcW w:w="4918" w:type="dxa"/>
          </w:tcPr>
          <w:p w:rsidR="007A1631" w:rsidRPr="00A07A45" w:rsidRDefault="007A1631" w:rsidP="00B25A32">
            <w:pPr>
              <w:tabs>
                <w:tab w:val="left" w:pos="0"/>
              </w:tabs>
              <w:jc w:val="both"/>
              <w:rPr>
                <w:rFonts w:ascii="Arial Narrow" w:hAnsi="Arial Narrow"/>
                <w:b/>
                <w:sz w:val="24"/>
                <w:szCs w:val="22"/>
              </w:rPr>
            </w:pPr>
          </w:p>
        </w:tc>
        <w:tc>
          <w:tcPr>
            <w:tcW w:w="1204" w:type="dxa"/>
          </w:tcPr>
          <w:p w:rsidR="007A1631" w:rsidRPr="00A07A45" w:rsidRDefault="007A1631" w:rsidP="00B25A32">
            <w:pPr>
              <w:tabs>
                <w:tab w:val="left" w:pos="0"/>
              </w:tabs>
              <w:jc w:val="both"/>
              <w:rPr>
                <w:rFonts w:ascii="Arial Narrow" w:hAnsi="Arial Narrow"/>
                <w:sz w:val="24"/>
                <w:szCs w:val="22"/>
              </w:rPr>
            </w:pPr>
          </w:p>
        </w:tc>
        <w:tc>
          <w:tcPr>
            <w:tcW w:w="1357" w:type="dxa"/>
          </w:tcPr>
          <w:p w:rsidR="007A1631" w:rsidRPr="00A07A45" w:rsidRDefault="007A1631" w:rsidP="00B25A32">
            <w:pPr>
              <w:tabs>
                <w:tab w:val="left" w:pos="0"/>
              </w:tabs>
              <w:jc w:val="both"/>
              <w:rPr>
                <w:rFonts w:ascii="Arial Narrow" w:hAnsi="Arial Narrow"/>
                <w:sz w:val="24"/>
                <w:szCs w:val="22"/>
              </w:rPr>
            </w:pPr>
          </w:p>
        </w:tc>
      </w:tr>
      <w:tr w:rsidR="007A1631" w:rsidRPr="00A07A45" w:rsidTr="007A1631">
        <w:tc>
          <w:tcPr>
            <w:tcW w:w="642" w:type="dxa"/>
          </w:tcPr>
          <w:p w:rsidR="007A1631" w:rsidRPr="00A07A45" w:rsidRDefault="007A1631" w:rsidP="00B25A32">
            <w:pPr>
              <w:tabs>
                <w:tab w:val="left" w:pos="0"/>
              </w:tabs>
              <w:jc w:val="both"/>
              <w:rPr>
                <w:rFonts w:ascii="Arial Narrow" w:hAnsi="Arial Narrow"/>
                <w:sz w:val="24"/>
                <w:szCs w:val="22"/>
              </w:rPr>
            </w:pPr>
          </w:p>
        </w:tc>
        <w:tc>
          <w:tcPr>
            <w:tcW w:w="662" w:type="dxa"/>
          </w:tcPr>
          <w:p w:rsidR="007A1631" w:rsidRPr="00A07A45" w:rsidRDefault="007A1631" w:rsidP="00B25A32">
            <w:pPr>
              <w:tabs>
                <w:tab w:val="left" w:pos="0"/>
              </w:tabs>
              <w:jc w:val="both"/>
              <w:rPr>
                <w:rFonts w:ascii="Arial Narrow" w:hAnsi="Arial Narrow"/>
                <w:sz w:val="24"/>
                <w:szCs w:val="22"/>
              </w:rPr>
            </w:pPr>
          </w:p>
        </w:tc>
        <w:tc>
          <w:tcPr>
            <w:tcW w:w="681" w:type="dxa"/>
          </w:tcPr>
          <w:p w:rsidR="007A1631" w:rsidRPr="00A07A45" w:rsidRDefault="007A1631" w:rsidP="00B25A32">
            <w:pPr>
              <w:tabs>
                <w:tab w:val="left" w:pos="0"/>
              </w:tabs>
              <w:jc w:val="both"/>
              <w:rPr>
                <w:rFonts w:ascii="Arial Narrow" w:hAnsi="Arial Narrow"/>
                <w:sz w:val="24"/>
                <w:szCs w:val="22"/>
              </w:rPr>
            </w:pPr>
          </w:p>
        </w:tc>
        <w:tc>
          <w:tcPr>
            <w:tcW w:w="4918" w:type="dxa"/>
          </w:tcPr>
          <w:p w:rsidR="007A1631" w:rsidRPr="00A07A45" w:rsidRDefault="007A1631" w:rsidP="00B25A32">
            <w:pPr>
              <w:tabs>
                <w:tab w:val="left" w:pos="0"/>
              </w:tabs>
              <w:jc w:val="both"/>
              <w:rPr>
                <w:rFonts w:ascii="Arial Narrow" w:hAnsi="Arial Narrow"/>
                <w:b/>
                <w:sz w:val="24"/>
                <w:szCs w:val="22"/>
              </w:rPr>
            </w:pPr>
            <w:r w:rsidRPr="00A07A45">
              <w:rPr>
                <w:rFonts w:ascii="Arial Narrow" w:hAnsi="Arial Narrow"/>
                <w:b/>
                <w:sz w:val="24"/>
                <w:szCs w:val="22"/>
              </w:rPr>
              <w:t xml:space="preserve">                                                        VALOR TOTAL</w:t>
            </w:r>
          </w:p>
        </w:tc>
        <w:tc>
          <w:tcPr>
            <w:tcW w:w="2561" w:type="dxa"/>
            <w:gridSpan w:val="2"/>
          </w:tcPr>
          <w:p w:rsidR="007A1631" w:rsidRPr="00A07A45" w:rsidRDefault="007A1631" w:rsidP="00B25A32">
            <w:pPr>
              <w:tabs>
                <w:tab w:val="left" w:pos="0"/>
              </w:tabs>
              <w:jc w:val="right"/>
              <w:rPr>
                <w:rFonts w:ascii="Arial Narrow" w:hAnsi="Arial Narrow"/>
                <w:b/>
                <w:sz w:val="24"/>
                <w:szCs w:val="22"/>
              </w:rPr>
            </w:pPr>
          </w:p>
        </w:tc>
      </w:tr>
    </w:tbl>
    <w:p w:rsidR="00B62DE7" w:rsidRPr="00A07A45" w:rsidRDefault="00B62DE7" w:rsidP="00B25A32">
      <w:pPr>
        <w:autoSpaceDE w:val="0"/>
        <w:jc w:val="both"/>
        <w:rPr>
          <w:rFonts w:ascii="Arial Narrow" w:eastAsia="Arial" w:hAnsi="Arial Narrow"/>
          <w:b/>
          <w:bCs/>
          <w:sz w:val="24"/>
          <w:szCs w:val="22"/>
          <w:lang w:eastAsia="ar-SA"/>
        </w:rPr>
      </w:pPr>
    </w:p>
    <w:p w:rsidR="00B62DE7" w:rsidRPr="00A07A45" w:rsidRDefault="00B62DE7" w:rsidP="00D32F1F">
      <w:pPr>
        <w:pStyle w:val="Heading21"/>
        <w:shd w:val="clear" w:color="auto" w:fill="EEECE1" w:themeFill="background2"/>
        <w:autoSpaceDE w:val="0"/>
        <w:jc w:val="both"/>
        <w:rPr>
          <w:rFonts w:ascii="Arial Narrow" w:hAnsi="Arial Narrow" w:cs="Times New Roman"/>
          <w:sz w:val="24"/>
          <w:u w:val="single"/>
        </w:rPr>
      </w:pPr>
      <w:r w:rsidRPr="00A07A45">
        <w:rPr>
          <w:rFonts w:ascii="Arial Narrow" w:hAnsi="Arial Narrow" w:cs="Times New Roman"/>
          <w:sz w:val="24"/>
          <w:u w:val="single"/>
        </w:rPr>
        <w:t>CLÁUSULA TERCEIRA - CONDIÇÕES ESPECIAIS</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B62DE7" w:rsidRPr="00A07A45" w:rsidRDefault="00B62DE7"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3.1 A CONTRATADA</w:t>
      </w:r>
      <w:r w:rsidRPr="00A07A45">
        <w:rPr>
          <w:rFonts w:ascii="Arial Narrow" w:eastAsia="Arial" w:hAnsi="Arial Narrow"/>
          <w:sz w:val="24"/>
          <w:szCs w:val="22"/>
          <w:lang w:eastAsia="ar-SA"/>
        </w:rPr>
        <w:t xml:space="preserve"> obriga-se a executar o fornecimento em perfeita harmonia e concordância com as normas adotadas pela </w:t>
      </w:r>
      <w:r w:rsidRPr="00A07A45">
        <w:rPr>
          <w:rFonts w:ascii="Arial Narrow" w:eastAsia="Arial" w:hAnsi="Arial Narrow"/>
          <w:b/>
          <w:bCs/>
          <w:sz w:val="24"/>
          <w:szCs w:val="22"/>
          <w:lang w:eastAsia="ar-SA"/>
        </w:rPr>
        <w:t>CONTRATANTE,</w:t>
      </w:r>
      <w:r w:rsidRPr="00A07A45">
        <w:rPr>
          <w:rFonts w:ascii="Arial Narrow" w:eastAsia="Arial" w:hAnsi="Arial Narrow"/>
          <w:sz w:val="24"/>
          <w:szCs w:val="22"/>
          <w:lang w:eastAsia="ar-SA"/>
        </w:rPr>
        <w:t xml:space="preserve"> com especial observância dos termos do instrumento da Licitação deste Contrato.</w:t>
      </w:r>
    </w:p>
    <w:p w:rsidR="00B62DE7" w:rsidRPr="00A07A45" w:rsidRDefault="00B62DE7" w:rsidP="00B25A32">
      <w:pPr>
        <w:pStyle w:val="WW-NormalWeb"/>
        <w:autoSpaceDE w:val="0"/>
        <w:spacing w:before="0" w:line="240" w:lineRule="auto"/>
        <w:jc w:val="both"/>
        <w:rPr>
          <w:rFonts w:ascii="Arial Narrow" w:eastAsia="Arial" w:hAnsi="Arial Narrow"/>
          <w:b/>
          <w:bCs/>
          <w:szCs w:val="22"/>
          <w:lang w:eastAsia="ar-SA"/>
        </w:rPr>
      </w:pPr>
    </w:p>
    <w:p w:rsidR="00B62DE7" w:rsidRPr="00A07A45" w:rsidRDefault="00B62DE7" w:rsidP="00B25A32">
      <w:pPr>
        <w:pStyle w:val="WW-NormalWeb"/>
        <w:autoSpaceDE w:val="0"/>
        <w:spacing w:before="0" w:line="240" w:lineRule="auto"/>
        <w:jc w:val="both"/>
        <w:rPr>
          <w:rFonts w:ascii="Arial Narrow" w:eastAsia="Arial" w:hAnsi="Arial Narrow"/>
          <w:szCs w:val="22"/>
          <w:lang w:eastAsia="ar-SA"/>
        </w:rPr>
      </w:pPr>
      <w:r w:rsidRPr="00A07A45">
        <w:rPr>
          <w:rFonts w:ascii="Arial Narrow" w:eastAsia="Arial" w:hAnsi="Arial Narrow"/>
          <w:b/>
          <w:bCs/>
          <w:szCs w:val="22"/>
          <w:lang w:eastAsia="ar-SA"/>
        </w:rPr>
        <w:t xml:space="preserve">3.2 </w:t>
      </w:r>
      <w:r w:rsidRPr="00A07A45">
        <w:rPr>
          <w:rFonts w:ascii="Arial Narrow" w:eastAsia="Arial" w:hAnsi="Arial Narrow"/>
          <w:szCs w:val="22"/>
          <w:lang w:eastAsia="ar-SA"/>
        </w:rPr>
        <w:t>Nos preços estabelecidos estão incluídas todas e quaisquer despesas com o objeto deste instrumento, tais como: encargos sociais, salários de seus funcionários, atendimento às normas de segurança no trabalho, tr</w:t>
      </w:r>
      <w:r w:rsidR="00E12D76" w:rsidRPr="00A07A45">
        <w:rPr>
          <w:rFonts w:ascii="Arial Narrow" w:eastAsia="Arial" w:hAnsi="Arial Narrow"/>
          <w:szCs w:val="22"/>
          <w:lang w:eastAsia="ar-SA"/>
        </w:rPr>
        <w:t xml:space="preserve">ibutos, multas, taxas, </w:t>
      </w:r>
      <w:r w:rsidRPr="00A07A45">
        <w:rPr>
          <w:rFonts w:ascii="Arial Narrow" w:eastAsia="Arial" w:hAnsi="Arial Narrow"/>
          <w:szCs w:val="22"/>
          <w:lang w:eastAsia="ar-SA"/>
        </w:rPr>
        <w:t>alimentação e qualquer outro encargo que incida ou venha a incidi</w:t>
      </w:r>
      <w:r w:rsidR="00091910" w:rsidRPr="00A07A45">
        <w:rPr>
          <w:rFonts w:ascii="Arial Narrow" w:eastAsia="Arial" w:hAnsi="Arial Narrow"/>
          <w:szCs w:val="22"/>
          <w:lang w:eastAsia="ar-SA"/>
        </w:rPr>
        <w:t>r sobre a execução do Contrato.</w:t>
      </w:r>
    </w:p>
    <w:p w:rsidR="00B62DE7" w:rsidRPr="002F2051" w:rsidRDefault="00B62DE7" w:rsidP="00D32F1F">
      <w:pPr>
        <w:pStyle w:val="western"/>
        <w:shd w:val="clear" w:color="auto" w:fill="EEECE1" w:themeFill="background2"/>
        <w:autoSpaceDE w:val="0"/>
        <w:spacing w:before="0" w:line="240" w:lineRule="auto"/>
        <w:jc w:val="both"/>
        <w:rPr>
          <w:rFonts w:ascii="Arial Narrow" w:eastAsia="Arial" w:hAnsi="Arial Narrow"/>
          <w:b/>
          <w:bCs/>
          <w:sz w:val="24"/>
          <w:szCs w:val="22"/>
          <w:u w:val="single"/>
          <w:lang w:eastAsia="ar-SA"/>
        </w:rPr>
      </w:pPr>
      <w:r w:rsidRPr="002F2051">
        <w:rPr>
          <w:rFonts w:ascii="Arial Narrow" w:eastAsia="Arial" w:hAnsi="Arial Narrow"/>
          <w:b/>
          <w:bCs/>
          <w:sz w:val="24"/>
          <w:szCs w:val="22"/>
          <w:u w:val="single"/>
          <w:lang w:eastAsia="ar-SA"/>
        </w:rPr>
        <w:lastRenderedPageBreak/>
        <w:t xml:space="preserve">CLÁUSULA QUARTA - </w:t>
      </w:r>
      <w:r w:rsidR="00240F5F" w:rsidRPr="002F2051">
        <w:rPr>
          <w:rFonts w:ascii="Arial Narrow" w:eastAsia="Arial" w:hAnsi="Arial Narrow"/>
          <w:b/>
          <w:bCs/>
          <w:sz w:val="24"/>
          <w:szCs w:val="22"/>
          <w:u w:val="single"/>
          <w:lang w:eastAsia="ar-SA"/>
        </w:rPr>
        <w:t>DESCRIÇÃO</w:t>
      </w:r>
      <w:r w:rsidR="006F752C" w:rsidRPr="002F2051">
        <w:rPr>
          <w:rFonts w:ascii="Arial Narrow" w:eastAsia="Arial" w:hAnsi="Arial Narrow"/>
          <w:b/>
          <w:bCs/>
          <w:sz w:val="24"/>
          <w:szCs w:val="22"/>
          <w:u w:val="single"/>
          <w:lang w:eastAsia="ar-SA"/>
        </w:rPr>
        <w:t xml:space="preserve"> DOS SERVIÇOS</w:t>
      </w:r>
      <w:r w:rsidRPr="002F2051">
        <w:rPr>
          <w:rFonts w:ascii="Arial Narrow" w:eastAsia="Arial" w:hAnsi="Arial Narrow"/>
          <w:b/>
          <w:bCs/>
          <w:sz w:val="24"/>
          <w:szCs w:val="22"/>
          <w:u w:val="single"/>
          <w:lang w:eastAsia="ar-SA"/>
        </w:rPr>
        <w:t xml:space="preserve"> </w:t>
      </w:r>
      <w:r w:rsidR="00240F5F" w:rsidRPr="002F2051">
        <w:rPr>
          <w:rFonts w:ascii="Arial Narrow" w:eastAsia="Arial" w:hAnsi="Arial Narrow"/>
          <w:b/>
          <w:bCs/>
          <w:sz w:val="24"/>
          <w:szCs w:val="22"/>
          <w:u w:val="single"/>
          <w:lang w:eastAsia="ar-SA"/>
        </w:rPr>
        <w:t>A SEREM EXECUTADOS</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240F5F" w:rsidRPr="00763B37" w:rsidRDefault="003C7761" w:rsidP="00240F5F">
      <w:pPr>
        <w:jc w:val="both"/>
        <w:rPr>
          <w:rFonts w:ascii="Arial Narrow" w:hAnsi="Arial Narrow" w:cs="Arial"/>
          <w:color w:val="000000"/>
          <w:sz w:val="24"/>
          <w:szCs w:val="24"/>
        </w:rPr>
      </w:pPr>
      <w:r w:rsidRPr="00A07A45">
        <w:rPr>
          <w:rFonts w:ascii="Arial Narrow" w:eastAsia="Arial" w:hAnsi="Arial Narrow"/>
          <w:b/>
          <w:bCs/>
          <w:szCs w:val="22"/>
          <w:lang w:eastAsia="ar-SA"/>
        </w:rPr>
        <w:t xml:space="preserve">4.1. </w:t>
      </w:r>
      <w:proofErr w:type="gramStart"/>
      <w:r w:rsidR="00240F5F">
        <w:rPr>
          <w:rFonts w:ascii="Arial Narrow" w:hAnsi="Arial Narrow" w:cs="Arial"/>
          <w:color w:val="000000"/>
          <w:sz w:val="24"/>
          <w:szCs w:val="24"/>
        </w:rPr>
        <w:t>13</w:t>
      </w:r>
      <w:r w:rsidR="00240F5F" w:rsidRPr="00763B37">
        <w:rPr>
          <w:rFonts w:ascii="Arial Narrow" w:hAnsi="Arial Narrow" w:cs="Arial"/>
          <w:color w:val="000000"/>
          <w:sz w:val="24"/>
          <w:szCs w:val="24"/>
        </w:rPr>
        <w:t>.1.</w:t>
      </w:r>
      <w:proofErr w:type="gramEnd"/>
      <w:r w:rsidR="00240F5F" w:rsidRPr="00763B37">
        <w:rPr>
          <w:rFonts w:ascii="Arial Narrow" w:hAnsi="Arial Narrow" w:cs="Arial"/>
          <w:color w:val="000000"/>
          <w:sz w:val="24"/>
          <w:szCs w:val="24"/>
        </w:rPr>
        <w:t>A empresa a ser contratada deverá durante o horário de atendimento da contratada de segunda a sexta-feira das 07:30 as 17:00:</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.2.</w:t>
      </w:r>
      <w:proofErr w:type="gramEnd"/>
      <w:r w:rsidRPr="00763B37">
        <w:rPr>
          <w:rFonts w:ascii="Arial Narrow" w:hAnsi="Arial Narrow" w:cs="Arial"/>
          <w:color w:val="000000"/>
          <w:sz w:val="24"/>
          <w:szCs w:val="24"/>
        </w:rPr>
        <w:t>Efetuar mensalmente os serviços de MANUTENÇÃO PREVENTIVA, nos equipamentos da casa de máquinas, da caixa do poço e dos pavimentos, procedendo a verificação, lubrificação e se necessário, testes de regulagem e pequenos reparos, a fim de proporcionar funcionamento eficiente, seguro e econômico.</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.3.</w:t>
      </w:r>
      <w:proofErr w:type="gramEnd"/>
      <w:r w:rsidRPr="00763B37">
        <w:rPr>
          <w:rFonts w:ascii="Arial Narrow" w:hAnsi="Arial Narrow" w:cs="Arial"/>
          <w:color w:val="000000"/>
          <w:sz w:val="24"/>
          <w:szCs w:val="24"/>
        </w:rPr>
        <w:t>Atender chamado de CLIENTE, para regularizar anormalidades de funcionamento procedendo a MANUTENÇÃO CORRETIVA, substituindo ou reparando, segundo critérios técnicos, componentes eletrônicos, elétricos, mecânicos e hidráulicos, necessários a recolocação dos elevadores em condição normais de funcionamento, utilizando peças genuinamente novas.</w:t>
      </w:r>
    </w:p>
    <w:p w:rsidR="00240F5F" w:rsidRPr="00763B37" w:rsidRDefault="00240F5F" w:rsidP="00240F5F">
      <w:pPr>
        <w:jc w:val="both"/>
        <w:rPr>
          <w:rFonts w:ascii="Arial Narrow" w:hAnsi="Arial Narrow" w:cs="Arial"/>
          <w:color w:val="000000"/>
          <w:sz w:val="24"/>
          <w:szCs w:val="24"/>
        </w:rPr>
      </w:pPr>
      <w:r>
        <w:rPr>
          <w:rFonts w:ascii="Arial Narrow" w:hAnsi="Arial Narrow" w:cs="Arial"/>
          <w:color w:val="000000"/>
          <w:sz w:val="24"/>
          <w:szCs w:val="24"/>
        </w:rPr>
        <w:t>4</w:t>
      </w:r>
      <w:r w:rsidRPr="00763B37">
        <w:rPr>
          <w:rFonts w:ascii="Arial Narrow" w:hAnsi="Arial Narrow" w:cs="Arial"/>
          <w:color w:val="000000"/>
          <w:sz w:val="24"/>
          <w:szCs w:val="24"/>
        </w:rPr>
        <w:t>.4. Efetuar testes de segurança, conforme legislação em vigor e critérios técnicos da CONTRATADA.</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.5.</w:t>
      </w:r>
      <w:proofErr w:type="gramEnd"/>
      <w:r w:rsidRPr="00763B37">
        <w:rPr>
          <w:rFonts w:ascii="Arial Narrow" w:hAnsi="Arial Narrow" w:cs="Arial"/>
          <w:color w:val="000000"/>
          <w:sz w:val="24"/>
          <w:szCs w:val="24"/>
        </w:rPr>
        <w:t xml:space="preserve">Executar os serviços descritos nos itens, 6.2, 6.3 e 6.4, sem ônus adicional para o CONTRATANTE, na aplicação de materiais auxiliares e lubrificantes especiais para os equipamentos, na substituição ou reparos de componentes, partes e peças originais tais como: máquina de tração, rolamentos, motor, freio, gerador, coletor, e escovas; limitador de velocidade; painéis de comando, seletor, despacho, bobinas, reles, conjuntos eletrônicos, chaves e contadores, microprocessador, modulo de potência; cabos de aço e cabos elétricos; aparelho seletor, fita seletora, pick-ups, cavaletes; polias de tração, desvio, esticadora segundaria e intermediaria; limites; para-choques, guias, fixadores e tensores; armação de contrapeso e cabina, coxins; freios de segurança; carretilhas de portas, trincos, </w:t>
      </w:r>
      <w:proofErr w:type="spellStart"/>
      <w:r w:rsidRPr="00763B37">
        <w:rPr>
          <w:rFonts w:ascii="Arial Narrow" w:hAnsi="Arial Narrow" w:cs="Arial"/>
          <w:color w:val="000000"/>
          <w:sz w:val="24"/>
          <w:szCs w:val="24"/>
        </w:rPr>
        <w:t>fechadores</w:t>
      </w:r>
      <w:proofErr w:type="spellEnd"/>
      <w:r w:rsidRPr="00763B37">
        <w:rPr>
          <w:rFonts w:ascii="Arial Narrow" w:hAnsi="Arial Narrow" w:cs="Arial"/>
          <w:color w:val="000000"/>
          <w:sz w:val="24"/>
          <w:szCs w:val="24"/>
        </w:rPr>
        <w:t>, garfos, rampas mecânicas e eletromagnéticas, operador elétrico, bomba hidráulica, correias, correntes e cordoalhas, e todos os a elementos que necessitam para a boa performance dos equipamentos.</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.6.</w:t>
      </w:r>
      <w:proofErr w:type="gramEnd"/>
      <w:r w:rsidRPr="00763B37">
        <w:rPr>
          <w:rFonts w:ascii="Arial Narrow" w:hAnsi="Arial Narrow" w:cs="Arial"/>
          <w:color w:val="000000"/>
          <w:sz w:val="24"/>
          <w:szCs w:val="24"/>
        </w:rPr>
        <w:t>Manter no estabelecimento da CONTRATADA, SERVIÇOS DE EMERGÊNCIA, até as 23:00 horas, destinado exclusivamente ao atendimento de chamados para normalização inadiável do funcionamento dos elevadores, podendo na ocasião aplicar materiais de pequeno porte.</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.7.</w:t>
      </w:r>
      <w:proofErr w:type="gramEnd"/>
      <w:r w:rsidRPr="00763B37">
        <w:rPr>
          <w:rFonts w:ascii="Arial Narrow" w:hAnsi="Arial Narrow" w:cs="Arial"/>
          <w:color w:val="000000"/>
          <w:sz w:val="24"/>
          <w:szCs w:val="24"/>
        </w:rPr>
        <w:t>Na hipótese de normalização necessitar de mão de obra em maior quantidade que razoável ou de materiais não disponíveis no estoque de emergência, a regularização será postergada para o dia útil imediato, condicionado a disponibilidade dos materiais durante o horário normal de trabalho da contratada.</w:t>
      </w:r>
    </w:p>
    <w:p w:rsidR="00240F5F" w:rsidRPr="00763B37" w:rsidRDefault="00240F5F" w:rsidP="00240F5F">
      <w:pPr>
        <w:jc w:val="both"/>
        <w:rPr>
          <w:rFonts w:ascii="Arial Narrow" w:hAnsi="Arial Narrow" w:cs="Arial"/>
          <w:color w:val="000000"/>
          <w:sz w:val="24"/>
          <w:szCs w:val="24"/>
        </w:rPr>
      </w:pPr>
      <w:proofErr w:type="gramStart"/>
      <w:r>
        <w:rPr>
          <w:rFonts w:ascii="Arial Narrow" w:hAnsi="Arial Narrow" w:cs="Arial"/>
          <w:color w:val="000000"/>
          <w:sz w:val="24"/>
          <w:szCs w:val="24"/>
        </w:rPr>
        <w:t>4</w:t>
      </w:r>
      <w:r w:rsidRPr="00763B37">
        <w:rPr>
          <w:rFonts w:ascii="Arial Narrow" w:hAnsi="Arial Narrow" w:cs="Arial"/>
          <w:color w:val="000000"/>
          <w:sz w:val="24"/>
          <w:szCs w:val="24"/>
        </w:rPr>
        <w:t>.8.</w:t>
      </w:r>
      <w:proofErr w:type="gramEnd"/>
      <w:r w:rsidRPr="00763B37">
        <w:rPr>
          <w:rFonts w:ascii="Arial Narrow" w:hAnsi="Arial Narrow" w:cs="Arial"/>
          <w:color w:val="000000"/>
          <w:sz w:val="24"/>
          <w:szCs w:val="24"/>
        </w:rPr>
        <w:t>Manter, PLANTÃO DE EMERGÊNCIA, das 23:00 as 8:00 horas, destinado e exclusivamente ao atendimento de chamado para soltar pessoas retidas em cabinas ou para casos de acidentes.</w:t>
      </w:r>
    </w:p>
    <w:p w:rsidR="00240F5F" w:rsidRDefault="00240F5F" w:rsidP="00240F5F">
      <w:pPr>
        <w:pStyle w:val="western"/>
        <w:autoSpaceDE w:val="0"/>
        <w:spacing w:before="0" w:line="240" w:lineRule="auto"/>
        <w:jc w:val="both"/>
        <w:rPr>
          <w:rFonts w:ascii="Arial Narrow" w:eastAsia="Arial" w:hAnsi="Arial Narrow"/>
          <w:sz w:val="24"/>
          <w:szCs w:val="22"/>
          <w:lang w:eastAsia="ar-SA"/>
        </w:rPr>
      </w:pPr>
      <w:r>
        <w:rPr>
          <w:rFonts w:ascii="Arial Narrow" w:hAnsi="Arial Narrow" w:cs="Arial"/>
          <w:color w:val="000000"/>
          <w:sz w:val="24"/>
          <w:szCs w:val="24"/>
        </w:rPr>
        <w:t>4</w:t>
      </w:r>
      <w:r w:rsidRPr="00763B37">
        <w:rPr>
          <w:rFonts w:ascii="Arial Narrow" w:hAnsi="Arial Narrow" w:cs="Arial"/>
          <w:color w:val="000000"/>
          <w:sz w:val="24"/>
          <w:szCs w:val="24"/>
        </w:rPr>
        <w:t>.9. Para segurança dos usuários, a chave de abertura de pavimento deverá ser guardada em local seguro, caso legislação local faculte a guarda junto ao CLIENTE, seu uso bem com a liberação de passageiros presos na cabina, deverá ser feito exclusivamente pelos técnicos da CONTRATADA, no prazo de 20 minutos, ou em caráter emergencial pelo Corpo de Bombeiros da Policia Militar ou Órgão de Defesa Civil que substitua</w:t>
      </w:r>
      <w:r>
        <w:rPr>
          <w:rFonts w:ascii="Arial Narrow" w:hAnsi="Arial Narrow" w:cs="Arial"/>
          <w:color w:val="000000"/>
          <w:sz w:val="24"/>
          <w:szCs w:val="24"/>
        </w:rPr>
        <w:t>.</w:t>
      </w:r>
    </w:p>
    <w:p w:rsidR="00C85B2C" w:rsidRPr="00A07A45" w:rsidRDefault="00C85B2C" w:rsidP="00B25A32">
      <w:pPr>
        <w:jc w:val="both"/>
        <w:rPr>
          <w:rFonts w:ascii="Arial Narrow" w:hAnsi="Arial Narrow"/>
          <w:color w:val="000000"/>
          <w:sz w:val="24"/>
          <w:szCs w:val="22"/>
        </w:rPr>
      </w:pPr>
    </w:p>
    <w:p w:rsidR="00B62DE7" w:rsidRPr="00143210" w:rsidRDefault="00B62DE7" w:rsidP="00D32F1F">
      <w:pPr>
        <w:pStyle w:val="WW-NormalWeb"/>
        <w:shd w:val="clear" w:color="auto" w:fill="EEECE1" w:themeFill="background2"/>
        <w:autoSpaceDE w:val="0"/>
        <w:spacing w:before="0" w:line="240" w:lineRule="auto"/>
        <w:jc w:val="both"/>
        <w:rPr>
          <w:rFonts w:ascii="Arial Narrow" w:eastAsia="Arial" w:hAnsi="Arial Narrow"/>
          <w:b/>
          <w:bCs/>
          <w:szCs w:val="22"/>
          <w:u w:val="single"/>
          <w:lang w:eastAsia="ar-SA"/>
        </w:rPr>
      </w:pPr>
      <w:r w:rsidRPr="00143210">
        <w:rPr>
          <w:rFonts w:ascii="Arial Narrow" w:eastAsia="Arial" w:hAnsi="Arial Narrow"/>
          <w:b/>
          <w:bCs/>
          <w:szCs w:val="22"/>
          <w:u w:val="single"/>
          <w:lang w:eastAsia="ar-SA"/>
        </w:rPr>
        <w:t>CLÁUSULA QUINTA - VALOR E FORMA DE PAGAMENTO</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D42A66" w:rsidRPr="00A07A45" w:rsidRDefault="00B62DE7"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5.1</w:t>
      </w:r>
      <w:r w:rsidR="00140843" w:rsidRPr="00A07A45">
        <w:rPr>
          <w:rFonts w:ascii="Arial Narrow" w:eastAsia="Arial" w:hAnsi="Arial Narrow"/>
          <w:b/>
          <w:bCs/>
          <w:sz w:val="24"/>
          <w:szCs w:val="22"/>
          <w:lang w:eastAsia="ar-SA"/>
        </w:rPr>
        <w:t>.</w:t>
      </w:r>
      <w:r w:rsidRPr="00A07A45">
        <w:rPr>
          <w:rFonts w:ascii="Arial Narrow" w:eastAsia="Arial" w:hAnsi="Arial Narrow"/>
          <w:b/>
          <w:bCs/>
          <w:sz w:val="24"/>
          <w:szCs w:val="22"/>
          <w:lang w:eastAsia="ar-SA"/>
        </w:rPr>
        <w:t xml:space="preserve"> </w:t>
      </w:r>
      <w:r w:rsidR="00D42A66" w:rsidRPr="00A07A45">
        <w:rPr>
          <w:rFonts w:ascii="Arial Narrow" w:eastAsia="Arial" w:hAnsi="Arial Narrow"/>
          <w:b/>
          <w:bCs/>
          <w:sz w:val="24"/>
          <w:szCs w:val="22"/>
          <w:lang w:eastAsia="ar-SA"/>
        </w:rPr>
        <w:t xml:space="preserve">O valor total da contratação é de </w:t>
      </w:r>
      <w:r w:rsidR="00D42A66" w:rsidRPr="00A07A45">
        <w:rPr>
          <w:rFonts w:ascii="Arial Narrow" w:eastAsia="Arial" w:hAnsi="Arial Narrow"/>
          <w:b/>
          <w:sz w:val="24"/>
          <w:szCs w:val="22"/>
          <w:lang w:eastAsia="ar-SA"/>
        </w:rPr>
        <w:t>R$ (________________________________).</w:t>
      </w:r>
    </w:p>
    <w:p w:rsidR="00D42A66" w:rsidRPr="00A07A45" w:rsidRDefault="00D42A66" w:rsidP="00B25A32">
      <w:pPr>
        <w:jc w:val="both"/>
        <w:rPr>
          <w:rFonts w:ascii="Arial Narrow" w:hAnsi="Arial Narrow"/>
          <w:sz w:val="24"/>
          <w:szCs w:val="22"/>
        </w:rPr>
      </w:pPr>
    </w:p>
    <w:p w:rsidR="00D42A66" w:rsidRPr="00A07A45" w:rsidRDefault="00D42A66" w:rsidP="00B25A32">
      <w:pPr>
        <w:jc w:val="both"/>
        <w:rPr>
          <w:rFonts w:ascii="Arial Narrow" w:hAnsi="Arial Narrow"/>
          <w:sz w:val="24"/>
          <w:szCs w:val="22"/>
        </w:rPr>
      </w:pPr>
      <w:r w:rsidRPr="00A07A45">
        <w:rPr>
          <w:rFonts w:ascii="Arial Narrow" w:hAnsi="Arial Narrow"/>
          <w:b/>
          <w:sz w:val="24"/>
          <w:szCs w:val="22"/>
        </w:rPr>
        <w:t>5.2.</w:t>
      </w:r>
      <w:r w:rsidRPr="00A07A45">
        <w:rPr>
          <w:rFonts w:ascii="Arial Narrow" w:hAnsi="Arial Narrow"/>
          <w:sz w:val="24"/>
          <w:szCs w:val="22"/>
        </w:rPr>
        <w:t xml:space="preserve"> Os pagamentos serão efetuados como se segue abaixo:</w:t>
      </w:r>
    </w:p>
    <w:p w:rsidR="00143210" w:rsidRPr="002A0021" w:rsidRDefault="00D42A66" w:rsidP="00143210">
      <w:pPr>
        <w:jc w:val="both"/>
        <w:rPr>
          <w:rFonts w:ascii="Arial Narrow" w:hAnsi="Arial Narrow" w:cs="Arial"/>
          <w:color w:val="000000"/>
          <w:sz w:val="24"/>
          <w:szCs w:val="24"/>
        </w:rPr>
      </w:pPr>
      <w:r w:rsidRPr="002A0021">
        <w:rPr>
          <w:rFonts w:ascii="Arial Narrow" w:hAnsi="Arial Narrow"/>
          <w:b/>
          <w:bCs/>
          <w:sz w:val="24"/>
          <w:szCs w:val="24"/>
        </w:rPr>
        <w:t xml:space="preserve">5.2.1. </w:t>
      </w:r>
      <w:r w:rsidR="00143210" w:rsidRPr="002A0021">
        <w:rPr>
          <w:rFonts w:ascii="Arial Narrow" w:hAnsi="Arial Narrow" w:cs="Arial"/>
          <w:color w:val="000000"/>
          <w:sz w:val="24"/>
          <w:szCs w:val="24"/>
        </w:rPr>
        <w:t>A contratada deverá apresentar a Nota Fiscal e fatura correspondente apenas ao serviço efetivamente prestado.</w:t>
      </w:r>
    </w:p>
    <w:p w:rsidR="00143210" w:rsidRDefault="00143210" w:rsidP="00143210">
      <w:pPr>
        <w:jc w:val="both"/>
        <w:rPr>
          <w:rFonts w:ascii="Arial Narrow" w:hAnsi="Arial Narrow" w:cs="Arial"/>
          <w:color w:val="000000"/>
          <w:sz w:val="24"/>
          <w:szCs w:val="24"/>
        </w:rPr>
      </w:pPr>
    </w:p>
    <w:p w:rsidR="00143210" w:rsidRPr="00763B37" w:rsidRDefault="00143210" w:rsidP="00143210">
      <w:pPr>
        <w:jc w:val="both"/>
        <w:rPr>
          <w:rFonts w:ascii="Arial Narrow" w:hAnsi="Arial Narrow" w:cs="Arial"/>
          <w:color w:val="000000"/>
          <w:sz w:val="24"/>
          <w:szCs w:val="24"/>
        </w:rPr>
      </w:pPr>
      <w:r>
        <w:rPr>
          <w:rFonts w:ascii="Arial Narrow" w:hAnsi="Arial Narrow" w:cs="Arial"/>
          <w:b/>
          <w:sz w:val="24"/>
          <w:szCs w:val="24"/>
        </w:rPr>
        <w:lastRenderedPageBreak/>
        <w:t>5.5</w:t>
      </w:r>
      <w:r w:rsidRPr="004929BD">
        <w:rPr>
          <w:rFonts w:ascii="Arial Narrow" w:hAnsi="Arial Narrow" w:cs="Arial"/>
          <w:b/>
          <w:sz w:val="24"/>
          <w:szCs w:val="24"/>
        </w:rPr>
        <w:t>.2.</w:t>
      </w:r>
      <w:r w:rsidRPr="004929BD">
        <w:rPr>
          <w:rFonts w:ascii="Arial Narrow" w:hAnsi="Arial Narrow" w:cs="Arial"/>
          <w:sz w:val="24"/>
          <w:szCs w:val="24"/>
        </w:rPr>
        <w:t xml:space="preserve"> </w:t>
      </w:r>
      <w:r w:rsidRPr="00763B37">
        <w:rPr>
          <w:rFonts w:ascii="Arial Narrow" w:hAnsi="Arial Narrow" w:cs="Arial"/>
          <w:color w:val="000000"/>
          <w:sz w:val="24"/>
          <w:szCs w:val="24"/>
        </w:rPr>
        <w:t>O pagamento será efetivado após a verificação da regularidade fiscal mediante apresentação das certidões necessárias para esse fim.</w:t>
      </w:r>
    </w:p>
    <w:p w:rsidR="00143210" w:rsidRPr="00763B37" w:rsidRDefault="00143210" w:rsidP="00143210">
      <w:pPr>
        <w:jc w:val="both"/>
        <w:rPr>
          <w:rFonts w:ascii="Arial Narrow" w:hAnsi="Arial Narrow" w:cs="Arial"/>
          <w:color w:val="000000"/>
          <w:sz w:val="24"/>
          <w:szCs w:val="24"/>
        </w:rPr>
      </w:pPr>
    </w:p>
    <w:p w:rsidR="00143210" w:rsidRDefault="00143210" w:rsidP="00143210">
      <w:pPr>
        <w:jc w:val="both"/>
        <w:rPr>
          <w:rFonts w:ascii="Arial Narrow" w:hAnsi="Arial Narrow" w:cs="Arial"/>
          <w:color w:val="000000"/>
          <w:sz w:val="24"/>
          <w:szCs w:val="24"/>
        </w:rPr>
      </w:pPr>
      <w:r>
        <w:rPr>
          <w:rFonts w:ascii="Arial Narrow" w:hAnsi="Arial Narrow" w:cs="Arial"/>
          <w:b/>
          <w:color w:val="000000"/>
          <w:sz w:val="24"/>
          <w:szCs w:val="24"/>
        </w:rPr>
        <w:t>5.2</w:t>
      </w:r>
      <w:r w:rsidRPr="004929BD">
        <w:rPr>
          <w:rFonts w:ascii="Arial Narrow" w:hAnsi="Arial Narrow" w:cs="Arial"/>
          <w:b/>
          <w:color w:val="000000"/>
          <w:sz w:val="24"/>
          <w:szCs w:val="24"/>
        </w:rPr>
        <w:t>.3.</w:t>
      </w:r>
      <w:r w:rsidRPr="00763B37">
        <w:rPr>
          <w:rFonts w:ascii="Arial Narrow" w:hAnsi="Arial Narrow" w:cs="Arial"/>
          <w:color w:val="000000"/>
          <w:sz w:val="24"/>
          <w:szCs w:val="24"/>
        </w:rPr>
        <w:t xml:space="preserve"> O pagamento será efetuado até o 10º (decimo) dia útil, a partir do “atesto” da nota fiscal pela Diretoria de Compras ou Diretoria de Área Administrativa desta Assembleia Legislativa e mediante depósito bancário em conta corrente da contratada.</w:t>
      </w:r>
    </w:p>
    <w:p w:rsidR="00143210" w:rsidRPr="00763B37" w:rsidRDefault="00143210" w:rsidP="00143210">
      <w:pPr>
        <w:jc w:val="both"/>
        <w:rPr>
          <w:rFonts w:ascii="Arial Narrow" w:hAnsi="Arial Narrow" w:cs="Arial"/>
          <w:color w:val="000000"/>
          <w:sz w:val="24"/>
          <w:szCs w:val="24"/>
        </w:rPr>
      </w:pPr>
    </w:p>
    <w:p w:rsidR="00143210" w:rsidRPr="00763B37" w:rsidRDefault="00143210" w:rsidP="00143210">
      <w:pPr>
        <w:jc w:val="both"/>
        <w:rPr>
          <w:rFonts w:ascii="Arial Narrow" w:hAnsi="Arial Narrow" w:cs="Arial"/>
          <w:color w:val="000000"/>
          <w:sz w:val="24"/>
          <w:szCs w:val="24"/>
        </w:rPr>
      </w:pPr>
      <w:r>
        <w:rPr>
          <w:rFonts w:ascii="Arial Narrow" w:hAnsi="Arial Narrow" w:cs="Arial"/>
          <w:b/>
          <w:color w:val="000000"/>
          <w:sz w:val="24"/>
          <w:szCs w:val="24"/>
        </w:rPr>
        <w:t>5.2</w:t>
      </w:r>
      <w:r w:rsidRPr="004929BD">
        <w:rPr>
          <w:rFonts w:ascii="Arial Narrow" w:hAnsi="Arial Narrow" w:cs="Arial"/>
          <w:b/>
          <w:color w:val="000000"/>
          <w:sz w:val="24"/>
          <w:szCs w:val="24"/>
        </w:rPr>
        <w:t>.4.</w:t>
      </w:r>
      <w:r w:rsidRPr="00763B37">
        <w:rPr>
          <w:rFonts w:ascii="Arial Narrow" w:hAnsi="Arial Narrow" w:cs="Arial"/>
          <w:color w:val="000000"/>
          <w:sz w:val="24"/>
          <w:szCs w:val="24"/>
        </w:rPr>
        <w:t xml:space="preserve"> O CNPJ constante da Nota Fiscal deverá ser o mesmo indicado na proposta e Nota de Empenho e vinculado à conta corrente.</w:t>
      </w:r>
    </w:p>
    <w:p w:rsidR="00D42A66" w:rsidRPr="00A07A45" w:rsidRDefault="00D42A66" w:rsidP="00B25A32">
      <w:pPr>
        <w:autoSpaceDE w:val="0"/>
        <w:autoSpaceDN w:val="0"/>
        <w:adjustRightInd w:val="0"/>
        <w:jc w:val="both"/>
        <w:rPr>
          <w:rFonts w:ascii="Arial Narrow" w:hAnsi="Arial Narrow"/>
          <w:sz w:val="24"/>
          <w:szCs w:val="22"/>
        </w:rPr>
      </w:pPr>
    </w:p>
    <w:p w:rsidR="00D42A66" w:rsidRPr="00A07A45" w:rsidRDefault="00143210" w:rsidP="00B25A32">
      <w:pPr>
        <w:autoSpaceDE w:val="0"/>
        <w:autoSpaceDN w:val="0"/>
        <w:adjustRightInd w:val="0"/>
        <w:jc w:val="both"/>
        <w:rPr>
          <w:rFonts w:ascii="Arial Narrow" w:hAnsi="Arial Narrow"/>
          <w:sz w:val="24"/>
          <w:szCs w:val="22"/>
        </w:rPr>
      </w:pPr>
      <w:r>
        <w:rPr>
          <w:rFonts w:ascii="Arial Narrow" w:hAnsi="Arial Narrow"/>
          <w:b/>
          <w:sz w:val="24"/>
          <w:szCs w:val="22"/>
        </w:rPr>
        <w:t>5.</w:t>
      </w:r>
      <w:r w:rsidR="00D42A66" w:rsidRPr="00A07A45">
        <w:rPr>
          <w:rFonts w:ascii="Arial Narrow" w:hAnsi="Arial Narrow"/>
          <w:b/>
          <w:sz w:val="24"/>
          <w:szCs w:val="22"/>
        </w:rPr>
        <w:t>3.</w:t>
      </w:r>
      <w:r w:rsidR="00D42A66" w:rsidRPr="00A07A45">
        <w:rPr>
          <w:rFonts w:ascii="Arial Narrow" w:hAnsi="Arial Narrow"/>
          <w:sz w:val="24"/>
          <w:szCs w:val="22"/>
        </w:rPr>
        <w:t xml:space="preserve"> Não haverá, em nenhuma hipótese, pagamento antecipado.</w:t>
      </w:r>
    </w:p>
    <w:p w:rsidR="00091910" w:rsidRPr="00A07A45" w:rsidRDefault="00091910" w:rsidP="00B25A32">
      <w:pPr>
        <w:pStyle w:val="western"/>
        <w:autoSpaceDE w:val="0"/>
        <w:spacing w:before="0" w:line="240" w:lineRule="auto"/>
        <w:jc w:val="both"/>
        <w:rPr>
          <w:rFonts w:ascii="Arial Narrow" w:eastAsia="Arial" w:hAnsi="Arial Narrow"/>
          <w:b/>
          <w:bCs/>
          <w:sz w:val="24"/>
          <w:szCs w:val="22"/>
          <w:lang w:eastAsia="ar-SA"/>
        </w:rPr>
      </w:pPr>
    </w:p>
    <w:p w:rsidR="00B62DE7" w:rsidRPr="00A07A45" w:rsidRDefault="00A6547F" w:rsidP="00D32F1F">
      <w:pPr>
        <w:pStyle w:val="western"/>
        <w:shd w:val="clear" w:color="auto" w:fill="EEECE1" w:themeFill="background2"/>
        <w:autoSpaceDE w:val="0"/>
        <w:spacing w:before="0" w:line="240" w:lineRule="auto"/>
        <w:jc w:val="both"/>
        <w:rPr>
          <w:rFonts w:ascii="Arial Narrow" w:eastAsia="Arial" w:hAnsi="Arial Narrow"/>
          <w:b/>
          <w:bCs/>
          <w:sz w:val="24"/>
          <w:szCs w:val="22"/>
          <w:u w:val="single"/>
          <w:lang w:eastAsia="ar-SA"/>
        </w:rPr>
      </w:pPr>
      <w:r w:rsidRPr="00A07A45">
        <w:rPr>
          <w:rFonts w:ascii="Arial Narrow" w:eastAsia="Arial" w:hAnsi="Arial Narrow"/>
          <w:b/>
          <w:bCs/>
          <w:sz w:val="24"/>
          <w:szCs w:val="22"/>
          <w:u w:val="single"/>
          <w:lang w:eastAsia="ar-SA"/>
        </w:rPr>
        <w:t>CLÁUSULA S</w:t>
      </w:r>
      <w:r w:rsidR="004912F6" w:rsidRPr="00A07A45">
        <w:rPr>
          <w:rFonts w:ascii="Arial Narrow" w:eastAsia="Arial" w:hAnsi="Arial Narrow"/>
          <w:b/>
          <w:bCs/>
          <w:sz w:val="24"/>
          <w:szCs w:val="22"/>
          <w:u w:val="single"/>
          <w:lang w:eastAsia="ar-SA"/>
        </w:rPr>
        <w:t>E</w:t>
      </w:r>
      <w:r w:rsidRPr="00A07A45">
        <w:rPr>
          <w:rFonts w:ascii="Arial Narrow" w:eastAsia="Arial" w:hAnsi="Arial Narrow"/>
          <w:b/>
          <w:bCs/>
          <w:sz w:val="24"/>
          <w:szCs w:val="22"/>
          <w:u w:val="single"/>
          <w:lang w:eastAsia="ar-SA"/>
        </w:rPr>
        <w:t>XTA</w:t>
      </w:r>
      <w:r w:rsidR="00B62DE7" w:rsidRPr="00A07A45">
        <w:rPr>
          <w:rFonts w:ascii="Arial Narrow" w:eastAsia="Arial" w:hAnsi="Arial Narrow"/>
          <w:b/>
          <w:bCs/>
          <w:sz w:val="24"/>
          <w:szCs w:val="22"/>
          <w:u w:val="single"/>
          <w:lang w:eastAsia="ar-SA"/>
        </w:rPr>
        <w:t xml:space="preserve"> - DOTAÇÃO E RECURSOS</w:t>
      </w:r>
    </w:p>
    <w:p w:rsidR="00B62DE7" w:rsidRPr="00A07A45" w:rsidRDefault="00B62DE7" w:rsidP="00B25A32">
      <w:pPr>
        <w:pStyle w:val="Default"/>
        <w:jc w:val="both"/>
        <w:rPr>
          <w:rFonts w:ascii="Arial Narrow" w:hAnsi="Arial Narrow" w:cs="Times New Roman"/>
          <w:b/>
          <w:color w:val="auto"/>
          <w:szCs w:val="22"/>
          <w:lang w:eastAsia="en-US"/>
        </w:rPr>
      </w:pPr>
    </w:p>
    <w:p w:rsidR="00C92BB2" w:rsidRPr="00A07A45" w:rsidRDefault="00D42A66" w:rsidP="00B25A32">
      <w:pPr>
        <w:autoSpaceDE w:val="0"/>
        <w:autoSpaceDN w:val="0"/>
        <w:adjustRightInd w:val="0"/>
        <w:jc w:val="both"/>
        <w:rPr>
          <w:rFonts w:ascii="Arial Narrow" w:hAnsi="Arial Narrow" w:cs="Arial"/>
          <w:sz w:val="24"/>
          <w:szCs w:val="22"/>
          <w:lang w:eastAsia="pt-BR"/>
        </w:rPr>
      </w:pPr>
      <w:r w:rsidRPr="00A07A45">
        <w:rPr>
          <w:rFonts w:ascii="Arial Narrow" w:hAnsi="Arial Narrow" w:cs="Arial"/>
          <w:b/>
          <w:sz w:val="24"/>
          <w:szCs w:val="22"/>
          <w:lang w:eastAsia="pt-BR"/>
        </w:rPr>
        <w:t>6</w:t>
      </w:r>
      <w:r w:rsidR="00C92BB2" w:rsidRPr="00A07A45">
        <w:rPr>
          <w:rFonts w:ascii="Arial Narrow" w:hAnsi="Arial Narrow" w:cs="Arial"/>
          <w:b/>
          <w:sz w:val="24"/>
          <w:szCs w:val="22"/>
          <w:lang w:eastAsia="pt-BR"/>
        </w:rPr>
        <w:t>.1.</w:t>
      </w:r>
      <w:r w:rsidR="00C92BB2" w:rsidRPr="00A07A45">
        <w:rPr>
          <w:rFonts w:ascii="Arial Narrow" w:hAnsi="Arial Narrow" w:cs="Arial"/>
          <w:sz w:val="24"/>
          <w:szCs w:val="22"/>
          <w:lang w:eastAsia="pt-BR"/>
        </w:rPr>
        <w:t xml:space="preserve"> As despesas decorrentes do objeto licitado correrão por conta da Dotação Orçamentária:</w:t>
      </w:r>
    </w:p>
    <w:p w:rsidR="00C92BB2" w:rsidRPr="00A07A45" w:rsidRDefault="00C92BB2" w:rsidP="00B25A32">
      <w:pPr>
        <w:autoSpaceDE w:val="0"/>
        <w:autoSpaceDN w:val="0"/>
        <w:adjustRightInd w:val="0"/>
        <w:jc w:val="both"/>
        <w:rPr>
          <w:rFonts w:ascii="Arial Narrow" w:hAnsi="Arial Narrow" w:cs="Arial"/>
          <w:sz w:val="24"/>
          <w:szCs w:val="22"/>
          <w:lang w:eastAsia="pt-BR"/>
        </w:rPr>
      </w:pPr>
      <w:r w:rsidRPr="00A07A45">
        <w:rPr>
          <w:rFonts w:ascii="Arial Narrow" w:hAnsi="Arial Narrow" w:cs="Arial"/>
          <w:sz w:val="24"/>
          <w:szCs w:val="22"/>
          <w:lang w:eastAsia="pt-BR"/>
        </w:rPr>
        <w:t>- Unid. Orçamentária: 10100 – Assembleia Legislativa do Tocantins;</w:t>
      </w:r>
    </w:p>
    <w:p w:rsidR="00C92BB2" w:rsidRPr="00A07A45" w:rsidRDefault="00C92BB2" w:rsidP="00B25A32">
      <w:pPr>
        <w:autoSpaceDE w:val="0"/>
        <w:autoSpaceDN w:val="0"/>
        <w:adjustRightInd w:val="0"/>
        <w:jc w:val="both"/>
        <w:rPr>
          <w:rFonts w:ascii="Arial Narrow" w:hAnsi="Arial Narrow" w:cs="Arial"/>
          <w:sz w:val="24"/>
          <w:szCs w:val="22"/>
          <w:lang w:eastAsia="pt-BR"/>
        </w:rPr>
      </w:pPr>
      <w:r w:rsidRPr="00A07A45">
        <w:rPr>
          <w:rFonts w:ascii="Arial Narrow" w:hAnsi="Arial Narrow" w:cs="Arial"/>
          <w:sz w:val="24"/>
          <w:szCs w:val="22"/>
          <w:lang w:eastAsia="pt-BR"/>
        </w:rPr>
        <w:t>- Programa de Trabalho: 01.031.1038.</w:t>
      </w:r>
      <w:r w:rsidR="00BF6C2D" w:rsidRPr="00A07A45">
        <w:rPr>
          <w:rFonts w:ascii="Arial Narrow" w:hAnsi="Arial Narrow" w:cs="Arial"/>
          <w:sz w:val="24"/>
          <w:szCs w:val="22"/>
          <w:lang w:eastAsia="pt-BR"/>
        </w:rPr>
        <w:t>2183</w:t>
      </w:r>
    </w:p>
    <w:p w:rsidR="00B62DE7" w:rsidRPr="00A07A45" w:rsidRDefault="00A6547F" w:rsidP="00B25A32">
      <w:pPr>
        <w:autoSpaceDE w:val="0"/>
        <w:autoSpaceDN w:val="0"/>
        <w:adjustRightInd w:val="0"/>
        <w:jc w:val="both"/>
        <w:rPr>
          <w:rFonts w:ascii="Arial Narrow" w:hAnsi="Arial Narrow" w:cs="Arial"/>
          <w:sz w:val="24"/>
          <w:szCs w:val="22"/>
          <w:lang w:eastAsia="pt-BR"/>
        </w:rPr>
      </w:pPr>
      <w:r w:rsidRPr="00A07A45">
        <w:rPr>
          <w:rFonts w:ascii="Arial Narrow" w:hAnsi="Arial Narrow" w:cs="Arial"/>
          <w:sz w:val="24"/>
          <w:szCs w:val="22"/>
          <w:lang w:eastAsia="pt-BR"/>
        </w:rPr>
        <w:t>- Natureza de Despesa: 33.90.3</w:t>
      </w:r>
      <w:r w:rsidR="00541DFA">
        <w:rPr>
          <w:rFonts w:ascii="Arial Narrow" w:hAnsi="Arial Narrow" w:cs="Arial"/>
          <w:sz w:val="24"/>
          <w:szCs w:val="22"/>
          <w:lang w:eastAsia="pt-BR"/>
        </w:rPr>
        <w:t>9</w:t>
      </w:r>
    </w:p>
    <w:p w:rsidR="00B62DE7" w:rsidRPr="00A07A45" w:rsidRDefault="00B62DE7" w:rsidP="00B25A32">
      <w:pPr>
        <w:tabs>
          <w:tab w:val="left" w:pos="567"/>
        </w:tabs>
        <w:autoSpaceDE w:val="0"/>
        <w:jc w:val="both"/>
        <w:rPr>
          <w:rFonts w:ascii="Arial Narrow" w:hAnsi="Arial Narrow"/>
          <w:sz w:val="24"/>
          <w:szCs w:val="22"/>
        </w:rPr>
      </w:pPr>
    </w:p>
    <w:p w:rsidR="00B62DE7" w:rsidRPr="00FE07D3" w:rsidRDefault="00A6547F" w:rsidP="00D32F1F">
      <w:pPr>
        <w:shd w:val="clear" w:color="auto" w:fill="EEECE1" w:themeFill="background2"/>
        <w:tabs>
          <w:tab w:val="left" w:pos="11520"/>
        </w:tabs>
        <w:autoSpaceDE w:val="0"/>
        <w:jc w:val="both"/>
        <w:rPr>
          <w:rFonts w:ascii="Arial Narrow" w:eastAsia="Arial" w:hAnsi="Arial Narrow"/>
          <w:b/>
          <w:bCs/>
          <w:sz w:val="24"/>
          <w:szCs w:val="22"/>
          <w:u w:val="single"/>
          <w:lang w:eastAsia="ar-SA"/>
        </w:rPr>
      </w:pPr>
      <w:r w:rsidRPr="00FE07D3">
        <w:rPr>
          <w:rFonts w:ascii="Arial Narrow" w:eastAsia="Arial" w:hAnsi="Arial Narrow"/>
          <w:b/>
          <w:bCs/>
          <w:sz w:val="24"/>
          <w:szCs w:val="22"/>
          <w:u w:val="single"/>
          <w:lang w:eastAsia="ar-SA"/>
        </w:rPr>
        <w:t>CLÁUSULA SETIMA</w:t>
      </w:r>
      <w:proofErr w:type="gramStart"/>
      <w:r w:rsidRPr="00FE07D3">
        <w:rPr>
          <w:rFonts w:ascii="Arial Narrow" w:eastAsia="Arial" w:hAnsi="Arial Narrow"/>
          <w:b/>
          <w:bCs/>
          <w:sz w:val="24"/>
          <w:szCs w:val="22"/>
          <w:u w:val="single"/>
          <w:lang w:eastAsia="ar-SA"/>
        </w:rPr>
        <w:t xml:space="preserve"> </w:t>
      </w:r>
      <w:r w:rsidR="00B62DE7" w:rsidRPr="00FE07D3">
        <w:rPr>
          <w:rFonts w:ascii="Arial Narrow" w:eastAsia="Arial" w:hAnsi="Arial Narrow"/>
          <w:b/>
          <w:bCs/>
          <w:sz w:val="24"/>
          <w:szCs w:val="22"/>
          <w:u w:val="single"/>
          <w:lang w:eastAsia="ar-SA"/>
        </w:rPr>
        <w:t xml:space="preserve"> </w:t>
      </w:r>
      <w:proofErr w:type="gramEnd"/>
      <w:r w:rsidR="00B62DE7" w:rsidRPr="00FE07D3">
        <w:rPr>
          <w:rFonts w:ascii="Arial Narrow" w:eastAsia="Arial" w:hAnsi="Arial Narrow"/>
          <w:b/>
          <w:bCs/>
          <w:sz w:val="24"/>
          <w:szCs w:val="22"/>
          <w:u w:val="single"/>
          <w:lang w:eastAsia="ar-SA"/>
        </w:rPr>
        <w:t xml:space="preserve">- </w:t>
      </w:r>
      <w:r w:rsidR="00B62DE7" w:rsidRPr="00FE07D3">
        <w:rPr>
          <w:rFonts w:ascii="Arial Narrow" w:hAnsi="Arial Narrow"/>
          <w:b/>
          <w:bCs/>
          <w:sz w:val="24"/>
          <w:szCs w:val="22"/>
          <w:u w:val="single"/>
        </w:rPr>
        <w:t>DAS SANÇÕES ADMINISTRATIVAS</w:t>
      </w:r>
    </w:p>
    <w:p w:rsidR="002F2051" w:rsidRDefault="002F2051" w:rsidP="002F2051">
      <w:pPr>
        <w:pStyle w:val="Default"/>
        <w:jc w:val="both"/>
        <w:rPr>
          <w:rFonts w:ascii="Arial Narrow" w:hAnsi="Arial Narrow"/>
          <w:b/>
          <w:szCs w:val="22"/>
        </w:rPr>
      </w:pPr>
    </w:p>
    <w:p w:rsidR="002F2051" w:rsidRPr="00A07A45" w:rsidRDefault="002F2051" w:rsidP="002F2051">
      <w:pPr>
        <w:pStyle w:val="Default"/>
        <w:jc w:val="both"/>
        <w:rPr>
          <w:rFonts w:ascii="Arial Narrow" w:hAnsi="Arial Narrow"/>
          <w:szCs w:val="22"/>
        </w:rPr>
      </w:pPr>
      <w:r w:rsidRPr="00A07A45">
        <w:rPr>
          <w:rFonts w:ascii="Arial Narrow" w:hAnsi="Arial Narrow"/>
          <w:b/>
          <w:szCs w:val="22"/>
        </w:rPr>
        <w:t>1</w:t>
      </w:r>
      <w:r>
        <w:rPr>
          <w:rFonts w:ascii="Arial Narrow" w:hAnsi="Arial Narrow"/>
          <w:b/>
          <w:szCs w:val="22"/>
        </w:rPr>
        <w:t>7</w:t>
      </w:r>
      <w:r w:rsidRPr="00A07A45">
        <w:rPr>
          <w:rFonts w:ascii="Arial Narrow" w:hAnsi="Arial Narrow"/>
          <w:b/>
          <w:szCs w:val="22"/>
        </w:rPr>
        <w:t>.1.</w:t>
      </w:r>
      <w:r w:rsidRPr="00A07A45">
        <w:rPr>
          <w:rFonts w:ascii="Arial Narrow" w:hAnsi="Arial Narrow"/>
          <w:szCs w:val="22"/>
        </w:rPr>
        <w:t xml:space="preserve"> A CONTRATADA estará sujeita ao regime de infrações e sanções administrativas estabelecido no Edital, em conformidade com as regras gerais previstas na Lei nº 8.666/1993, e especificamente à: </w:t>
      </w:r>
    </w:p>
    <w:p w:rsidR="002F2051" w:rsidRPr="00A07A45" w:rsidRDefault="002F2051" w:rsidP="002F2051">
      <w:pPr>
        <w:pStyle w:val="Default"/>
        <w:jc w:val="both"/>
        <w:rPr>
          <w:rFonts w:ascii="Arial Narrow" w:hAnsi="Arial Narrow"/>
          <w:b/>
          <w:szCs w:val="22"/>
        </w:rPr>
      </w:pPr>
    </w:p>
    <w:p w:rsidR="002F2051" w:rsidRPr="00A07A45" w:rsidRDefault="002F2051" w:rsidP="002F2051">
      <w:pPr>
        <w:jc w:val="both"/>
        <w:rPr>
          <w:rFonts w:ascii="Arial Narrow" w:hAnsi="Arial Narrow"/>
          <w:sz w:val="24"/>
          <w:szCs w:val="22"/>
        </w:rPr>
      </w:pPr>
      <w:r w:rsidRPr="00A07A45">
        <w:rPr>
          <w:rFonts w:ascii="Arial Narrow" w:hAnsi="Arial Narrow"/>
          <w:b/>
          <w:sz w:val="24"/>
          <w:szCs w:val="22"/>
        </w:rPr>
        <w:t>1</w:t>
      </w:r>
      <w:r>
        <w:rPr>
          <w:rFonts w:ascii="Arial Narrow" w:hAnsi="Arial Narrow"/>
          <w:b/>
          <w:sz w:val="24"/>
          <w:szCs w:val="22"/>
        </w:rPr>
        <w:t>7</w:t>
      </w:r>
      <w:r w:rsidRPr="00A07A45">
        <w:rPr>
          <w:rFonts w:ascii="Arial Narrow" w:hAnsi="Arial Narrow"/>
          <w:b/>
          <w:sz w:val="24"/>
          <w:szCs w:val="22"/>
        </w:rPr>
        <w:t>.1.1.</w:t>
      </w:r>
      <w:r w:rsidRPr="00A07A45">
        <w:rPr>
          <w:rFonts w:ascii="Arial Narrow" w:hAnsi="Arial Narrow"/>
          <w:sz w:val="24"/>
          <w:szCs w:val="22"/>
        </w:rPr>
        <w:t xml:space="preserve"> Multa moratória de 1% (um por cento), sobre o valor do respectivo serviço, por dia útil de atraso injustificado na entrega do objeto, até o limite de 15 (quinze) dias;</w:t>
      </w:r>
    </w:p>
    <w:p w:rsidR="002F2051" w:rsidRPr="00A07A45" w:rsidRDefault="002F2051" w:rsidP="002F2051">
      <w:pPr>
        <w:jc w:val="both"/>
        <w:rPr>
          <w:rFonts w:ascii="Arial Narrow" w:hAnsi="Arial Narrow"/>
          <w:b/>
          <w:sz w:val="24"/>
          <w:szCs w:val="22"/>
        </w:rPr>
      </w:pPr>
    </w:p>
    <w:p w:rsidR="002F2051" w:rsidRPr="00A07A45" w:rsidRDefault="002F2051" w:rsidP="002F2051">
      <w:pPr>
        <w:pStyle w:val="Default"/>
        <w:jc w:val="both"/>
        <w:rPr>
          <w:rFonts w:ascii="Arial Narrow" w:hAnsi="Arial Narrow"/>
          <w:szCs w:val="22"/>
        </w:rPr>
      </w:pPr>
      <w:r w:rsidRPr="00A07A45">
        <w:rPr>
          <w:rFonts w:ascii="Arial Narrow" w:hAnsi="Arial Narrow"/>
          <w:b/>
          <w:szCs w:val="22"/>
        </w:rPr>
        <w:t>1</w:t>
      </w:r>
      <w:r>
        <w:rPr>
          <w:rFonts w:ascii="Arial Narrow" w:hAnsi="Arial Narrow"/>
          <w:b/>
          <w:szCs w:val="22"/>
        </w:rPr>
        <w:t>7</w:t>
      </w:r>
      <w:r w:rsidRPr="00A07A45">
        <w:rPr>
          <w:rFonts w:ascii="Arial Narrow" w:hAnsi="Arial Narrow"/>
          <w:b/>
          <w:szCs w:val="22"/>
        </w:rPr>
        <w:t>.1.2</w:t>
      </w:r>
      <w:r w:rsidRPr="00A07A45">
        <w:rPr>
          <w:rFonts w:ascii="Arial Narrow" w:hAnsi="Arial Narrow"/>
          <w:szCs w:val="22"/>
        </w:rPr>
        <w:t xml:space="preserve">. Multa compensatória de 5% (cinco por cento) sobre o valor da parcela inadimplida, no caso de indisponibilidade injustificada dos serviços por prazo superior a 15 (quinze) dias. </w:t>
      </w:r>
    </w:p>
    <w:p w:rsidR="002F2051" w:rsidRPr="00A07A45" w:rsidRDefault="002F2051" w:rsidP="002F2051">
      <w:pPr>
        <w:pStyle w:val="Default"/>
        <w:jc w:val="both"/>
        <w:rPr>
          <w:rFonts w:ascii="Arial Narrow" w:hAnsi="Arial Narrow"/>
          <w:szCs w:val="22"/>
        </w:rPr>
      </w:pPr>
    </w:p>
    <w:p w:rsidR="002F2051" w:rsidRPr="00A07A45" w:rsidRDefault="002F2051" w:rsidP="002F2051">
      <w:pPr>
        <w:pStyle w:val="Default"/>
        <w:jc w:val="both"/>
        <w:rPr>
          <w:rFonts w:ascii="Arial Narrow" w:hAnsi="Arial Narrow"/>
          <w:szCs w:val="22"/>
        </w:rPr>
      </w:pPr>
      <w:r w:rsidRPr="00A07A45">
        <w:rPr>
          <w:rFonts w:ascii="Arial Narrow" w:hAnsi="Arial Narrow"/>
          <w:b/>
          <w:szCs w:val="22"/>
        </w:rPr>
        <w:t>1</w:t>
      </w:r>
      <w:r>
        <w:rPr>
          <w:rFonts w:ascii="Arial Narrow" w:hAnsi="Arial Narrow"/>
          <w:b/>
          <w:szCs w:val="22"/>
        </w:rPr>
        <w:t>7</w:t>
      </w:r>
      <w:r w:rsidRPr="00A07A45">
        <w:rPr>
          <w:rFonts w:ascii="Arial Narrow" w:hAnsi="Arial Narrow"/>
          <w:b/>
          <w:szCs w:val="22"/>
        </w:rPr>
        <w:t>.</w:t>
      </w:r>
      <w:r>
        <w:rPr>
          <w:rFonts w:ascii="Arial Narrow" w:hAnsi="Arial Narrow"/>
          <w:b/>
          <w:szCs w:val="22"/>
        </w:rPr>
        <w:t>1.3</w:t>
      </w:r>
      <w:r w:rsidRPr="00A07A45">
        <w:rPr>
          <w:rFonts w:ascii="Arial Narrow" w:hAnsi="Arial Narrow"/>
          <w:szCs w:val="22"/>
        </w:rPr>
        <w:t xml:space="preserve">. Outras condutas que possam ser enquadradas como infrações administrativas, nos termos da Lei nº 8.666/1993, serão avaliadas pela Administração de acordo com sua efetiva gravidade e real repercussão no caso concreto, observado o princípio da proporcionalidade. </w:t>
      </w:r>
    </w:p>
    <w:p w:rsidR="002F2051" w:rsidRPr="00A07A45" w:rsidRDefault="002F2051" w:rsidP="002F2051">
      <w:pPr>
        <w:pStyle w:val="Default"/>
        <w:jc w:val="both"/>
        <w:rPr>
          <w:rFonts w:ascii="Arial Narrow" w:hAnsi="Arial Narrow"/>
          <w:b/>
          <w:szCs w:val="22"/>
        </w:rPr>
      </w:pPr>
    </w:p>
    <w:p w:rsidR="002F2051" w:rsidRPr="00A07A45" w:rsidRDefault="002F2051" w:rsidP="002F2051">
      <w:pPr>
        <w:pStyle w:val="Default"/>
        <w:jc w:val="both"/>
        <w:rPr>
          <w:rFonts w:ascii="Arial Narrow" w:hAnsi="Arial Narrow"/>
          <w:szCs w:val="22"/>
        </w:rPr>
      </w:pPr>
      <w:r>
        <w:rPr>
          <w:rFonts w:ascii="Arial Narrow" w:hAnsi="Arial Narrow"/>
          <w:b/>
          <w:szCs w:val="22"/>
        </w:rPr>
        <w:t>17.1.4</w:t>
      </w:r>
      <w:r w:rsidRPr="00A07A45">
        <w:rPr>
          <w:rFonts w:ascii="Arial Narrow" w:hAnsi="Arial Narrow"/>
          <w:szCs w:val="22"/>
        </w:rPr>
        <w:t xml:space="preserve">. A multa, aplicada após regular processo administrativo e garantido o direito ao </w:t>
      </w:r>
      <w:proofErr w:type="gramStart"/>
      <w:r w:rsidRPr="00A07A45">
        <w:rPr>
          <w:rFonts w:ascii="Arial Narrow" w:hAnsi="Arial Narrow"/>
          <w:szCs w:val="22"/>
        </w:rPr>
        <w:t>contraditório e ampla defesa</w:t>
      </w:r>
      <w:proofErr w:type="gramEnd"/>
      <w:r w:rsidRPr="00A07A45">
        <w:rPr>
          <w:rFonts w:ascii="Arial Narrow" w:hAnsi="Arial Narrow"/>
          <w:szCs w:val="22"/>
        </w:rPr>
        <w:t xml:space="preserve">, será descontada da fatura emitida pela empresa ou, em último caso, cobrada judicialmente. </w:t>
      </w:r>
    </w:p>
    <w:p w:rsidR="002F2051" w:rsidRPr="00583DD2" w:rsidRDefault="002F2051" w:rsidP="002F2051">
      <w:pPr>
        <w:pStyle w:val="Default"/>
        <w:jc w:val="both"/>
        <w:rPr>
          <w:rFonts w:ascii="Arial Narrow" w:hAnsi="Arial Narrow"/>
          <w:sz w:val="10"/>
          <w:szCs w:val="10"/>
        </w:rPr>
      </w:pPr>
    </w:p>
    <w:p w:rsidR="002F2051" w:rsidRPr="00A07A45" w:rsidRDefault="002F2051" w:rsidP="002F2051">
      <w:pPr>
        <w:pStyle w:val="Default"/>
        <w:jc w:val="both"/>
        <w:rPr>
          <w:rFonts w:ascii="Arial Narrow" w:hAnsi="Arial Narrow"/>
          <w:szCs w:val="22"/>
        </w:rPr>
      </w:pPr>
      <w:r>
        <w:rPr>
          <w:rFonts w:ascii="Arial Narrow" w:hAnsi="Arial Narrow"/>
          <w:b/>
          <w:szCs w:val="22"/>
        </w:rPr>
        <w:t>17.1.5</w:t>
      </w:r>
      <w:r w:rsidRPr="00A07A45">
        <w:rPr>
          <w:rFonts w:ascii="Arial Narrow" w:hAnsi="Arial Narrow"/>
          <w:b/>
          <w:szCs w:val="22"/>
        </w:rPr>
        <w:t>.</w:t>
      </w:r>
      <w:r w:rsidRPr="00A07A45">
        <w:rPr>
          <w:rFonts w:ascii="Arial Narrow" w:hAnsi="Arial Narrow"/>
          <w:szCs w:val="22"/>
        </w:rPr>
        <w:t xml:space="preserve"> Em qualquer hipótese de aplicação de sanções administrativas assegurar-se-á o direito ao </w:t>
      </w:r>
      <w:proofErr w:type="gramStart"/>
      <w:r w:rsidRPr="00A07A45">
        <w:rPr>
          <w:rFonts w:ascii="Arial Narrow" w:hAnsi="Arial Narrow"/>
          <w:szCs w:val="22"/>
        </w:rPr>
        <w:t>contraditório e ampla defesa</w:t>
      </w:r>
      <w:proofErr w:type="gramEnd"/>
      <w:r w:rsidRPr="00A07A45">
        <w:rPr>
          <w:rFonts w:ascii="Arial Narrow" w:hAnsi="Arial Narrow"/>
          <w:szCs w:val="22"/>
        </w:rPr>
        <w:t xml:space="preserve">. </w:t>
      </w:r>
    </w:p>
    <w:p w:rsidR="00DD3AE2" w:rsidRPr="00A07A45" w:rsidRDefault="00DD3AE2" w:rsidP="00DD3AE2">
      <w:pPr>
        <w:pStyle w:val="Default"/>
        <w:jc w:val="both"/>
        <w:rPr>
          <w:rFonts w:ascii="Arial Narrow" w:hAnsi="Arial Narrow"/>
          <w:szCs w:val="22"/>
        </w:rPr>
      </w:pPr>
    </w:p>
    <w:p w:rsidR="00B62DE7" w:rsidRPr="00A07A45" w:rsidRDefault="00A6547F" w:rsidP="00D32F1F">
      <w:pPr>
        <w:pStyle w:val="western"/>
        <w:shd w:val="clear" w:color="auto" w:fill="EEECE1" w:themeFill="background2"/>
        <w:autoSpaceDE w:val="0"/>
        <w:spacing w:before="0" w:line="240" w:lineRule="auto"/>
        <w:jc w:val="both"/>
        <w:rPr>
          <w:rFonts w:ascii="Arial Narrow" w:eastAsia="Arial" w:hAnsi="Arial Narrow"/>
          <w:b/>
          <w:bCs/>
          <w:sz w:val="24"/>
          <w:szCs w:val="22"/>
          <w:u w:val="single"/>
          <w:lang w:eastAsia="ar-SA"/>
        </w:rPr>
      </w:pPr>
      <w:r w:rsidRPr="00A07A45">
        <w:rPr>
          <w:rFonts w:ascii="Arial Narrow" w:eastAsia="Arial" w:hAnsi="Arial Narrow"/>
          <w:b/>
          <w:bCs/>
          <w:sz w:val="24"/>
          <w:szCs w:val="22"/>
          <w:u w:val="single"/>
          <w:lang w:eastAsia="ar-SA"/>
        </w:rPr>
        <w:t>CLÁUSULA OITAVA</w:t>
      </w:r>
      <w:proofErr w:type="gramStart"/>
      <w:r w:rsidR="00B62DE7" w:rsidRPr="00A07A45">
        <w:rPr>
          <w:rFonts w:ascii="Arial Narrow" w:eastAsia="Arial" w:hAnsi="Arial Narrow"/>
          <w:b/>
          <w:bCs/>
          <w:sz w:val="24"/>
          <w:szCs w:val="22"/>
          <w:u w:val="single"/>
          <w:lang w:eastAsia="ar-SA"/>
        </w:rPr>
        <w:t xml:space="preserve">  </w:t>
      </w:r>
      <w:proofErr w:type="gramEnd"/>
      <w:r w:rsidR="00B62DE7" w:rsidRPr="00A07A45">
        <w:rPr>
          <w:rFonts w:ascii="Arial Narrow" w:eastAsia="Arial" w:hAnsi="Arial Narrow"/>
          <w:b/>
          <w:bCs/>
          <w:sz w:val="24"/>
          <w:szCs w:val="22"/>
          <w:u w:val="single"/>
          <w:lang w:eastAsia="ar-SA"/>
        </w:rPr>
        <w:t xml:space="preserve">– DA </w:t>
      </w:r>
      <w:r w:rsidR="00C92BB2" w:rsidRPr="00A07A45">
        <w:rPr>
          <w:rFonts w:ascii="Arial Narrow" w:eastAsia="Arial" w:hAnsi="Arial Narrow"/>
          <w:b/>
          <w:bCs/>
          <w:sz w:val="24"/>
          <w:szCs w:val="22"/>
          <w:u w:val="single"/>
          <w:lang w:eastAsia="ar-SA"/>
        </w:rPr>
        <w:t>GESTÃO E FISCALIZAÇÃO DO CONTRATO</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0A4EE6" w:rsidRPr="00763B37" w:rsidRDefault="00A6547F" w:rsidP="000A4EE6">
      <w:pPr>
        <w:jc w:val="both"/>
        <w:rPr>
          <w:rFonts w:ascii="Arial Narrow" w:hAnsi="Arial Narrow" w:cs="Arial"/>
          <w:color w:val="000000"/>
          <w:sz w:val="24"/>
          <w:szCs w:val="24"/>
        </w:rPr>
      </w:pPr>
      <w:r w:rsidRPr="00A07A45">
        <w:rPr>
          <w:rFonts w:ascii="Arial Narrow" w:hAnsi="Arial Narrow"/>
          <w:b/>
          <w:sz w:val="24"/>
          <w:szCs w:val="22"/>
          <w:lang w:eastAsia="pt-BR"/>
        </w:rPr>
        <w:t>8</w:t>
      </w:r>
      <w:r w:rsidR="00C92BB2" w:rsidRPr="00A07A45">
        <w:rPr>
          <w:rFonts w:ascii="Arial Narrow" w:hAnsi="Arial Narrow"/>
          <w:b/>
          <w:sz w:val="24"/>
          <w:szCs w:val="22"/>
          <w:lang w:eastAsia="pt-BR"/>
        </w:rPr>
        <w:t>.1.</w:t>
      </w:r>
      <w:r w:rsidR="000A4EE6" w:rsidRPr="000A4EE6">
        <w:rPr>
          <w:rFonts w:ascii="Arial Narrow" w:hAnsi="Arial Narrow" w:cs="Arial"/>
          <w:color w:val="000000"/>
          <w:sz w:val="24"/>
          <w:szCs w:val="24"/>
        </w:rPr>
        <w:t xml:space="preserve"> </w:t>
      </w:r>
      <w:r w:rsidR="000A4EE6" w:rsidRPr="00763B37">
        <w:rPr>
          <w:rFonts w:ascii="Arial Narrow" w:hAnsi="Arial Narrow" w:cs="Arial"/>
          <w:color w:val="000000"/>
          <w:sz w:val="24"/>
          <w:szCs w:val="24"/>
        </w:rPr>
        <w:t>A Diretoria de Compras desta Assembleia Legislativa ficará responsável pela fiscalização dos serviços que determinará o que for necessário para regularizar faltas ou defeitos, nos termos do art. 67 da Lei Federal nº 8.666/93 e, na sua falta ou impedimento, pelo gestor por este indicado, a quem incumbirá o acompanhamento da execução dos serviços, determinando à empresa contratada as providências necessárias para o efetivo cumprimento do respectivo contrato.</w:t>
      </w:r>
    </w:p>
    <w:p w:rsidR="00A6547F" w:rsidRDefault="00A6547F" w:rsidP="00B25A32">
      <w:pPr>
        <w:autoSpaceDE w:val="0"/>
        <w:autoSpaceDN w:val="0"/>
        <w:adjustRightInd w:val="0"/>
        <w:jc w:val="both"/>
        <w:rPr>
          <w:rFonts w:ascii="Arial Narrow" w:hAnsi="Arial Narrow"/>
          <w:sz w:val="16"/>
          <w:szCs w:val="22"/>
          <w:lang w:eastAsia="pt-BR"/>
        </w:rPr>
      </w:pPr>
    </w:p>
    <w:p w:rsidR="008F049E" w:rsidRPr="00A709C0" w:rsidRDefault="008F049E" w:rsidP="00B25A32">
      <w:pPr>
        <w:autoSpaceDE w:val="0"/>
        <w:autoSpaceDN w:val="0"/>
        <w:adjustRightInd w:val="0"/>
        <w:jc w:val="both"/>
        <w:rPr>
          <w:rFonts w:ascii="Arial Narrow" w:hAnsi="Arial Narrow"/>
          <w:sz w:val="16"/>
          <w:szCs w:val="22"/>
          <w:lang w:eastAsia="pt-BR"/>
        </w:rPr>
      </w:pPr>
    </w:p>
    <w:p w:rsidR="00B62DE7" w:rsidRPr="00A07A45" w:rsidRDefault="00A6547F" w:rsidP="00D32F1F">
      <w:pPr>
        <w:pStyle w:val="western"/>
        <w:shd w:val="clear" w:color="auto" w:fill="EEECE1" w:themeFill="background2"/>
        <w:autoSpaceDE w:val="0"/>
        <w:spacing w:before="0" w:line="240" w:lineRule="auto"/>
        <w:jc w:val="both"/>
        <w:rPr>
          <w:rFonts w:ascii="Arial Narrow" w:eastAsia="Arial" w:hAnsi="Arial Narrow"/>
          <w:b/>
          <w:bCs/>
          <w:sz w:val="24"/>
          <w:szCs w:val="22"/>
          <w:u w:val="single"/>
          <w:lang w:eastAsia="ar-SA"/>
        </w:rPr>
      </w:pPr>
      <w:r w:rsidRPr="00A07A45">
        <w:rPr>
          <w:rFonts w:ascii="Arial Narrow" w:eastAsia="Arial" w:hAnsi="Arial Narrow"/>
          <w:b/>
          <w:bCs/>
          <w:sz w:val="24"/>
          <w:szCs w:val="22"/>
          <w:u w:val="single"/>
          <w:lang w:eastAsia="ar-SA"/>
        </w:rPr>
        <w:t>CLÁUSULA NONA</w:t>
      </w:r>
      <w:r w:rsidR="00B62DE7" w:rsidRPr="00A07A45">
        <w:rPr>
          <w:rFonts w:ascii="Arial Narrow" w:eastAsia="Arial" w:hAnsi="Arial Narrow"/>
          <w:b/>
          <w:bCs/>
          <w:sz w:val="24"/>
          <w:szCs w:val="22"/>
          <w:u w:val="single"/>
          <w:lang w:eastAsia="ar-SA"/>
        </w:rPr>
        <w:t xml:space="preserve"> - RESCISÃO DO CONTRATO</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A6547F"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9</w:t>
      </w:r>
      <w:r w:rsidR="00B62DE7" w:rsidRPr="00A07A45">
        <w:rPr>
          <w:rFonts w:ascii="Arial Narrow" w:eastAsia="Arial" w:hAnsi="Arial Narrow"/>
          <w:b/>
          <w:bCs/>
          <w:sz w:val="24"/>
          <w:szCs w:val="22"/>
          <w:lang w:eastAsia="ar-SA"/>
        </w:rPr>
        <w:t>.1</w:t>
      </w:r>
      <w:r w:rsidR="00C92BB2" w:rsidRPr="00A07A45">
        <w:rPr>
          <w:rFonts w:ascii="Arial Narrow" w:eastAsia="Arial" w:hAnsi="Arial Narrow"/>
          <w:b/>
          <w:bCs/>
          <w:sz w:val="24"/>
          <w:szCs w:val="22"/>
          <w:lang w:eastAsia="ar-SA"/>
        </w:rPr>
        <w:t>.</w:t>
      </w:r>
      <w:r w:rsidR="00B62DE7" w:rsidRPr="00A07A45">
        <w:rPr>
          <w:rFonts w:ascii="Arial Narrow" w:eastAsia="Arial" w:hAnsi="Arial Narrow"/>
          <w:b/>
          <w:bCs/>
          <w:sz w:val="24"/>
          <w:szCs w:val="22"/>
          <w:lang w:eastAsia="ar-SA"/>
        </w:rPr>
        <w:t xml:space="preserve"> </w:t>
      </w:r>
      <w:r w:rsidR="00B62DE7" w:rsidRPr="00A07A45">
        <w:rPr>
          <w:rFonts w:ascii="Arial Narrow" w:eastAsia="Arial" w:hAnsi="Arial Narrow"/>
          <w:sz w:val="24"/>
          <w:szCs w:val="22"/>
          <w:lang w:eastAsia="ar-SA"/>
        </w:rPr>
        <w:t xml:space="preserve">O Contrato poderá ser rescindido unilateralmente pela </w:t>
      </w:r>
      <w:r w:rsidR="00B62DE7" w:rsidRPr="00A07A45">
        <w:rPr>
          <w:rFonts w:ascii="Arial Narrow" w:eastAsia="Arial" w:hAnsi="Arial Narrow"/>
          <w:b/>
          <w:bCs/>
          <w:sz w:val="24"/>
          <w:szCs w:val="22"/>
          <w:lang w:eastAsia="ar-SA"/>
        </w:rPr>
        <w:t>CONTRATANTE,</w:t>
      </w:r>
      <w:r w:rsidR="00B62DE7" w:rsidRPr="00A07A45">
        <w:rPr>
          <w:rFonts w:ascii="Arial Narrow" w:eastAsia="Arial" w:hAnsi="Arial Narrow"/>
          <w:sz w:val="24"/>
          <w:szCs w:val="22"/>
          <w:lang w:eastAsia="ar-SA"/>
        </w:rPr>
        <w:t xml:space="preserve"> ou bilateralmente, sempre atendido a conveniência administrativa no interesse da Administração.</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A6547F"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9</w:t>
      </w:r>
      <w:r w:rsidR="00B62DE7" w:rsidRPr="00A07A45">
        <w:rPr>
          <w:rFonts w:ascii="Arial Narrow" w:eastAsia="Arial" w:hAnsi="Arial Narrow"/>
          <w:b/>
          <w:bCs/>
          <w:sz w:val="24"/>
          <w:szCs w:val="22"/>
          <w:lang w:eastAsia="ar-SA"/>
        </w:rPr>
        <w:t>.2</w:t>
      </w:r>
      <w:r w:rsidR="00C92BB2" w:rsidRPr="00A07A45">
        <w:rPr>
          <w:rFonts w:ascii="Arial Narrow" w:eastAsia="Arial" w:hAnsi="Arial Narrow"/>
          <w:b/>
          <w:bCs/>
          <w:sz w:val="24"/>
          <w:szCs w:val="22"/>
          <w:lang w:eastAsia="ar-SA"/>
        </w:rPr>
        <w:t>.</w:t>
      </w:r>
      <w:r w:rsidR="00B62DE7" w:rsidRPr="00A07A45">
        <w:rPr>
          <w:rFonts w:ascii="Arial Narrow" w:eastAsia="Arial" w:hAnsi="Arial Narrow"/>
          <w:b/>
          <w:bCs/>
          <w:sz w:val="24"/>
          <w:szCs w:val="22"/>
          <w:lang w:eastAsia="ar-SA"/>
        </w:rPr>
        <w:t xml:space="preserve"> </w:t>
      </w:r>
      <w:r w:rsidR="00B62DE7" w:rsidRPr="00A07A45">
        <w:rPr>
          <w:rFonts w:ascii="Arial Narrow" w:eastAsia="Arial" w:hAnsi="Arial Narrow"/>
          <w:sz w:val="24"/>
          <w:szCs w:val="22"/>
          <w:lang w:eastAsia="ar-SA"/>
        </w:rPr>
        <w:t>Os motivos para rescisão do Contrato são os enumerados no art. 78 de Lei 8.666/93.</w:t>
      </w:r>
    </w:p>
    <w:p w:rsidR="00B62DE7" w:rsidRPr="00A07A45" w:rsidRDefault="00B62DE7" w:rsidP="00B25A32">
      <w:pPr>
        <w:pStyle w:val="western"/>
        <w:autoSpaceDE w:val="0"/>
        <w:spacing w:before="0" w:line="240" w:lineRule="auto"/>
        <w:jc w:val="both"/>
        <w:rPr>
          <w:rFonts w:ascii="Arial Narrow" w:eastAsia="Arial" w:hAnsi="Arial Narrow"/>
          <w:b/>
          <w:bCs/>
          <w:sz w:val="24"/>
          <w:szCs w:val="22"/>
          <w:lang w:eastAsia="ar-SA"/>
        </w:rPr>
      </w:pPr>
    </w:p>
    <w:p w:rsidR="00B62DE7" w:rsidRPr="00A07A45" w:rsidRDefault="00A6547F" w:rsidP="00B25A32">
      <w:pPr>
        <w:pStyle w:val="western"/>
        <w:autoSpaceDE w:val="0"/>
        <w:spacing w:before="0" w:line="240" w:lineRule="auto"/>
        <w:ind w:firstLine="855"/>
        <w:jc w:val="both"/>
        <w:rPr>
          <w:rFonts w:ascii="Arial Narrow" w:eastAsia="Arial" w:hAnsi="Arial Narrow"/>
          <w:b/>
          <w:bCs/>
          <w:sz w:val="24"/>
          <w:szCs w:val="22"/>
          <w:lang w:eastAsia="ar-SA"/>
        </w:rPr>
      </w:pPr>
      <w:r w:rsidRPr="00A07A45">
        <w:rPr>
          <w:rFonts w:ascii="Arial Narrow" w:eastAsia="Arial" w:hAnsi="Arial Narrow"/>
          <w:b/>
          <w:bCs/>
          <w:sz w:val="24"/>
          <w:szCs w:val="22"/>
          <w:lang w:eastAsia="ar-SA"/>
        </w:rPr>
        <w:t>9</w:t>
      </w:r>
      <w:r w:rsidR="00B62DE7" w:rsidRPr="00A07A45">
        <w:rPr>
          <w:rFonts w:ascii="Arial Narrow" w:eastAsia="Arial" w:hAnsi="Arial Narrow"/>
          <w:b/>
          <w:bCs/>
          <w:sz w:val="24"/>
          <w:szCs w:val="22"/>
          <w:lang w:eastAsia="ar-SA"/>
        </w:rPr>
        <w:t xml:space="preserve">.2.1 </w:t>
      </w:r>
      <w:r w:rsidR="00B62DE7" w:rsidRPr="00A07A45">
        <w:rPr>
          <w:rFonts w:ascii="Arial Narrow" w:eastAsia="Arial" w:hAnsi="Arial Narrow"/>
          <w:sz w:val="24"/>
          <w:szCs w:val="22"/>
          <w:lang w:eastAsia="ar-SA"/>
        </w:rPr>
        <w:t xml:space="preserve">Também caberá a rescisão do Contrato, independentemente de interpelação judicial ou extrajudicial, quando a </w:t>
      </w:r>
      <w:r w:rsidR="00B62DE7" w:rsidRPr="00A07A45">
        <w:rPr>
          <w:rFonts w:ascii="Arial Narrow" w:eastAsia="Arial" w:hAnsi="Arial Narrow"/>
          <w:b/>
          <w:bCs/>
          <w:sz w:val="24"/>
          <w:szCs w:val="22"/>
          <w:lang w:eastAsia="ar-SA"/>
        </w:rPr>
        <w:t>CONTRATADA</w:t>
      </w:r>
      <w:r w:rsidR="00B62DE7" w:rsidRPr="00A07A45">
        <w:rPr>
          <w:rFonts w:ascii="Arial Narrow" w:eastAsia="Arial" w:hAnsi="Arial Narrow"/>
          <w:sz w:val="24"/>
          <w:szCs w:val="22"/>
          <w:lang w:eastAsia="ar-SA"/>
        </w:rPr>
        <w:t xml:space="preserve"> transferir o objeto, no todo ou em parte, sem prévia autorização da</w:t>
      </w:r>
      <w:r w:rsidR="00B62DE7" w:rsidRPr="00A07A45">
        <w:rPr>
          <w:rFonts w:ascii="Arial Narrow" w:eastAsia="Arial" w:hAnsi="Arial Narrow"/>
          <w:b/>
          <w:bCs/>
          <w:sz w:val="24"/>
          <w:szCs w:val="22"/>
          <w:lang w:eastAsia="ar-SA"/>
        </w:rPr>
        <w:t xml:space="preserve"> CONTRATANTE.</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A6547F"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9</w:t>
      </w:r>
      <w:r w:rsidR="00B62DE7" w:rsidRPr="00A07A45">
        <w:rPr>
          <w:rFonts w:ascii="Arial Narrow" w:eastAsia="Arial" w:hAnsi="Arial Narrow"/>
          <w:b/>
          <w:bCs/>
          <w:sz w:val="24"/>
          <w:szCs w:val="22"/>
          <w:lang w:eastAsia="ar-SA"/>
        </w:rPr>
        <w:t>.3</w:t>
      </w:r>
      <w:r w:rsidR="00C92BB2" w:rsidRPr="00A07A45">
        <w:rPr>
          <w:rFonts w:ascii="Arial Narrow" w:eastAsia="Arial" w:hAnsi="Arial Narrow"/>
          <w:b/>
          <w:bCs/>
          <w:sz w:val="24"/>
          <w:szCs w:val="22"/>
          <w:lang w:eastAsia="ar-SA"/>
        </w:rPr>
        <w:t>.</w:t>
      </w:r>
      <w:r w:rsidR="00B62DE7" w:rsidRPr="00A07A45">
        <w:rPr>
          <w:rFonts w:ascii="Arial Narrow" w:eastAsia="Arial" w:hAnsi="Arial Narrow"/>
          <w:b/>
          <w:bCs/>
          <w:sz w:val="24"/>
          <w:szCs w:val="22"/>
          <w:lang w:eastAsia="ar-SA"/>
        </w:rPr>
        <w:t xml:space="preserve"> </w:t>
      </w:r>
      <w:r w:rsidR="00B62DE7" w:rsidRPr="00A07A45">
        <w:rPr>
          <w:rFonts w:ascii="Arial Narrow" w:eastAsia="Arial" w:hAnsi="Arial Narrow"/>
          <w:sz w:val="24"/>
          <w:szCs w:val="22"/>
          <w:lang w:eastAsia="ar-SA"/>
        </w:rPr>
        <w:t>Em qualquer hipótese de rescisão, à</w:t>
      </w:r>
      <w:r w:rsidR="00B62DE7" w:rsidRPr="00A07A45">
        <w:rPr>
          <w:rFonts w:ascii="Arial Narrow" w:eastAsia="Arial" w:hAnsi="Arial Narrow"/>
          <w:b/>
          <w:bCs/>
          <w:sz w:val="24"/>
          <w:szCs w:val="22"/>
          <w:lang w:eastAsia="ar-SA"/>
        </w:rPr>
        <w:t xml:space="preserve"> CONTRATADA</w:t>
      </w:r>
      <w:r w:rsidR="00B62DE7" w:rsidRPr="00A07A45">
        <w:rPr>
          <w:rFonts w:ascii="Arial Narrow" w:eastAsia="Arial" w:hAnsi="Arial Narrow"/>
          <w:sz w:val="24"/>
          <w:szCs w:val="22"/>
          <w:lang w:eastAsia="ar-SA"/>
        </w:rPr>
        <w:t xml:space="preserve"> caberá receber o valor correspondente aos objetos entregues do Contrato.</w:t>
      </w:r>
    </w:p>
    <w:p w:rsidR="00B62DE7" w:rsidRDefault="00B62DE7" w:rsidP="00B25A32">
      <w:pPr>
        <w:pStyle w:val="western"/>
        <w:autoSpaceDE w:val="0"/>
        <w:spacing w:before="0" w:line="240" w:lineRule="auto"/>
        <w:jc w:val="both"/>
        <w:rPr>
          <w:rFonts w:ascii="Arial Narrow" w:eastAsia="Arial" w:hAnsi="Arial Narrow"/>
          <w:b/>
          <w:bCs/>
          <w:sz w:val="16"/>
          <w:szCs w:val="22"/>
          <w:lang w:eastAsia="ar-SA"/>
        </w:rPr>
      </w:pPr>
    </w:p>
    <w:p w:rsidR="008F049E" w:rsidRPr="00A709C0" w:rsidRDefault="008F049E"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B62DE7" w:rsidP="00D32F1F">
      <w:pPr>
        <w:pStyle w:val="western"/>
        <w:shd w:val="clear" w:color="auto" w:fill="EEECE1" w:themeFill="background2"/>
        <w:autoSpaceDE w:val="0"/>
        <w:spacing w:before="0" w:line="240" w:lineRule="auto"/>
        <w:jc w:val="both"/>
        <w:rPr>
          <w:rFonts w:ascii="Arial Narrow" w:eastAsia="Arial" w:hAnsi="Arial Narrow"/>
          <w:b/>
          <w:bCs/>
          <w:sz w:val="24"/>
          <w:szCs w:val="22"/>
          <w:u w:val="single"/>
          <w:lang w:eastAsia="ar-SA"/>
        </w:rPr>
      </w:pPr>
      <w:r w:rsidRPr="00A07A45">
        <w:rPr>
          <w:rFonts w:ascii="Arial Narrow" w:eastAsia="Arial" w:hAnsi="Arial Narrow"/>
          <w:b/>
          <w:bCs/>
          <w:sz w:val="24"/>
          <w:szCs w:val="22"/>
          <w:u w:val="single"/>
          <w:lang w:eastAsia="ar-SA"/>
        </w:rPr>
        <w:t>CLÁUSULA DÉCIMA - TRIBUTOS</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A6547F"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10</w:t>
      </w:r>
      <w:r w:rsidR="00B62DE7" w:rsidRPr="00A07A45">
        <w:rPr>
          <w:rFonts w:ascii="Arial Narrow" w:eastAsia="Arial" w:hAnsi="Arial Narrow"/>
          <w:b/>
          <w:bCs/>
          <w:sz w:val="24"/>
          <w:szCs w:val="22"/>
          <w:lang w:eastAsia="ar-SA"/>
        </w:rPr>
        <w:t>.1</w:t>
      </w:r>
      <w:r w:rsidR="00C92BB2" w:rsidRPr="00A07A45">
        <w:rPr>
          <w:rFonts w:ascii="Arial Narrow" w:eastAsia="Arial" w:hAnsi="Arial Narrow"/>
          <w:b/>
          <w:bCs/>
          <w:sz w:val="24"/>
          <w:szCs w:val="22"/>
          <w:lang w:eastAsia="ar-SA"/>
        </w:rPr>
        <w:t>.</w:t>
      </w:r>
      <w:r w:rsidR="00B62DE7" w:rsidRPr="00A07A45">
        <w:rPr>
          <w:rFonts w:ascii="Arial Narrow" w:eastAsia="Arial" w:hAnsi="Arial Narrow"/>
          <w:sz w:val="24"/>
          <w:szCs w:val="22"/>
          <w:lang w:eastAsia="ar-SA"/>
        </w:rPr>
        <w:t xml:space="preserve"> É de inteira responsabilidade da</w:t>
      </w:r>
      <w:r w:rsidR="00B62DE7" w:rsidRPr="00A07A45">
        <w:rPr>
          <w:rFonts w:ascii="Arial Narrow" w:eastAsia="Arial" w:hAnsi="Arial Narrow"/>
          <w:b/>
          <w:bCs/>
          <w:sz w:val="24"/>
          <w:szCs w:val="22"/>
          <w:lang w:eastAsia="ar-SA"/>
        </w:rPr>
        <w:t xml:space="preserve"> CONTRATADA</w:t>
      </w:r>
      <w:r w:rsidR="00B62DE7" w:rsidRPr="00A07A45">
        <w:rPr>
          <w:rFonts w:ascii="Arial Narrow" w:eastAsia="Arial" w:hAnsi="Arial Narrow"/>
          <w:sz w:val="24"/>
          <w:szCs w:val="22"/>
          <w:lang w:eastAsia="ar-SA"/>
        </w:rPr>
        <w:t xml:space="preserve"> os ônus tributários e encargos sociais resultantes deste Contrato, inclusive os decorrentes da Legislação Trabalhista e da Previdência Social.</w:t>
      </w:r>
    </w:p>
    <w:p w:rsidR="00B62DE7" w:rsidRPr="00A709C0" w:rsidRDefault="00B62DE7" w:rsidP="00B25A32">
      <w:pPr>
        <w:pStyle w:val="western"/>
        <w:autoSpaceDE w:val="0"/>
        <w:spacing w:before="0" w:line="240" w:lineRule="auto"/>
        <w:jc w:val="both"/>
        <w:rPr>
          <w:rFonts w:ascii="Arial Narrow" w:eastAsia="Arial" w:hAnsi="Arial Narrow"/>
          <w:b/>
          <w:bCs/>
          <w:sz w:val="16"/>
          <w:szCs w:val="22"/>
          <w:lang w:eastAsia="ar-SA"/>
        </w:rPr>
      </w:pPr>
    </w:p>
    <w:p w:rsidR="00B62DE7" w:rsidRPr="00A07A45" w:rsidRDefault="00A6547F" w:rsidP="00B25A32">
      <w:pPr>
        <w:pStyle w:val="western"/>
        <w:autoSpaceDE w:val="0"/>
        <w:spacing w:before="0" w:line="240" w:lineRule="auto"/>
        <w:jc w:val="both"/>
        <w:rPr>
          <w:rFonts w:ascii="Arial Narrow" w:eastAsia="Arial" w:hAnsi="Arial Narrow"/>
          <w:sz w:val="24"/>
          <w:szCs w:val="22"/>
          <w:lang w:eastAsia="ar-SA"/>
        </w:rPr>
      </w:pPr>
      <w:r w:rsidRPr="00A07A45">
        <w:rPr>
          <w:rFonts w:ascii="Arial Narrow" w:eastAsia="Arial" w:hAnsi="Arial Narrow"/>
          <w:b/>
          <w:bCs/>
          <w:sz w:val="24"/>
          <w:szCs w:val="22"/>
          <w:lang w:eastAsia="ar-SA"/>
        </w:rPr>
        <w:t>10</w:t>
      </w:r>
      <w:r w:rsidR="00B62DE7" w:rsidRPr="00A07A45">
        <w:rPr>
          <w:rFonts w:ascii="Arial Narrow" w:eastAsia="Arial" w:hAnsi="Arial Narrow"/>
          <w:b/>
          <w:bCs/>
          <w:sz w:val="24"/>
          <w:szCs w:val="22"/>
          <w:lang w:eastAsia="ar-SA"/>
        </w:rPr>
        <w:t>.2</w:t>
      </w:r>
      <w:r w:rsidR="00C92BB2" w:rsidRPr="00A07A45">
        <w:rPr>
          <w:rFonts w:ascii="Arial Narrow" w:eastAsia="Arial" w:hAnsi="Arial Narrow"/>
          <w:b/>
          <w:bCs/>
          <w:sz w:val="24"/>
          <w:szCs w:val="22"/>
          <w:lang w:eastAsia="ar-SA"/>
        </w:rPr>
        <w:t>.</w:t>
      </w:r>
      <w:r w:rsidR="00B62DE7" w:rsidRPr="00A07A45">
        <w:rPr>
          <w:rFonts w:ascii="Arial Narrow" w:eastAsia="Arial" w:hAnsi="Arial Narrow"/>
          <w:b/>
          <w:bCs/>
          <w:sz w:val="24"/>
          <w:szCs w:val="22"/>
          <w:lang w:eastAsia="ar-SA"/>
        </w:rPr>
        <w:t xml:space="preserve"> </w:t>
      </w:r>
      <w:r w:rsidR="00B62DE7" w:rsidRPr="00A07A45">
        <w:rPr>
          <w:rFonts w:ascii="Arial Narrow" w:eastAsia="Arial" w:hAnsi="Arial Narrow"/>
          <w:sz w:val="24"/>
          <w:szCs w:val="22"/>
          <w:lang w:eastAsia="ar-SA"/>
        </w:rPr>
        <w:t xml:space="preserve">Em caso algum, a </w:t>
      </w:r>
      <w:r w:rsidR="00B62DE7" w:rsidRPr="00A07A45">
        <w:rPr>
          <w:rFonts w:ascii="Arial Narrow" w:eastAsia="Arial" w:hAnsi="Arial Narrow"/>
          <w:b/>
          <w:bCs/>
          <w:sz w:val="24"/>
          <w:szCs w:val="22"/>
          <w:lang w:eastAsia="ar-SA"/>
        </w:rPr>
        <w:t>CONTRATANTE</w:t>
      </w:r>
      <w:r w:rsidR="00B62DE7" w:rsidRPr="00A07A45">
        <w:rPr>
          <w:rFonts w:ascii="Arial Narrow" w:eastAsia="Arial" w:hAnsi="Arial Narrow"/>
          <w:sz w:val="24"/>
          <w:szCs w:val="22"/>
          <w:lang w:eastAsia="ar-SA"/>
        </w:rPr>
        <w:t xml:space="preserve"> pagará indenização à </w:t>
      </w:r>
      <w:r w:rsidR="00B62DE7" w:rsidRPr="00A07A45">
        <w:rPr>
          <w:rFonts w:ascii="Arial Narrow" w:eastAsia="Arial" w:hAnsi="Arial Narrow"/>
          <w:b/>
          <w:bCs/>
          <w:sz w:val="24"/>
          <w:szCs w:val="22"/>
          <w:lang w:eastAsia="ar-SA"/>
        </w:rPr>
        <w:t>CONTRATADA</w:t>
      </w:r>
      <w:r w:rsidR="00B62DE7" w:rsidRPr="00A07A45">
        <w:rPr>
          <w:rFonts w:ascii="Arial Narrow" w:eastAsia="Arial" w:hAnsi="Arial Narrow"/>
          <w:sz w:val="24"/>
          <w:szCs w:val="22"/>
          <w:lang w:eastAsia="ar-SA"/>
        </w:rPr>
        <w:t xml:space="preserve"> por encargos resultantes da Legislação Trabalhista e da Previdência Social, oriundos de Contrato entre a mesma e seus empregados.</w:t>
      </w:r>
    </w:p>
    <w:p w:rsidR="00AF101E" w:rsidRPr="00A709C0" w:rsidRDefault="00AF101E" w:rsidP="00B25A32">
      <w:pPr>
        <w:pStyle w:val="western"/>
        <w:autoSpaceDE w:val="0"/>
        <w:spacing w:before="0" w:line="240" w:lineRule="auto"/>
        <w:jc w:val="both"/>
        <w:rPr>
          <w:rFonts w:ascii="Arial Narrow" w:eastAsia="Arial" w:hAnsi="Arial Narrow"/>
          <w:sz w:val="16"/>
          <w:szCs w:val="22"/>
          <w:lang w:eastAsia="ar-SA"/>
        </w:rPr>
      </w:pPr>
    </w:p>
    <w:p w:rsidR="00B62DE7" w:rsidRPr="00EF2C48" w:rsidRDefault="00B62DE7" w:rsidP="00D32F1F">
      <w:pPr>
        <w:shd w:val="clear" w:color="auto" w:fill="EEECE1" w:themeFill="background2"/>
        <w:autoSpaceDE w:val="0"/>
        <w:autoSpaceDN w:val="0"/>
        <w:adjustRightInd w:val="0"/>
        <w:jc w:val="both"/>
        <w:rPr>
          <w:rFonts w:ascii="Arial Narrow" w:hAnsi="Arial Narrow"/>
          <w:b/>
          <w:sz w:val="24"/>
          <w:szCs w:val="22"/>
          <w:u w:val="single"/>
        </w:rPr>
      </w:pPr>
      <w:r w:rsidRPr="00EF2C48">
        <w:rPr>
          <w:rFonts w:ascii="Arial Narrow" w:eastAsia="Arial" w:hAnsi="Arial Narrow"/>
          <w:b/>
          <w:bCs/>
          <w:sz w:val="24"/>
          <w:szCs w:val="22"/>
          <w:u w:val="single"/>
          <w:lang w:eastAsia="ar-SA"/>
        </w:rPr>
        <w:t xml:space="preserve">CLÁUSULA DÉCIMA </w:t>
      </w:r>
      <w:r w:rsidR="009F389D" w:rsidRPr="00EF2C48">
        <w:rPr>
          <w:rFonts w:ascii="Arial Narrow" w:eastAsia="Arial" w:hAnsi="Arial Narrow"/>
          <w:b/>
          <w:bCs/>
          <w:sz w:val="24"/>
          <w:szCs w:val="22"/>
          <w:u w:val="single"/>
          <w:lang w:eastAsia="ar-SA"/>
        </w:rPr>
        <w:t>PRIMEIRA</w:t>
      </w:r>
      <w:r w:rsidR="00A6547F" w:rsidRPr="00EF2C48">
        <w:rPr>
          <w:rFonts w:ascii="Arial Narrow" w:eastAsia="Arial" w:hAnsi="Arial Narrow"/>
          <w:b/>
          <w:bCs/>
          <w:sz w:val="24"/>
          <w:szCs w:val="22"/>
          <w:u w:val="single"/>
          <w:lang w:eastAsia="ar-SA"/>
        </w:rPr>
        <w:t xml:space="preserve"> </w:t>
      </w:r>
      <w:r w:rsidRPr="00EF2C48">
        <w:rPr>
          <w:rFonts w:ascii="Arial Narrow" w:eastAsia="Arial" w:hAnsi="Arial Narrow"/>
          <w:b/>
          <w:bCs/>
          <w:sz w:val="24"/>
          <w:szCs w:val="22"/>
          <w:u w:val="single"/>
          <w:lang w:eastAsia="ar-SA"/>
        </w:rPr>
        <w:t xml:space="preserve">- </w:t>
      </w:r>
      <w:r w:rsidRPr="00EF2C48">
        <w:rPr>
          <w:rFonts w:ascii="Arial Narrow" w:hAnsi="Arial Narrow"/>
          <w:b/>
          <w:sz w:val="24"/>
          <w:szCs w:val="22"/>
          <w:u w:val="single"/>
        </w:rPr>
        <w:t>DAS OBRIGAÇÕES DAS PARTES:</w:t>
      </w:r>
    </w:p>
    <w:p w:rsidR="0083046F" w:rsidRPr="00A709C0" w:rsidRDefault="0083046F" w:rsidP="0083046F">
      <w:pPr>
        <w:pStyle w:val="Default"/>
        <w:jc w:val="both"/>
        <w:rPr>
          <w:rFonts w:ascii="Arial Narrow" w:hAnsi="Arial Narrow"/>
          <w:b/>
          <w:bCs/>
          <w:sz w:val="16"/>
          <w:szCs w:val="22"/>
        </w:rPr>
      </w:pPr>
    </w:p>
    <w:p w:rsidR="00FE07D3" w:rsidRDefault="007603B9" w:rsidP="00FE07D3">
      <w:pPr>
        <w:jc w:val="both"/>
        <w:rPr>
          <w:rFonts w:ascii="Arial Narrow" w:hAnsi="Arial Narrow" w:cs="Arial"/>
          <w:b/>
          <w:color w:val="000000"/>
          <w:sz w:val="24"/>
          <w:szCs w:val="24"/>
        </w:rPr>
      </w:pPr>
      <w:r>
        <w:rPr>
          <w:rFonts w:ascii="Arial Narrow" w:hAnsi="Arial Narrow" w:cs="Arial"/>
          <w:b/>
          <w:color w:val="000000"/>
          <w:sz w:val="24"/>
          <w:szCs w:val="24"/>
        </w:rPr>
        <w:t>10.1</w:t>
      </w:r>
      <w:r w:rsidR="00FE07D3" w:rsidRPr="002A1932">
        <w:rPr>
          <w:rFonts w:ascii="Arial Narrow" w:hAnsi="Arial Narrow" w:cs="Arial"/>
          <w:b/>
          <w:color w:val="000000"/>
          <w:sz w:val="24"/>
          <w:szCs w:val="24"/>
        </w:rPr>
        <w:t xml:space="preserve">. DAS </w:t>
      </w:r>
      <w:r w:rsidR="00FE07D3">
        <w:rPr>
          <w:rFonts w:ascii="Arial Narrow" w:hAnsi="Arial Narrow" w:cs="Arial"/>
          <w:b/>
          <w:color w:val="000000"/>
          <w:sz w:val="24"/>
          <w:szCs w:val="24"/>
        </w:rPr>
        <w:t>OBRIGAÇÕES DA CONTRATADA</w:t>
      </w:r>
    </w:p>
    <w:p w:rsidR="00FE07D3" w:rsidRPr="002A1932" w:rsidRDefault="00FE07D3" w:rsidP="00FE07D3">
      <w:pPr>
        <w:jc w:val="both"/>
        <w:rPr>
          <w:rFonts w:ascii="Arial Narrow" w:hAnsi="Arial Narrow" w:cs="Arial"/>
          <w:b/>
          <w:color w:val="000000"/>
          <w:sz w:val="24"/>
          <w:szCs w:val="24"/>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10.1</w:t>
      </w:r>
      <w:r w:rsidR="00FE07D3" w:rsidRPr="002A1932">
        <w:rPr>
          <w:rFonts w:ascii="Arial Narrow" w:hAnsi="Arial Narrow" w:cs="Arial"/>
          <w:color w:val="000000"/>
          <w:sz w:val="24"/>
          <w:szCs w:val="24"/>
        </w:rPr>
        <w:t>.1. A Contratada deverá:</w:t>
      </w:r>
    </w:p>
    <w:p w:rsidR="00840EF3" w:rsidRDefault="00840EF3" w:rsidP="00FE07D3">
      <w:pPr>
        <w:jc w:val="both"/>
        <w:rPr>
          <w:rFonts w:ascii="Arial Narrow" w:hAnsi="Arial Narrow" w:cs="Arial"/>
          <w:color w:val="000000"/>
          <w:sz w:val="24"/>
          <w:szCs w:val="24"/>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10.1</w:t>
      </w:r>
      <w:r w:rsidR="00FE07D3" w:rsidRPr="002A1932">
        <w:rPr>
          <w:rFonts w:ascii="Arial Narrow" w:hAnsi="Arial Narrow" w:cs="Arial"/>
          <w:color w:val="000000"/>
          <w:sz w:val="24"/>
          <w:szCs w:val="24"/>
        </w:rPr>
        <w:t>.2. Responsabilizar-se pelos danos causados direta ou indiretamente à Assembleia Legislativa do Estado do Tocantins, ou a terceiros, decorrentes de sua culpa ou dolo, quando da execução dos serviços objeto deste termo;</w:t>
      </w:r>
    </w:p>
    <w:p w:rsidR="00FE07D3" w:rsidRPr="00583DD2" w:rsidRDefault="00FE07D3" w:rsidP="00FE07D3">
      <w:pPr>
        <w:jc w:val="both"/>
        <w:rPr>
          <w:rFonts w:ascii="Arial Narrow" w:hAnsi="Arial Narrow" w:cs="Arial"/>
          <w:color w:val="000000"/>
          <w:sz w:val="10"/>
          <w:szCs w:val="10"/>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10.1</w:t>
      </w:r>
      <w:r w:rsidR="00FE07D3" w:rsidRPr="002A1932">
        <w:rPr>
          <w:rFonts w:ascii="Arial Narrow" w:hAnsi="Arial Narrow" w:cs="Arial"/>
          <w:color w:val="000000"/>
          <w:sz w:val="24"/>
          <w:szCs w:val="24"/>
        </w:rPr>
        <w:t>.3. Arcar com todas as despesas decorrentes da contratação do objeto deste termo, inclusive, materiais, mão de obra, locomoção, seguro de acidentes, impostos, contribuições previdenciárias, encargos trabalhistas, comerciais e outras decorrentes da execução dos serviços, sem qualquer relação de solidariedade ou subsidiariedade com a contratante;</w:t>
      </w:r>
    </w:p>
    <w:p w:rsidR="00FE07D3" w:rsidRPr="002A1932" w:rsidRDefault="00FE07D3" w:rsidP="00FE07D3">
      <w:pPr>
        <w:jc w:val="both"/>
        <w:rPr>
          <w:rFonts w:ascii="Arial Narrow" w:hAnsi="Arial Narrow" w:cs="Arial"/>
          <w:color w:val="000000"/>
          <w:sz w:val="24"/>
          <w:szCs w:val="24"/>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10.1</w:t>
      </w:r>
      <w:r w:rsidR="00FE07D3" w:rsidRPr="002A1932">
        <w:rPr>
          <w:rFonts w:ascii="Arial Narrow" w:hAnsi="Arial Narrow" w:cs="Arial"/>
          <w:color w:val="000000"/>
          <w:sz w:val="24"/>
          <w:szCs w:val="24"/>
        </w:rPr>
        <w:t>.4. Manter durante o período de execução dos serviços contratados, as condições de regularidade solicitadas quando da fase de contratação;</w:t>
      </w:r>
    </w:p>
    <w:p w:rsidR="00FE07D3" w:rsidRPr="002A1932" w:rsidRDefault="00FE07D3" w:rsidP="00FE07D3">
      <w:pPr>
        <w:jc w:val="both"/>
        <w:rPr>
          <w:rFonts w:ascii="Arial Narrow" w:hAnsi="Arial Narrow" w:cs="Arial"/>
          <w:color w:val="000000"/>
          <w:sz w:val="24"/>
          <w:szCs w:val="24"/>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10.1</w:t>
      </w:r>
      <w:r w:rsidR="00FE07D3" w:rsidRPr="002A1932">
        <w:rPr>
          <w:rFonts w:ascii="Arial Narrow" w:hAnsi="Arial Narrow" w:cs="Arial"/>
          <w:color w:val="000000"/>
          <w:sz w:val="24"/>
          <w:szCs w:val="24"/>
        </w:rPr>
        <w:t>.5. Providenciar a imediata correção das deficiências, falhas ou irregularidades constatadas pela contratante na prestação dos serviços.</w:t>
      </w:r>
    </w:p>
    <w:p w:rsidR="00FE07D3" w:rsidRPr="002A1932" w:rsidRDefault="00FE07D3" w:rsidP="00FE07D3">
      <w:pPr>
        <w:jc w:val="both"/>
        <w:rPr>
          <w:rFonts w:ascii="Arial Narrow" w:hAnsi="Arial Narrow" w:cs="Arial"/>
          <w:color w:val="000000"/>
          <w:sz w:val="24"/>
          <w:szCs w:val="24"/>
        </w:rPr>
      </w:pPr>
    </w:p>
    <w:p w:rsidR="00FE07D3" w:rsidRDefault="00FE07D3" w:rsidP="00FE07D3">
      <w:pPr>
        <w:jc w:val="both"/>
        <w:rPr>
          <w:rFonts w:ascii="Arial Narrow" w:hAnsi="Arial Narrow" w:cs="Arial"/>
          <w:b/>
          <w:color w:val="000000"/>
          <w:sz w:val="24"/>
          <w:szCs w:val="24"/>
        </w:rPr>
      </w:pPr>
      <w:r w:rsidRPr="002A1932">
        <w:rPr>
          <w:rFonts w:ascii="Arial Narrow" w:hAnsi="Arial Narrow" w:cs="Arial"/>
          <w:b/>
          <w:color w:val="000000"/>
          <w:sz w:val="24"/>
          <w:szCs w:val="24"/>
        </w:rPr>
        <w:t>10</w:t>
      </w:r>
      <w:r w:rsidR="007603B9">
        <w:rPr>
          <w:rFonts w:ascii="Arial Narrow" w:hAnsi="Arial Narrow" w:cs="Arial"/>
          <w:b/>
          <w:color w:val="000000"/>
          <w:sz w:val="24"/>
          <w:szCs w:val="24"/>
        </w:rPr>
        <w:t>.2</w:t>
      </w:r>
      <w:r w:rsidRPr="002A1932">
        <w:rPr>
          <w:rFonts w:ascii="Arial Narrow" w:hAnsi="Arial Narrow" w:cs="Arial"/>
          <w:b/>
          <w:color w:val="000000"/>
          <w:sz w:val="24"/>
          <w:szCs w:val="24"/>
        </w:rPr>
        <w:t>. DAS OBRIGAÇÕES DA CONTRATANTE</w:t>
      </w:r>
    </w:p>
    <w:p w:rsidR="00FE07D3" w:rsidRPr="00583DD2" w:rsidRDefault="00FE07D3" w:rsidP="00FE07D3">
      <w:pPr>
        <w:jc w:val="both"/>
        <w:rPr>
          <w:rFonts w:ascii="Arial Narrow" w:hAnsi="Arial Narrow" w:cs="Arial"/>
          <w:b/>
          <w:color w:val="000000"/>
          <w:sz w:val="10"/>
          <w:szCs w:val="10"/>
        </w:rPr>
      </w:pPr>
    </w:p>
    <w:p w:rsidR="00FE07D3" w:rsidRDefault="007603B9" w:rsidP="00FE07D3">
      <w:pPr>
        <w:jc w:val="both"/>
        <w:rPr>
          <w:rFonts w:ascii="Arial Narrow" w:hAnsi="Arial Narrow" w:cs="Arial"/>
          <w:color w:val="000000"/>
          <w:sz w:val="24"/>
          <w:szCs w:val="24"/>
        </w:rPr>
      </w:pPr>
      <w:r>
        <w:rPr>
          <w:rFonts w:ascii="Arial Narrow" w:hAnsi="Arial Narrow" w:cs="Arial"/>
          <w:color w:val="000000"/>
          <w:sz w:val="24"/>
          <w:szCs w:val="24"/>
        </w:rPr>
        <w:t xml:space="preserve">10.2.1. </w:t>
      </w:r>
      <w:r w:rsidR="00FE07D3" w:rsidRPr="002A1932">
        <w:rPr>
          <w:rFonts w:ascii="Arial Narrow" w:hAnsi="Arial Narrow" w:cs="Arial"/>
          <w:color w:val="000000"/>
          <w:sz w:val="24"/>
          <w:szCs w:val="24"/>
        </w:rPr>
        <w:t>A contratante deverá:</w:t>
      </w:r>
    </w:p>
    <w:p w:rsidR="00FE07D3"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t>10.</w:t>
      </w:r>
      <w:r w:rsidR="007603B9">
        <w:rPr>
          <w:rFonts w:ascii="Arial Narrow" w:hAnsi="Arial Narrow" w:cs="Arial"/>
          <w:color w:val="000000"/>
          <w:sz w:val="24"/>
          <w:szCs w:val="24"/>
        </w:rPr>
        <w:t>2.2</w:t>
      </w:r>
      <w:r w:rsidRPr="002A1932">
        <w:rPr>
          <w:rFonts w:ascii="Arial Narrow" w:hAnsi="Arial Narrow" w:cs="Arial"/>
          <w:color w:val="000000"/>
          <w:sz w:val="24"/>
          <w:szCs w:val="24"/>
        </w:rPr>
        <w:t>. Responsabilizar-se pela observância das leis, decretos, regulamentos, portarias, e demais normas legais, direta e indiretamente aplicáveis ao contrato.</w:t>
      </w:r>
    </w:p>
    <w:p w:rsidR="00FE07D3" w:rsidRPr="002A1932" w:rsidRDefault="00FE07D3" w:rsidP="00FE07D3">
      <w:pPr>
        <w:jc w:val="both"/>
        <w:rPr>
          <w:rFonts w:ascii="Arial Narrow" w:hAnsi="Arial Narrow" w:cs="Arial"/>
          <w:color w:val="000000"/>
          <w:sz w:val="24"/>
          <w:szCs w:val="24"/>
        </w:rPr>
      </w:pPr>
    </w:p>
    <w:p w:rsidR="00FE07D3"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lastRenderedPageBreak/>
        <w:t>10.2</w:t>
      </w:r>
      <w:r w:rsidR="007603B9">
        <w:rPr>
          <w:rFonts w:ascii="Arial Narrow" w:hAnsi="Arial Narrow" w:cs="Arial"/>
          <w:color w:val="000000"/>
          <w:sz w:val="24"/>
          <w:szCs w:val="24"/>
        </w:rPr>
        <w:t>.3</w:t>
      </w:r>
      <w:r w:rsidRPr="002A1932">
        <w:rPr>
          <w:rFonts w:ascii="Arial Narrow" w:hAnsi="Arial Narrow" w:cs="Arial"/>
          <w:color w:val="000000"/>
          <w:sz w:val="24"/>
          <w:szCs w:val="24"/>
        </w:rPr>
        <w:t>. Responsabilizar-se pela lavratura do respectivo contrato, com base nas disposições da Lei nº 8.666/93 e suas alterações.</w:t>
      </w:r>
    </w:p>
    <w:p w:rsidR="00FE07D3" w:rsidRPr="002A1932" w:rsidRDefault="00FE07D3" w:rsidP="00FE07D3">
      <w:pPr>
        <w:jc w:val="both"/>
        <w:rPr>
          <w:rFonts w:ascii="Arial Narrow" w:hAnsi="Arial Narrow" w:cs="Arial"/>
          <w:color w:val="000000"/>
          <w:sz w:val="24"/>
          <w:szCs w:val="24"/>
        </w:rPr>
      </w:pPr>
    </w:p>
    <w:p w:rsidR="00FE07D3"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t>10.</w:t>
      </w:r>
      <w:r w:rsidR="007603B9">
        <w:rPr>
          <w:rFonts w:ascii="Arial Narrow" w:hAnsi="Arial Narrow" w:cs="Arial"/>
          <w:color w:val="000000"/>
          <w:sz w:val="24"/>
          <w:szCs w:val="24"/>
        </w:rPr>
        <w:t>2.4</w:t>
      </w:r>
      <w:r w:rsidRPr="002A1932">
        <w:rPr>
          <w:rFonts w:ascii="Arial Narrow" w:hAnsi="Arial Narrow" w:cs="Arial"/>
          <w:color w:val="000000"/>
          <w:sz w:val="24"/>
          <w:szCs w:val="24"/>
        </w:rPr>
        <w:t>. Assegurar os recursos orçamentários e financeiros para custear a contratação.</w:t>
      </w:r>
    </w:p>
    <w:p w:rsidR="00FE07D3" w:rsidRPr="002A1932" w:rsidRDefault="00FE07D3" w:rsidP="00FE07D3">
      <w:pPr>
        <w:jc w:val="both"/>
        <w:rPr>
          <w:rFonts w:ascii="Arial Narrow" w:hAnsi="Arial Narrow" w:cs="Arial"/>
          <w:color w:val="000000"/>
          <w:sz w:val="24"/>
          <w:szCs w:val="24"/>
        </w:rPr>
      </w:pPr>
    </w:p>
    <w:p w:rsidR="00FE07D3"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t>10.</w:t>
      </w:r>
      <w:r w:rsidR="007603B9">
        <w:rPr>
          <w:rFonts w:ascii="Arial Narrow" w:hAnsi="Arial Narrow" w:cs="Arial"/>
          <w:color w:val="000000"/>
          <w:sz w:val="24"/>
          <w:szCs w:val="24"/>
        </w:rPr>
        <w:t>2.5</w:t>
      </w:r>
      <w:r w:rsidRPr="002A1932">
        <w:rPr>
          <w:rFonts w:ascii="Arial Narrow" w:hAnsi="Arial Narrow" w:cs="Arial"/>
          <w:color w:val="000000"/>
          <w:sz w:val="24"/>
          <w:szCs w:val="24"/>
        </w:rPr>
        <w:t>. Processar e liquidar a fatura correspondente, através de Ordem Bancária, ficando a contratada ciente de que as certidões apresentadas no ato da contratação deverão ter seu prazo de validade renovada a cada vencimento.</w:t>
      </w:r>
    </w:p>
    <w:p w:rsidR="00FE07D3" w:rsidRPr="002A1932" w:rsidRDefault="00FE07D3" w:rsidP="00FE07D3">
      <w:pPr>
        <w:jc w:val="both"/>
        <w:rPr>
          <w:rFonts w:ascii="Arial Narrow" w:hAnsi="Arial Narrow" w:cs="Arial"/>
          <w:color w:val="000000"/>
          <w:sz w:val="24"/>
          <w:szCs w:val="24"/>
        </w:rPr>
      </w:pPr>
    </w:p>
    <w:p w:rsidR="00FE07D3"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t>10.</w:t>
      </w:r>
      <w:r w:rsidR="007603B9">
        <w:rPr>
          <w:rFonts w:ascii="Arial Narrow" w:hAnsi="Arial Narrow" w:cs="Arial"/>
          <w:color w:val="000000"/>
          <w:sz w:val="24"/>
          <w:szCs w:val="24"/>
        </w:rPr>
        <w:t>2.6</w:t>
      </w:r>
      <w:r w:rsidRPr="002A1932">
        <w:rPr>
          <w:rFonts w:ascii="Arial Narrow" w:hAnsi="Arial Narrow" w:cs="Arial"/>
          <w:color w:val="000000"/>
          <w:sz w:val="24"/>
          <w:szCs w:val="24"/>
        </w:rPr>
        <w:t>. Efetuar os acréscimos ou supressões que fizerem necessários, aditamentos de prazos, acompanhar, controlar e avaliar a prestação do serviço, todos mediante demanda a ser apresentada pela Diretoria de Compras.</w:t>
      </w:r>
    </w:p>
    <w:p w:rsidR="00FE07D3" w:rsidRPr="002A1932" w:rsidRDefault="00FE07D3" w:rsidP="00FE07D3">
      <w:pPr>
        <w:jc w:val="both"/>
        <w:rPr>
          <w:rFonts w:ascii="Arial Narrow" w:hAnsi="Arial Narrow" w:cs="Arial"/>
          <w:color w:val="000000"/>
          <w:sz w:val="24"/>
          <w:szCs w:val="24"/>
        </w:rPr>
      </w:pPr>
    </w:p>
    <w:p w:rsidR="00FE07D3" w:rsidRPr="002A1932" w:rsidRDefault="00FE07D3" w:rsidP="00FE07D3">
      <w:pPr>
        <w:jc w:val="both"/>
        <w:rPr>
          <w:rFonts w:ascii="Arial Narrow" w:hAnsi="Arial Narrow" w:cs="Arial"/>
          <w:color w:val="000000"/>
          <w:sz w:val="24"/>
          <w:szCs w:val="24"/>
        </w:rPr>
      </w:pPr>
      <w:r w:rsidRPr="002A1932">
        <w:rPr>
          <w:rFonts w:ascii="Arial Narrow" w:hAnsi="Arial Narrow" w:cs="Arial"/>
          <w:color w:val="000000"/>
          <w:sz w:val="24"/>
          <w:szCs w:val="24"/>
        </w:rPr>
        <w:t>10.</w:t>
      </w:r>
      <w:r w:rsidR="007603B9">
        <w:rPr>
          <w:rFonts w:ascii="Arial Narrow" w:hAnsi="Arial Narrow" w:cs="Arial"/>
          <w:color w:val="000000"/>
          <w:sz w:val="24"/>
          <w:szCs w:val="24"/>
        </w:rPr>
        <w:t>2.7</w:t>
      </w:r>
      <w:r w:rsidRPr="002A1932">
        <w:rPr>
          <w:rFonts w:ascii="Arial Narrow" w:hAnsi="Arial Narrow" w:cs="Arial"/>
          <w:color w:val="000000"/>
          <w:sz w:val="24"/>
          <w:szCs w:val="24"/>
        </w:rPr>
        <w:t>. Zelar para que durante a vigência do contrato sejam cumpridas as obrigações assumidas por parte da contratada, bem como sejam mantidas todas as condições de habilitação e qualificação exigidas na prestação dos serviços.</w:t>
      </w:r>
    </w:p>
    <w:p w:rsidR="003F0624" w:rsidRPr="00E076B4" w:rsidRDefault="003F0624" w:rsidP="00B25A32">
      <w:pPr>
        <w:autoSpaceDE w:val="0"/>
        <w:autoSpaceDN w:val="0"/>
        <w:adjustRightInd w:val="0"/>
        <w:jc w:val="both"/>
        <w:rPr>
          <w:rFonts w:ascii="Arial Narrow" w:hAnsi="Arial Narrow"/>
          <w:b/>
          <w:color w:val="FF0000"/>
          <w:sz w:val="16"/>
          <w:szCs w:val="22"/>
        </w:rPr>
      </w:pPr>
    </w:p>
    <w:p w:rsidR="00B62DE7" w:rsidRPr="00A07A45" w:rsidRDefault="00B62DE7" w:rsidP="00D32F1F">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 xml:space="preserve">CLÁUSULA DÉCIMA </w:t>
      </w:r>
      <w:r w:rsidR="00EF2C48">
        <w:rPr>
          <w:rFonts w:ascii="Arial Narrow" w:hAnsi="Arial Narrow"/>
          <w:b/>
          <w:bCs/>
          <w:sz w:val="24"/>
          <w:szCs w:val="22"/>
        </w:rPr>
        <w:t>SEGUNDA</w:t>
      </w:r>
      <w:r w:rsidRPr="00A07A45">
        <w:rPr>
          <w:rFonts w:ascii="Arial Narrow" w:hAnsi="Arial Narrow"/>
          <w:b/>
          <w:bCs/>
          <w:sz w:val="24"/>
          <w:szCs w:val="22"/>
        </w:rPr>
        <w:t xml:space="preserve"> – DA VIGÊNCIA E DA VINCULAÇÃO</w:t>
      </w:r>
    </w:p>
    <w:p w:rsidR="00B62DE7" w:rsidRPr="00E076B4" w:rsidRDefault="00B62DE7" w:rsidP="00B25A32">
      <w:pPr>
        <w:autoSpaceDE w:val="0"/>
        <w:autoSpaceDN w:val="0"/>
        <w:adjustRightInd w:val="0"/>
        <w:jc w:val="both"/>
        <w:rPr>
          <w:rFonts w:ascii="Arial Narrow" w:hAnsi="Arial Narrow"/>
          <w:bCs/>
          <w:sz w:val="16"/>
          <w:szCs w:val="22"/>
        </w:rPr>
      </w:pPr>
    </w:p>
    <w:p w:rsidR="007B4A79" w:rsidRPr="00A07A45" w:rsidRDefault="00582194" w:rsidP="00B25A32">
      <w:pPr>
        <w:autoSpaceDE w:val="0"/>
        <w:autoSpaceDN w:val="0"/>
        <w:adjustRightInd w:val="0"/>
        <w:jc w:val="both"/>
        <w:rPr>
          <w:rFonts w:ascii="Arial Narrow" w:hAnsi="Arial Narrow"/>
          <w:bCs/>
          <w:color w:val="000000"/>
          <w:sz w:val="24"/>
          <w:szCs w:val="22"/>
        </w:rPr>
      </w:pPr>
      <w:r w:rsidRPr="00A07A45">
        <w:rPr>
          <w:rFonts w:ascii="Arial Narrow" w:hAnsi="Arial Narrow"/>
          <w:b/>
          <w:sz w:val="24"/>
          <w:szCs w:val="22"/>
        </w:rPr>
        <w:t>1</w:t>
      </w:r>
      <w:r w:rsidR="00EF2C48">
        <w:rPr>
          <w:rFonts w:ascii="Arial Narrow" w:hAnsi="Arial Narrow"/>
          <w:b/>
          <w:sz w:val="24"/>
          <w:szCs w:val="22"/>
        </w:rPr>
        <w:t>2</w:t>
      </w:r>
      <w:r w:rsidR="00B62DE7" w:rsidRPr="00A07A45">
        <w:rPr>
          <w:rFonts w:ascii="Arial Narrow" w:hAnsi="Arial Narrow"/>
          <w:b/>
          <w:sz w:val="24"/>
          <w:szCs w:val="22"/>
        </w:rPr>
        <w:t xml:space="preserve">.1.  </w:t>
      </w:r>
      <w:r w:rsidR="00E16160" w:rsidRPr="00763B37">
        <w:rPr>
          <w:rFonts w:ascii="Arial Narrow" w:hAnsi="Arial Narrow" w:cs="Arial"/>
          <w:color w:val="000000"/>
          <w:sz w:val="24"/>
          <w:szCs w:val="24"/>
        </w:rPr>
        <w:t>O contrato a ser firmado deverá ter vigência de 12 (doze) meses, contado a partir da data de sua assinatura, podendo ser prorrogado mais 60 (sessenta) meses, a critério da contratante e com a anuência da contratada, mediante termo aditivo, até o limite permitido, nos termos do art. 57 da Lei Federal nº 8.666/93.</w:t>
      </w:r>
    </w:p>
    <w:p w:rsidR="00DB1C9A" w:rsidRPr="00A07A45" w:rsidRDefault="00DB1C9A" w:rsidP="00B25A32">
      <w:pPr>
        <w:autoSpaceDE w:val="0"/>
        <w:autoSpaceDN w:val="0"/>
        <w:adjustRightInd w:val="0"/>
        <w:jc w:val="both"/>
        <w:rPr>
          <w:rFonts w:ascii="Arial Narrow" w:hAnsi="Arial Narrow"/>
          <w:b/>
          <w:sz w:val="24"/>
          <w:szCs w:val="22"/>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sz w:val="24"/>
          <w:szCs w:val="22"/>
        </w:rPr>
        <w:t xml:space="preserve"> </w:t>
      </w:r>
      <w:r w:rsidR="00A6547F" w:rsidRPr="00A07A45">
        <w:rPr>
          <w:rFonts w:ascii="Arial Narrow" w:hAnsi="Arial Narrow"/>
          <w:b/>
          <w:sz w:val="24"/>
          <w:szCs w:val="22"/>
        </w:rPr>
        <w:t>1</w:t>
      </w:r>
      <w:r w:rsidR="00EF2C48">
        <w:rPr>
          <w:rFonts w:ascii="Arial Narrow" w:hAnsi="Arial Narrow"/>
          <w:b/>
          <w:sz w:val="24"/>
          <w:szCs w:val="22"/>
        </w:rPr>
        <w:t>2</w:t>
      </w:r>
      <w:r w:rsidRPr="00A07A45">
        <w:rPr>
          <w:rFonts w:ascii="Arial Narrow" w:hAnsi="Arial Narrow"/>
          <w:b/>
          <w:sz w:val="24"/>
          <w:szCs w:val="22"/>
        </w:rPr>
        <w:t xml:space="preserve">.2.  </w:t>
      </w:r>
      <w:r w:rsidRPr="00A07A45">
        <w:rPr>
          <w:rFonts w:ascii="Arial Narrow" w:hAnsi="Arial Narrow"/>
          <w:sz w:val="24"/>
          <w:szCs w:val="22"/>
        </w:rPr>
        <w:t xml:space="preserve">O presente Contrato fica vinculado aos termos e condições determinados no Edital do Pregão Presencial nº </w:t>
      </w:r>
      <w:r w:rsidR="00A709C0">
        <w:rPr>
          <w:rFonts w:ascii="Arial Narrow" w:hAnsi="Arial Narrow"/>
          <w:sz w:val="24"/>
          <w:szCs w:val="22"/>
        </w:rPr>
        <w:t>015</w:t>
      </w:r>
      <w:r w:rsidRPr="00A07A45">
        <w:rPr>
          <w:rFonts w:ascii="Arial Narrow" w:hAnsi="Arial Narrow"/>
          <w:sz w:val="24"/>
          <w:szCs w:val="22"/>
        </w:rPr>
        <w:t>/201</w:t>
      </w:r>
      <w:r w:rsidR="00582194" w:rsidRPr="00A07A45">
        <w:rPr>
          <w:rFonts w:ascii="Arial Narrow" w:hAnsi="Arial Narrow"/>
          <w:sz w:val="24"/>
          <w:szCs w:val="22"/>
        </w:rPr>
        <w:t>7</w:t>
      </w:r>
      <w:r w:rsidRPr="00A07A45">
        <w:rPr>
          <w:rFonts w:ascii="Arial Narrow" w:hAnsi="Arial Narrow"/>
          <w:sz w:val="24"/>
          <w:szCs w:val="22"/>
        </w:rPr>
        <w:t>.</w:t>
      </w:r>
    </w:p>
    <w:p w:rsidR="00D06711" w:rsidRPr="00E076B4" w:rsidRDefault="00D06711" w:rsidP="00B25A32">
      <w:pPr>
        <w:autoSpaceDE w:val="0"/>
        <w:autoSpaceDN w:val="0"/>
        <w:adjustRightInd w:val="0"/>
        <w:jc w:val="both"/>
        <w:rPr>
          <w:rFonts w:ascii="Arial Narrow" w:hAnsi="Arial Narrow"/>
          <w:bCs/>
          <w:sz w:val="16"/>
          <w:szCs w:val="22"/>
        </w:rPr>
      </w:pPr>
    </w:p>
    <w:p w:rsidR="00B62DE7" w:rsidRPr="00A07A45" w:rsidRDefault="00A6547F" w:rsidP="00D32F1F">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 xml:space="preserve">CLÁUSULA DÉCIMA </w:t>
      </w:r>
      <w:r w:rsidR="00EF2C48">
        <w:rPr>
          <w:rFonts w:ascii="Arial Narrow" w:hAnsi="Arial Narrow"/>
          <w:b/>
          <w:bCs/>
          <w:sz w:val="24"/>
          <w:szCs w:val="22"/>
        </w:rPr>
        <w:t>TERCEIRA</w:t>
      </w:r>
      <w:r w:rsidR="00B62DE7" w:rsidRPr="00A07A45">
        <w:rPr>
          <w:rFonts w:ascii="Arial Narrow" w:hAnsi="Arial Narrow"/>
          <w:b/>
          <w:bCs/>
          <w:sz w:val="24"/>
          <w:szCs w:val="22"/>
        </w:rPr>
        <w:t>– DA LEGISLAÇÃO E CASOS OMISSOS</w:t>
      </w:r>
    </w:p>
    <w:p w:rsidR="00B62DE7" w:rsidRPr="00E076B4" w:rsidRDefault="00B62DE7" w:rsidP="00B25A32">
      <w:pPr>
        <w:autoSpaceDE w:val="0"/>
        <w:autoSpaceDN w:val="0"/>
        <w:adjustRightInd w:val="0"/>
        <w:jc w:val="both"/>
        <w:rPr>
          <w:rFonts w:ascii="Arial Narrow" w:hAnsi="Arial Narrow"/>
          <w:sz w:val="16"/>
          <w:szCs w:val="22"/>
        </w:rPr>
      </w:pPr>
    </w:p>
    <w:p w:rsidR="00B62DE7" w:rsidRPr="00A07A45" w:rsidRDefault="00A6547F"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EF2C48">
        <w:rPr>
          <w:rFonts w:ascii="Arial Narrow" w:hAnsi="Arial Narrow"/>
          <w:b/>
          <w:sz w:val="24"/>
          <w:szCs w:val="22"/>
        </w:rPr>
        <w:t>3</w:t>
      </w:r>
      <w:r w:rsidR="00B62DE7" w:rsidRPr="00A07A45">
        <w:rPr>
          <w:rFonts w:ascii="Arial Narrow" w:hAnsi="Arial Narrow"/>
          <w:b/>
          <w:sz w:val="24"/>
          <w:szCs w:val="22"/>
        </w:rPr>
        <w:t>.1.</w:t>
      </w:r>
      <w:r w:rsidR="00B62DE7" w:rsidRPr="00A07A45">
        <w:rPr>
          <w:rFonts w:ascii="Arial Narrow" w:hAnsi="Arial Narrow"/>
          <w:sz w:val="24"/>
          <w:szCs w:val="22"/>
        </w:rPr>
        <w:t xml:space="preserve"> </w:t>
      </w:r>
      <w:proofErr w:type="gramStart"/>
      <w:r w:rsidR="00B62DE7" w:rsidRPr="00A07A45">
        <w:rPr>
          <w:rFonts w:ascii="Arial Narrow" w:hAnsi="Arial Narrow"/>
          <w:sz w:val="24"/>
          <w:szCs w:val="22"/>
        </w:rPr>
        <w:t>O presente instrumen</w:t>
      </w:r>
      <w:r w:rsidR="00220028">
        <w:rPr>
          <w:rFonts w:ascii="Arial Narrow" w:hAnsi="Arial Narrow"/>
          <w:sz w:val="24"/>
          <w:szCs w:val="22"/>
        </w:rPr>
        <w:t>to, inclusive os casos omissos, regulam</w:t>
      </w:r>
      <w:r w:rsidR="00B62DE7" w:rsidRPr="00A07A45">
        <w:rPr>
          <w:rFonts w:ascii="Arial Narrow" w:hAnsi="Arial Narrow"/>
          <w:sz w:val="24"/>
          <w:szCs w:val="22"/>
        </w:rPr>
        <w:t>-se</w:t>
      </w:r>
      <w:proofErr w:type="gramEnd"/>
      <w:r w:rsidR="00B62DE7" w:rsidRPr="00A07A45">
        <w:rPr>
          <w:rFonts w:ascii="Arial Narrow" w:hAnsi="Arial Narrow"/>
          <w:sz w:val="24"/>
          <w:szCs w:val="22"/>
        </w:rPr>
        <w:t xml:space="preserve"> pela Lei de Licitações e Contratos administrativos (Lei Federal nº 8.666/1993).</w:t>
      </w:r>
    </w:p>
    <w:p w:rsidR="000D0B8B" w:rsidRPr="00E076B4" w:rsidRDefault="000D0B8B" w:rsidP="00B25A32">
      <w:pPr>
        <w:autoSpaceDE w:val="0"/>
        <w:autoSpaceDN w:val="0"/>
        <w:adjustRightInd w:val="0"/>
        <w:jc w:val="both"/>
        <w:rPr>
          <w:rFonts w:ascii="Arial Narrow" w:hAnsi="Arial Narrow"/>
          <w:b/>
          <w:bCs/>
          <w:sz w:val="16"/>
          <w:szCs w:val="22"/>
        </w:rPr>
      </w:pPr>
    </w:p>
    <w:p w:rsidR="00B62DE7" w:rsidRPr="00A07A45" w:rsidRDefault="00B62DE7" w:rsidP="00D32F1F">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 xml:space="preserve">CLÁUSULA DÉCIMA </w:t>
      </w:r>
      <w:r w:rsidR="00EF2C48">
        <w:rPr>
          <w:rFonts w:ascii="Arial Narrow" w:hAnsi="Arial Narrow"/>
          <w:b/>
          <w:bCs/>
          <w:sz w:val="24"/>
          <w:szCs w:val="22"/>
        </w:rPr>
        <w:t>QUARTA</w:t>
      </w:r>
      <w:r w:rsidRPr="00A07A45">
        <w:rPr>
          <w:rFonts w:ascii="Arial Narrow" w:hAnsi="Arial Narrow"/>
          <w:b/>
          <w:bCs/>
          <w:sz w:val="24"/>
          <w:szCs w:val="22"/>
        </w:rPr>
        <w:t xml:space="preserve"> – DA EFICÁCIA E DA PUBLICAÇÃO</w:t>
      </w:r>
    </w:p>
    <w:p w:rsidR="00B62DE7" w:rsidRPr="00E076B4" w:rsidRDefault="00B62DE7" w:rsidP="00B25A32">
      <w:pPr>
        <w:autoSpaceDE w:val="0"/>
        <w:autoSpaceDN w:val="0"/>
        <w:adjustRightInd w:val="0"/>
        <w:jc w:val="both"/>
        <w:rPr>
          <w:rFonts w:ascii="Arial Narrow" w:hAnsi="Arial Narrow"/>
          <w:sz w:val="16"/>
          <w:szCs w:val="22"/>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EF2C48">
        <w:rPr>
          <w:rFonts w:ascii="Arial Narrow" w:hAnsi="Arial Narrow"/>
          <w:b/>
          <w:sz w:val="24"/>
          <w:szCs w:val="22"/>
        </w:rPr>
        <w:t>4</w:t>
      </w:r>
      <w:r w:rsidRPr="00A07A45">
        <w:rPr>
          <w:rFonts w:ascii="Arial Narrow" w:hAnsi="Arial Narrow"/>
          <w:b/>
          <w:sz w:val="24"/>
          <w:szCs w:val="22"/>
        </w:rPr>
        <w:t>.1.</w:t>
      </w:r>
      <w:r w:rsidRPr="00A07A45">
        <w:rPr>
          <w:rFonts w:ascii="Arial Narrow" w:hAnsi="Arial Narrow"/>
          <w:sz w:val="24"/>
          <w:szCs w:val="22"/>
        </w:rPr>
        <w:t xml:space="preserve"> O presente instrumento será publicado, em resumo, no Diário Oficial da Assembleia Legislativa, que é condição indispensável para sua eficácia, consoante dispõe o artigo 61, parágrafo único da Lei nº 8.666/1993.</w:t>
      </w:r>
    </w:p>
    <w:p w:rsidR="00176527" w:rsidRDefault="00176527" w:rsidP="00B25A32">
      <w:pPr>
        <w:autoSpaceDE w:val="0"/>
        <w:autoSpaceDN w:val="0"/>
        <w:adjustRightInd w:val="0"/>
        <w:jc w:val="both"/>
        <w:rPr>
          <w:rFonts w:ascii="Arial Narrow" w:hAnsi="Arial Narrow"/>
          <w:sz w:val="16"/>
          <w:szCs w:val="22"/>
        </w:rPr>
      </w:pPr>
    </w:p>
    <w:p w:rsidR="008F049E" w:rsidRPr="00E076B4" w:rsidRDefault="008F049E" w:rsidP="00B25A32">
      <w:pPr>
        <w:autoSpaceDE w:val="0"/>
        <w:autoSpaceDN w:val="0"/>
        <w:adjustRightInd w:val="0"/>
        <w:jc w:val="both"/>
        <w:rPr>
          <w:rFonts w:ascii="Arial Narrow" w:hAnsi="Arial Narrow"/>
          <w:sz w:val="16"/>
          <w:szCs w:val="22"/>
        </w:rPr>
      </w:pPr>
    </w:p>
    <w:p w:rsidR="00B62DE7" w:rsidRPr="00A07A45" w:rsidRDefault="00B62DE7" w:rsidP="00D32F1F">
      <w:pPr>
        <w:shd w:val="clear" w:color="auto" w:fill="EEECE1" w:themeFill="background2"/>
        <w:autoSpaceDE w:val="0"/>
        <w:autoSpaceDN w:val="0"/>
        <w:adjustRightInd w:val="0"/>
        <w:jc w:val="both"/>
        <w:rPr>
          <w:rFonts w:ascii="Arial Narrow" w:hAnsi="Arial Narrow"/>
          <w:b/>
          <w:bCs/>
          <w:sz w:val="24"/>
          <w:szCs w:val="22"/>
        </w:rPr>
      </w:pPr>
      <w:r w:rsidRPr="00A07A45">
        <w:rPr>
          <w:rFonts w:ascii="Arial Narrow" w:hAnsi="Arial Narrow"/>
          <w:b/>
          <w:bCs/>
          <w:sz w:val="24"/>
          <w:szCs w:val="22"/>
        </w:rPr>
        <w:t xml:space="preserve">CLÁUSULA DÉCIMA </w:t>
      </w:r>
      <w:r w:rsidR="00EF2C48">
        <w:rPr>
          <w:rFonts w:ascii="Arial Narrow" w:hAnsi="Arial Narrow"/>
          <w:b/>
          <w:bCs/>
          <w:sz w:val="24"/>
          <w:szCs w:val="22"/>
        </w:rPr>
        <w:t>QUINTA</w:t>
      </w:r>
      <w:r w:rsidRPr="00A07A45">
        <w:rPr>
          <w:rFonts w:ascii="Arial Narrow" w:hAnsi="Arial Narrow"/>
          <w:b/>
          <w:bCs/>
          <w:sz w:val="24"/>
          <w:szCs w:val="22"/>
        </w:rPr>
        <w:t xml:space="preserve"> – DO FORO</w:t>
      </w:r>
    </w:p>
    <w:p w:rsidR="00B62DE7" w:rsidRPr="00E076B4" w:rsidRDefault="00B62DE7" w:rsidP="00B25A32">
      <w:pPr>
        <w:autoSpaceDE w:val="0"/>
        <w:autoSpaceDN w:val="0"/>
        <w:adjustRightInd w:val="0"/>
        <w:jc w:val="both"/>
        <w:rPr>
          <w:rFonts w:ascii="Arial Narrow" w:hAnsi="Arial Narrow"/>
          <w:bCs/>
          <w:sz w:val="16"/>
          <w:szCs w:val="22"/>
        </w:rPr>
      </w:pPr>
    </w:p>
    <w:p w:rsidR="00B62DE7" w:rsidRPr="00A07A45" w:rsidRDefault="00B62DE7" w:rsidP="00B25A32">
      <w:pPr>
        <w:autoSpaceDE w:val="0"/>
        <w:autoSpaceDN w:val="0"/>
        <w:adjustRightInd w:val="0"/>
        <w:jc w:val="both"/>
        <w:rPr>
          <w:rFonts w:ascii="Arial Narrow" w:hAnsi="Arial Narrow"/>
          <w:sz w:val="24"/>
          <w:szCs w:val="22"/>
        </w:rPr>
      </w:pPr>
      <w:r w:rsidRPr="00A07A45">
        <w:rPr>
          <w:rFonts w:ascii="Arial Narrow" w:hAnsi="Arial Narrow"/>
          <w:b/>
          <w:sz w:val="24"/>
          <w:szCs w:val="22"/>
        </w:rPr>
        <w:t>1</w:t>
      </w:r>
      <w:r w:rsidR="00EF2C48">
        <w:rPr>
          <w:rFonts w:ascii="Arial Narrow" w:hAnsi="Arial Narrow"/>
          <w:b/>
          <w:sz w:val="24"/>
          <w:szCs w:val="22"/>
        </w:rPr>
        <w:t>5</w:t>
      </w:r>
      <w:r w:rsidRPr="00A07A45">
        <w:rPr>
          <w:rFonts w:ascii="Arial Narrow" w:hAnsi="Arial Narrow"/>
          <w:b/>
          <w:sz w:val="24"/>
          <w:szCs w:val="22"/>
        </w:rPr>
        <w:t>.1.</w:t>
      </w:r>
      <w:r w:rsidRPr="00A07A45">
        <w:rPr>
          <w:rFonts w:ascii="Arial Narrow" w:hAnsi="Arial Narrow"/>
          <w:sz w:val="24"/>
          <w:szCs w:val="22"/>
        </w:rPr>
        <w:t xml:space="preserve"> As questões decorrentes da execução deste Instrumento, que não possam ser dirimidas administrativamente, serão processadas e julgadas na Justiça Estadual, no Foro de Palmas/TO, com exclusão de qualquer outro, por mais privilegiado que seja.</w:t>
      </w:r>
    </w:p>
    <w:p w:rsidR="00B62DE7" w:rsidRPr="00E076B4" w:rsidRDefault="00B62DE7" w:rsidP="00B25A32">
      <w:pPr>
        <w:autoSpaceDE w:val="0"/>
        <w:autoSpaceDN w:val="0"/>
        <w:adjustRightInd w:val="0"/>
        <w:jc w:val="both"/>
        <w:rPr>
          <w:rFonts w:ascii="Arial Narrow" w:hAnsi="Arial Narrow"/>
          <w:sz w:val="16"/>
          <w:szCs w:val="22"/>
        </w:rPr>
      </w:pPr>
    </w:p>
    <w:p w:rsidR="00B62DE7" w:rsidRPr="00A07A45" w:rsidRDefault="00B62DE7" w:rsidP="00B25A32">
      <w:pPr>
        <w:pStyle w:val="western"/>
        <w:autoSpaceDE w:val="0"/>
        <w:spacing w:before="0" w:line="240" w:lineRule="auto"/>
        <w:ind w:firstLine="567"/>
        <w:jc w:val="both"/>
        <w:rPr>
          <w:rFonts w:ascii="Arial Narrow" w:eastAsia="Arial" w:hAnsi="Arial Narrow"/>
          <w:sz w:val="24"/>
          <w:szCs w:val="22"/>
          <w:lang w:eastAsia="ar-SA"/>
        </w:rPr>
      </w:pPr>
      <w:r w:rsidRPr="00A07A45">
        <w:rPr>
          <w:rFonts w:ascii="Arial Narrow" w:eastAsia="Arial" w:hAnsi="Arial Narrow"/>
          <w:sz w:val="24"/>
          <w:szCs w:val="22"/>
          <w:lang w:eastAsia="ar-SA"/>
        </w:rPr>
        <w:t xml:space="preserve">Fica expressamente vedada </w:t>
      </w:r>
      <w:proofErr w:type="gramStart"/>
      <w:r w:rsidRPr="00A07A45">
        <w:rPr>
          <w:rFonts w:ascii="Arial Narrow" w:eastAsia="Arial" w:hAnsi="Arial Narrow"/>
          <w:sz w:val="24"/>
          <w:szCs w:val="22"/>
          <w:lang w:eastAsia="ar-SA"/>
        </w:rPr>
        <w:t>a</w:t>
      </w:r>
      <w:proofErr w:type="gramEnd"/>
      <w:r w:rsidRPr="00A07A45">
        <w:rPr>
          <w:rFonts w:ascii="Arial Narrow" w:eastAsia="Arial" w:hAnsi="Arial Narrow"/>
          <w:sz w:val="24"/>
          <w:szCs w:val="22"/>
          <w:lang w:eastAsia="ar-SA"/>
        </w:rPr>
        <w:t xml:space="preserve"> vinculação deste Contrato em operação de qualquer natureza que a CONTRATADA tenha ou venha a assumir.</w:t>
      </w:r>
    </w:p>
    <w:p w:rsidR="00B62DE7" w:rsidRPr="00E076B4" w:rsidRDefault="00B62DE7" w:rsidP="00B25A32">
      <w:pPr>
        <w:autoSpaceDE w:val="0"/>
        <w:autoSpaceDN w:val="0"/>
        <w:adjustRightInd w:val="0"/>
        <w:jc w:val="both"/>
        <w:rPr>
          <w:rFonts w:ascii="Arial Narrow" w:hAnsi="Arial Narrow"/>
          <w:sz w:val="16"/>
          <w:szCs w:val="22"/>
        </w:rPr>
      </w:pPr>
    </w:p>
    <w:p w:rsidR="00B62DE7" w:rsidRPr="00A07A45" w:rsidRDefault="00B62DE7" w:rsidP="00B25A32">
      <w:pPr>
        <w:autoSpaceDE w:val="0"/>
        <w:autoSpaceDN w:val="0"/>
        <w:adjustRightInd w:val="0"/>
        <w:ind w:firstLine="708"/>
        <w:jc w:val="both"/>
        <w:rPr>
          <w:rFonts w:ascii="Arial Narrow" w:hAnsi="Arial Narrow"/>
          <w:sz w:val="24"/>
          <w:szCs w:val="22"/>
        </w:rPr>
      </w:pPr>
      <w:r w:rsidRPr="00A07A45">
        <w:rPr>
          <w:rFonts w:ascii="Arial Narrow" w:hAnsi="Arial Narrow"/>
          <w:sz w:val="24"/>
          <w:szCs w:val="22"/>
        </w:rPr>
        <w:t xml:space="preserve">E, para firmeza e validade do que foi pactuado, lavrou-se o presente Contrato em </w:t>
      </w:r>
      <w:proofErr w:type="gramStart"/>
      <w:r w:rsidRPr="00A07A45">
        <w:rPr>
          <w:rFonts w:ascii="Arial Narrow" w:hAnsi="Arial Narrow"/>
          <w:b/>
          <w:bCs/>
          <w:sz w:val="24"/>
          <w:szCs w:val="22"/>
        </w:rPr>
        <w:t>3</w:t>
      </w:r>
      <w:proofErr w:type="gramEnd"/>
      <w:r w:rsidRPr="00A07A45">
        <w:rPr>
          <w:rFonts w:ascii="Arial Narrow" w:hAnsi="Arial Narrow"/>
          <w:b/>
          <w:bCs/>
          <w:sz w:val="24"/>
          <w:szCs w:val="22"/>
        </w:rPr>
        <w:t xml:space="preserve"> (três) vias de igual teor e forma</w:t>
      </w:r>
      <w:r w:rsidRPr="00A07A45">
        <w:rPr>
          <w:rFonts w:ascii="Arial Narrow" w:hAnsi="Arial Narrow"/>
          <w:sz w:val="24"/>
          <w:szCs w:val="22"/>
        </w:rPr>
        <w:t xml:space="preserve">, para que surtam um só efeito, às quais, depois de lidas, são assinadas pelos representantes das partes </w:t>
      </w:r>
      <w:r w:rsidRPr="00A07A45">
        <w:rPr>
          <w:rFonts w:ascii="Arial Narrow" w:hAnsi="Arial Narrow"/>
          <w:b/>
          <w:bCs/>
          <w:sz w:val="24"/>
          <w:szCs w:val="22"/>
        </w:rPr>
        <w:t xml:space="preserve">CONTRATANTE </w:t>
      </w:r>
      <w:r w:rsidRPr="00A07A45">
        <w:rPr>
          <w:rFonts w:ascii="Arial Narrow" w:hAnsi="Arial Narrow"/>
          <w:sz w:val="24"/>
          <w:szCs w:val="22"/>
        </w:rPr>
        <w:t xml:space="preserve">e </w:t>
      </w:r>
      <w:r w:rsidRPr="00A07A45">
        <w:rPr>
          <w:rFonts w:ascii="Arial Narrow" w:hAnsi="Arial Narrow"/>
          <w:b/>
          <w:bCs/>
          <w:sz w:val="24"/>
          <w:szCs w:val="22"/>
        </w:rPr>
        <w:t>CONTRATADA</w:t>
      </w:r>
      <w:r w:rsidRPr="00A07A45">
        <w:rPr>
          <w:rFonts w:ascii="Arial Narrow" w:hAnsi="Arial Narrow"/>
          <w:sz w:val="24"/>
          <w:szCs w:val="22"/>
        </w:rPr>
        <w:t>.</w:t>
      </w:r>
    </w:p>
    <w:p w:rsidR="00B62DE7" w:rsidRPr="00A07A45" w:rsidRDefault="00B62DE7" w:rsidP="00B25A32">
      <w:pPr>
        <w:pStyle w:val="western"/>
        <w:autoSpaceDE w:val="0"/>
        <w:spacing w:before="0" w:line="240" w:lineRule="auto"/>
        <w:jc w:val="both"/>
        <w:rPr>
          <w:rFonts w:ascii="Arial Narrow" w:eastAsia="Arial" w:hAnsi="Arial Narrow"/>
          <w:sz w:val="24"/>
          <w:szCs w:val="22"/>
          <w:lang w:eastAsia="ar-SA"/>
        </w:rPr>
      </w:pPr>
    </w:p>
    <w:p w:rsidR="00D96A69" w:rsidRPr="00A07A45" w:rsidRDefault="00D96A69" w:rsidP="00B25A32">
      <w:pPr>
        <w:pStyle w:val="western"/>
        <w:autoSpaceDE w:val="0"/>
        <w:spacing w:before="0" w:line="240" w:lineRule="auto"/>
        <w:jc w:val="both"/>
        <w:rPr>
          <w:rFonts w:ascii="Arial Narrow" w:eastAsia="Arial" w:hAnsi="Arial Narrow"/>
          <w:sz w:val="24"/>
          <w:szCs w:val="22"/>
          <w:lang w:eastAsia="ar-SA"/>
        </w:rPr>
      </w:pPr>
    </w:p>
    <w:p w:rsidR="00D96A69" w:rsidRPr="00A07A45" w:rsidRDefault="00D96A69" w:rsidP="00B25A32">
      <w:pPr>
        <w:pStyle w:val="western"/>
        <w:autoSpaceDE w:val="0"/>
        <w:spacing w:before="0" w:line="240" w:lineRule="auto"/>
        <w:jc w:val="both"/>
        <w:rPr>
          <w:rFonts w:ascii="Arial Narrow" w:eastAsia="Arial" w:hAnsi="Arial Narrow"/>
          <w:sz w:val="24"/>
          <w:szCs w:val="22"/>
          <w:lang w:eastAsia="ar-SA"/>
        </w:rPr>
      </w:pPr>
    </w:p>
    <w:p w:rsidR="00B62DE7" w:rsidRPr="00A07A45" w:rsidRDefault="00B62DE7" w:rsidP="00B25A32">
      <w:pPr>
        <w:pStyle w:val="western"/>
        <w:autoSpaceDE w:val="0"/>
        <w:spacing w:before="0" w:line="240" w:lineRule="auto"/>
        <w:ind w:firstLine="709"/>
        <w:jc w:val="right"/>
        <w:rPr>
          <w:rFonts w:ascii="Arial Narrow" w:eastAsia="Arial" w:hAnsi="Arial Narrow"/>
          <w:sz w:val="24"/>
          <w:szCs w:val="22"/>
          <w:lang w:eastAsia="ar-SA"/>
        </w:rPr>
      </w:pPr>
      <w:r w:rsidRPr="00A07A45">
        <w:rPr>
          <w:rFonts w:ascii="Arial Narrow" w:eastAsia="Arial" w:hAnsi="Arial Narrow"/>
          <w:sz w:val="24"/>
          <w:szCs w:val="22"/>
          <w:lang w:eastAsia="ar-SA"/>
        </w:rPr>
        <w:t>Palmas (TO), dia ___ de _________ 201</w:t>
      </w:r>
      <w:r w:rsidR="00582194" w:rsidRPr="00A07A45">
        <w:rPr>
          <w:rFonts w:ascii="Arial Narrow" w:eastAsia="Arial" w:hAnsi="Arial Narrow"/>
          <w:sz w:val="24"/>
          <w:szCs w:val="22"/>
          <w:lang w:eastAsia="ar-SA"/>
        </w:rPr>
        <w:t>7</w:t>
      </w:r>
      <w:r w:rsidRPr="00A07A45">
        <w:rPr>
          <w:rFonts w:ascii="Arial Narrow" w:eastAsia="Arial" w:hAnsi="Arial Narrow"/>
          <w:sz w:val="24"/>
          <w:szCs w:val="22"/>
          <w:lang w:eastAsia="ar-SA"/>
        </w:rPr>
        <w:t>.</w:t>
      </w:r>
    </w:p>
    <w:p w:rsidR="00B62DE7" w:rsidRPr="00A07A45" w:rsidRDefault="00B62DE7" w:rsidP="00B25A32">
      <w:pPr>
        <w:pStyle w:val="western"/>
        <w:autoSpaceDE w:val="0"/>
        <w:spacing w:before="0" w:line="240" w:lineRule="auto"/>
        <w:ind w:firstLine="709"/>
        <w:jc w:val="both"/>
        <w:rPr>
          <w:rFonts w:ascii="Arial Narrow" w:eastAsia="Arial" w:hAnsi="Arial Narrow"/>
          <w:sz w:val="24"/>
          <w:szCs w:val="22"/>
          <w:lang w:eastAsia="ar-SA"/>
        </w:rPr>
      </w:pPr>
    </w:p>
    <w:p w:rsidR="00D96A69" w:rsidRPr="00A07A45" w:rsidRDefault="00D96A69" w:rsidP="00B25A32">
      <w:pPr>
        <w:pStyle w:val="western"/>
        <w:autoSpaceDE w:val="0"/>
        <w:spacing w:before="0" w:line="240" w:lineRule="auto"/>
        <w:ind w:firstLine="709"/>
        <w:jc w:val="both"/>
        <w:rPr>
          <w:rFonts w:ascii="Arial Narrow" w:eastAsia="Arial" w:hAnsi="Arial Narrow"/>
          <w:sz w:val="24"/>
          <w:szCs w:val="22"/>
          <w:lang w:eastAsia="ar-SA"/>
        </w:rPr>
      </w:pPr>
    </w:p>
    <w:p w:rsidR="00D96A69" w:rsidRPr="00A07A45" w:rsidRDefault="00D96A69" w:rsidP="00B25A32">
      <w:pPr>
        <w:pStyle w:val="western"/>
        <w:autoSpaceDE w:val="0"/>
        <w:spacing w:before="0" w:line="240" w:lineRule="auto"/>
        <w:ind w:firstLine="709"/>
        <w:jc w:val="both"/>
        <w:rPr>
          <w:rFonts w:ascii="Arial Narrow" w:eastAsia="Arial" w:hAnsi="Arial Narrow"/>
          <w:sz w:val="24"/>
          <w:szCs w:val="22"/>
          <w:lang w:eastAsia="ar-SA"/>
        </w:rPr>
      </w:pPr>
    </w:p>
    <w:p w:rsidR="00D96A69" w:rsidRPr="00A07A45" w:rsidRDefault="00D96A69" w:rsidP="00B25A32">
      <w:pPr>
        <w:pStyle w:val="western"/>
        <w:autoSpaceDE w:val="0"/>
        <w:spacing w:before="0" w:line="240" w:lineRule="auto"/>
        <w:ind w:firstLine="709"/>
        <w:jc w:val="both"/>
        <w:rPr>
          <w:rFonts w:ascii="Arial Narrow" w:eastAsia="Arial" w:hAnsi="Arial Narrow"/>
          <w:sz w:val="24"/>
          <w:szCs w:val="22"/>
          <w:lang w:eastAsia="ar-SA"/>
        </w:rPr>
      </w:pPr>
    </w:p>
    <w:tbl>
      <w:tblPr>
        <w:tblpPr w:leftFromText="141" w:rightFromText="141" w:vertAnchor="text" w:horzAnchor="margin" w:tblpXSpec="center" w:tblpY="107"/>
        <w:tblW w:w="9870" w:type="dxa"/>
        <w:tblLayout w:type="fixed"/>
        <w:tblCellMar>
          <w:left w:w="70" w:type="dxa"/>
          <w:right w:w="70" w:type="dxa"/>
        </w:tblCellMar>
        <w:tblLook w:val="0000" w:firstRow="0" w:lastRow="0" w:firstColumn="0" w:lastColumn="0" w:noHBand="0" w:noVBand="0"/>
      </w:tblPr>
      <w:tblGrid>
        <w:gridCol w:w="5038"/>
        <w:gridCol w:w="4832"/>
      </w:tblGrid>
      <w:tr w:rsidR="00B62DE7" w:rsidRPr="00A07A45" w:rsidTr="00CF6B23">
        <w:trPr>
          <w:trHeight w:val="187"/>
        </w:trPr>
        <w:tc>
          <w:tcPr>
            <w:tcW w:w="5038" w:type="dxa"/>
          </w:tcPr>
          <w:p w:rsidR="00B62DE7" w:rsidRPr="00A07A45" w:rsidRDefault="00B62DE7" w:rsidP="00B25A32">
            <w:pPr>
              <w:jc w:val="both"/>
              <w:rPr>
                <w:rFonts w:ascii="Arial Narrow" w:hAnsi="Arial Narrow"/>
                <w:sz w:val="24"/>
                <w:szCs w:val="22"/>
              </w:rPr>
            </w:pPr>
            <w:r w:rsidRPr="00A07A45">
              <w:rPr>
                <w:rFonts w:ascii="Arial Narrow" w:hAnsi="Arial Narrow"/>
                <w:sz w:val="24"/>
                <w:szCs w:val="22"/>
              </w:rPr>
              <w:t>_______________________________________</w:t>
            </w:r>
          </w:p>
        </w:tc>
        <w:tc>
          <w:tcPr>
            <w:tcW w:w="4832" w:type="dxa"/>
          </w:tcPr>
          <w:p w:rsidR="00B62DE7" w:rsidRPr="00A07A45" w:rsidRDefault="00B62DE7" w:rsidP="00B25A32">
            <w:pPr>
              <w:jc w:val="both"/>
              <w:rPr>
                <w:rFonts w:ascii="Arial Narrow" w:hAnsi="Arial Narrow"/>
                <w:sz w:val="24"/>
                <w:szCs w:val="22"/>
              </w:rPr>
            </w:pPr>
            <w:r w:rsidRPr="00A07A45">
              <w:rPr>
                <w:rFonts w:ascii="Arial Narrow" w:hAnsi="Arial Narrow"/>
                <w:sz w:val="24"/>
                <w:szCs w:val="22"/>
              </w:rPr>
              <w:t>_________________________________________</w:t>
            </w:r>
          </w:p>
        </w:tc>
      </w:tr>
      <w:tr w:rsidR="00B62DE7" w:rsidRPr="00A07A45" w:rsidTr="00CF6B23">
        <w:trPr>
          <w:trHeight w:val="278"/>
        </w:trPr>
        <w:tc>
          <w:tcPr>
            <w:tcW w:w="5038" w:type="dxa"/>
          </w:tcPr>
          <w:p w:rsidR="00B62DE7" w:rsidRPr="00A07A45" w:rsidRDefault="00B62DE7" w:rsidP="00EF011F">
            <w:pPr>
              <w:pStyle w:val="TextosemFormatao"/>
              <w:jc w:val="center"/>
              <w:rPr>
                <w:rFonts w:ascii="Arial Narrow" w:hAnsi="Arial Narrow" w:cs="Times New Roman"/>
                <w:sz w:val="24"/>
                <w:szCs w:val="22"/>
              </w:rPr>
            </w:pPr>
            <w:r w:rsidRPr="00A07A45">
              <w:rPr>
                <w:rFonts w:ascii="Arial Narrow" w:hAnsi="Arial Narrow" w:cs="Times New Roman"/>
                <w:b/>
                <w:sz w:val="24"/>
                <w:szCs w:val="22"/>
              </w:rPr>
              <w:t>CONTRATANTE</w:t>
            </w:r>
          </w:p>
        </w:tc>
        <w:tc>
          <w:tcPr>
            <w:tcW w:w="4832" w:type="dxa"/>
          </w:tcPr>
          <w:p w:rsidR="00B62DE7" w:rsidRPr="00A07A45" w:rsidRDefault="00B62DE7" w:rsidP="00EF011F">
            <w:pPr>
              <w:pStyle w:val="Corpodetexto3"/>
              <w:jc w:val="center"/>
              <w:rPr>
                <w:rFonts w:ascii="Arial Narrow" w:hAnsi="Arial Narrow"/>
                <w:sz w:val="24"/>
                <w:szCs w:val="22"/>
              </w:rPr>
            </w:pPr>
            <w:r w:rsidRPr="00A07A45">
              <w:rPr>
                <w:rFonts w:ascii="Arial Narrow" w:hAnsi="Arial Narrow"/>
                <w:sz w:val="24"/>
                <w:szCs w:val="22"/>
              </w:rPr>
              <w:t>CONTRATADA</w:t>
            </w:r>
          </w:p>
        </w:tc>
      </w:tr>
      <w:tr w:rsidR="00B62DE7" w:rsidRPr="00A07A45" w:rsidTr="00CF6B23">
        <w:trPr>
          <w:trHeight w:val="278"/>
        </w:trPr>
        <w:tc>
          <w:tcPr>
            <w:tcW w:w="5038" w:type="dxa"/>
            <w:vAlign w:val="center"/>
          </w:tcPr>
          <w:p w:rsidR="00B62DE7" w:rsidRPr="00A07A45" w:rsidRDefault="00E13468" w:rsidP="00EF011F">
            <w:pPr>
              <w:pStyle w:val="TextosemFormatao"/>
              <w:jc w:val="center"/>
              <w:rPr>
                <w:rFonts w:ascii="Arial Narrow" w:hAnsi="Arial Narrow" w:cs="Times New Roman"/>
                <w:b/>
                <w:bCs/>
                <w:sz w:val="24"/>
                <w:szCs w:val="22"/>
              </w:rPr>
            </w:pPr>
            <w:r w:rsidRPr="00A07A45">
              <w:rPr>
                <w:rFonts w:ascii="Arial Narrow" w:hAnsi="Arial Narrow" w:cs="Times New Roman"/>
                <w:b/>
                <w:sz w:val="24"/>
                <w:szCs w:val="22"/>
              </w:rPr>
              <w:t xml:space="preserve">DEP. </w:t>
            </w:r>
            <w:r w:rsidR="00582194" w:rsidRPr="00A07A45">
              <w:rPr>
                <w:rFonts w:ascii="Arial Narrow" w:hAnsi="Arial Narrow" w:cs="Times New Roman"/>
                <w:b/>
                <w:sz w:val="24"/>
                <w:szCs w:val="22"/>
              </w:rPr>
              <w:t>MAURO CARLESSE</w:t>
            </w:r>
          </w:p>
        </w:tc>
        <w:tc>
          <w:tcPr>
            <w:tcW w:w="4832" w:type="dxa"/>
          </w:tcPr>
          <w:p w:rsidR="00B62DE7" w:rsidRPr="00A07A45" w:rsidRDefault="008A185D" w:rsidP="00EF011F">
            <w:pPr>
              <w:pStyle w:val="Corpodetexto3"/>
              <w:jc w:val="center"/>
              <w:rPr>
                <w:rFonts w:ascii="Arial Narrow" w:hAnsi="Arial Narrow"/>
                <w:sz w:val="24"/>
                <w:szCs w:val="22"/>
              </w:rPr>
            </w:pPr>
            <w:proofErr w:type="spellStart"/>
            <w:r w:rsidRPr="00A07A45">
              <w:rPr>
                <w:rFonts w:ascii="Arial Narrow" w:hAnsi="Arial Narrow"/>
                <w:sz w:val="24"/>
                <w:szCs w:val="22"/>
              </w:rPr>
              <w:t>X</w:t>
            </w:r>
            <w:r w:rsidR="00B62DE7" w:rsidRPr="00A07A45">
              <w:rPr>
                <w:rFonts w:ascii="Arial Narrow" w:hAnsi="Arial Narrow"/>
                <w:sz w:val="24"/>
                <w:szCs w:val="22"/>
              </w:rPr>
              <w:t>xxxxxxxxxxxxxxxxxxxxxxxxxx</w:t>
            </w:r>
            <w:proofErr w:type="spellEnd"/>
          </w:p>
        </w:tc>
      </w:tr>
      <w:tr w:rsidR="00B62DE7" w:rsidRPr="00A07A45" w:rsidTr="00CF6B23">
        <w:trPr>
          <w:trHeight w:val="278"/>
        </w:trPr>
        <w:tc>
          <w:tcPr>
            <w:tcW w:w="5038" w:type="dxa"/>
          </w:tcPr>
          <w:p w:rsidR="00B62DE7" w:rsidRPr="00A07A45" w:rsidRDefault="00B62DE7" w:rsidP="00EF011F">
            <w:pPr>
              <w:pStyle w:val="TextosemFormatao"/>
              <w:jc w:val="center"/>
              <w:rPr>
                <w:rFonts w:ascii="Arial Narrow" w:hAnsi="Arial Narrow" w:cs="Times New Roman"/>
                <w:sz w:val="24"/>
                <w:szCs w:val="22"/>
              </w:rPr>
            </w:pPr>
            <w:r w:rsidRPr="00A07A45">
              <w:rPr>
                <w:rFonts w:ascii="Arial Narrow" w:hAnsi="Arial Narrow" w:cs="Times New Roman"/>
                <w:sz w:val="24"/>
                <w:szCs w:val="22"/>
              </w:rPr>
              <w:t>Presidente AL/TO</w:t>
            </w:r>
          </w:p>
        </w:tc>
        <w:tc>
          <w:tcPr>
            <w:tcW w:w="4832" w:type="dxa"/>
          </w:tcPr>
          <w:p w:rsidR="00B62DE7" w:rsidRPr="00A07A45" w:rsidRDefault="00B62DE7" w:rsidP="00B25A32">
            <w:pPr>
              <w:pStyle w:val="Corpodetexto3"/>
              <w:rPr>
                <w:rFonts w:ascii="Arial Narrow" w:hAnsi="Arial Narrow"/>
                <w:sz w:val="24"/>
                <w:szCs w:val="22"/>
              </w:rPr>
            </w:pPr>
          </w:p>
        </w:tc>
      </w:tr>
    </w:tbl>
    <w:p w:rsidR="00B62DE7" w:rsidRPr="00A07A45" w:rsidRDefault="00B62DE7" w:rsidP="00B25A32">
      <w:pPr>
        <w:pStyle w:val="western"/>
        <w:spacing w:before="0" w:line="240" w:lineRule="auto"/>
        <w:jc w:val="both"/>
        <w:rPr>
          <w:rFonts w:ascii="Arial Narrow" w:hAnsi="Arial Narrow"/>
          <w:b/>
          <w:sz w:val="24"/>
          <w:szCs w:val="22"/>
          <w:u w:val="single"/>
        </w:rPr>
      </w:pPr>
    </w:p>
    <w:p w:rsidR="00D96A69" w:rsidRPr="00A07A45" w:rsidRDefault="00D96A69" w:rsidP="00B25A32">
      <w:pPr>
        <w:pStyle w:val="western"/>
        <w:spacing w:before="0" w:line="240" w:lineRule="auto"/>
        <w:jc w:val="both"/>
        <w:rPr>
          <w:rFonts w:ascii="Arial Narrow" w:hAnsi="Arial Narrow"/>
          <w:b/>
          <w:sz w:val="24"/>
          <w:szCs w:val="22"/>
          <w:u w:val="single"/>
        </w:rPr>
      </w:pPr>
    </w:p>
    <w:p w:rsidR="00D96A69" w:rsidRPr="00A07A45" w:rsidRDefault="00D96A69" w:rsidP="00B25A32">
      <w:pPr>
        <w:pStyle w:val="western"/>
        <w:spacing w:before="0" w:line="240" w:lineRule="auto"/>
        <w:jc w:val="both"/>
        <w:rPr>
          <w:rFonts w:ascii="Arial Narrow" w:hAnsi="Arial Narrow"/>
          <w:b/>
          <w:sz w:val="24"/>
          <w:szCs w:val="22"/>
          <w:u w:val="single"/>
        </w:rPr>
      </w:pPr>
    </w:p>
    <w:p w:rsidR="00D96A69" w:rsidRPr="00A07A45" w:rsidRDefault="00D96A69" w:rsidP="00B25A32">
      <w:pPr>
        <w:pStyle w:val="western"/>
        <w:spacing w:before="0" w:line="240" w:lineRule="auto"/>
        <w:jc w:val="both"/>
        <w:rPr>
          <w:rFonts w:ascii="Arial Narrow" w:hAnsi="Arial Narrow"/>
          <w:b/>
          <w:sz w:val="24"/>
          <w:szCs w:val="22"/>
          <w:u w:val="single"/>
        </w:rPr>
      </w:pPr>
    </w:p>
    <w:tbl>
      <w:tblPr>
        <w:tblpPr w:leftFromText="141" w:rightFromText="141" w:vertAnchor="text" w:horzAnchor="margin" w:tblpXSpec="center" w:tblpY="107"/>
        <w:tblW w:w="9870" w:type="dxa"/>
        <w:tblLayout w:type="fixed"/>
        <w:tblCellMar>
          <w:left w:w="70" w:type="dxa"/>
          <w:right w:w="70" w:type="dxa"/>
        </w:tblCellMar>
        <w:tblLook w:val="0000" w:firstRow="0" w:lastRow="0" w:firstColumn="0" w:lastColumn="0" w:noHBand="0" w:noVBand="0"/>
      </w:tblPr>
      <w:tblGrid>
        <w:gridCol w:w="5038"/>
        <w:gridCol w:w="4832"/>
      </w:tblGrid>
      <w:tr w:rsidR="00B62DE7" w:rsidRPr="00A07A45" w:rsidTr="00CF6B23">
        <w:trPr>
          <w:trHeight w:val="187"/>
        </w:trPr>
        <w:tc>
          <w:tcPr>
            <w:tcW w:w="5038" w:type="dxa"/>
          </w:tcPr>
          <w:p w:rsidR="00B62DE7" w:rsidRPr="00A07A45" w:rsidRDefault="00B62DE7" w:rsidP="00B25A32">
            <w:pPr>
              <w:jc w:val="both"/>
              <w:rPr>
                <w:rFonts w:ascii="Arial Narrow" w:hAnsi="Arial Narrow"/>
                <w:sz w:val="24"/>
                <w:szCs w:val="22"/>
              </w:rPr>
            </w:pPr>
            <w:r w:rsidRPr="00A07A45">
              <w:rPr>
                <w:rFonts w:ascii="Arial Narrow" w:hAnsi="Arial Narrow"/>
                <w:sz w:val="24"/>
                <w:szCs w:val="22"/>
              </w:rPr>
              <w:t>_______________________________________</w:t>
            </w:r>
          </w:p>
        </w:tc>
        <w:tc>
          <w:tcPr>
            <w:tcW w:w="4832" w:type="dxa"/>
          </w:tcPr>
          <w:p w:rsidR="00B62DE7" w:rsidRPr="00A07A45" w:rsidRDefault="00B62DE7" w:rsidP="00B25A32">
            <w:pPr>
              <w:jc w:val="both"/>
              <w:rPr>
                <w:rFonts w:ascii="Arial Narrow" w:hAnsi="Arial Narrow"/>
                <w:sz w:val="24"/>
                <w:szCs w:val="22"/>
              </w:rPr>
            </w:pPr>
            <w:r w:rsidRPr="00A07A45">
              <w:rPr>
                <w:rFonts w:ascii="Arial Narrow" w:hAnsi="Arial Narrow"/>
                <w:sz w:val="24"/>
                <w:szCs w:val="22"/>
              </w:rPr>
              <w:t>_________________________________________</w:t>
            </w:r>
          </w:p>
        </w:tc>
      </w:tr>
      <w:tr w:rsidR="00B62DE7" w:rsidRPr="00A07A45" w:rsidTr="00CF6B23">
        <w:trPr>
          <w:trHeight w:val="278"/>
        </w:trPr>
        <w:tc>
          <w:tcPr>
            <w:tcW w:w="5038" w:type="dxa"/>
          </w:tcPr>
          <w:p w:rsidR="00B62DE7" w:rsidRPr="00A07A45" w:rsidRDefault="00B62DE7" w:rsidP="00EF011F">
            <w:pPr>
              <w:pStyle w:val="TextosemFormatao"/>
              <w:jc w:val="center"/>
              <w:rPr>
                <w:rFonts w:ascii="Arial Narrow" w:hAnsi="Arial Narrow" w:cs="Times New Roman"/>
                <w:sz w:val="24"/>
                <w:szCs w:val="22"/>
              </w:rPr>
            </w:pPr>
            <w:proofErr w:type="gramStart"/>
            <w:r w:rsidRPr="00A07A45">
              <w:rPr>
                <w:rFonts w:ascii="Arial Narrow" w:hAnsi="Arial Narrow" w:cs="Times New Roman"/>
                <w:b/>
                <w:sz w:val="24"/>
                <w:szCs w:val="22"/>
              </w:rPr>
              <w:t>1</w:t>
            </w:r>
            <w:r w:rsidRPr="00A07A45">
              <w:rPr>
                <w:rFonts w:ascii="Arial Narrow" w:hAnsi="Arial Narrow" w:cs="Times New Roman"/>
                <w:b/>
                <w:sz w:val="24"/>
                <w:szCs w:val="22"/>
                <w:vertAlign w:val="superscript"/>
              </w:rPr>
              <w:t>a</w:t>
            </w:r>
            <w:r w:rsidRPr="00A07A45">
              <w:rPr>
                <w:rFonts w:ascii="Arial Narrow" w:hAnsi="Arial Narrow" w:cs="Times New Roman"/>
                <w:b/>
                <w:sz w:val="24"/>
                <w:szCs w:val="22"/>
              </w:rPr>
              <w:t>.</w:t>
            </w:r>
            <w:proofErr w:type="gramEnd"/>
            <w:r w:rsidRPr="00A07A45">
              <w:rPr>
                <w:rFonts w:ascii="Arial Narrow" w:hAnsi="Arial Narrow" w:cs="Times New Roman"/>
                <w:b/>
                <w:sz w:val="24"/>
                <w:szCs w:val="22"/>
              </w:rPr>
              <w:t xml:space="preserve"> Testemunha</w:t>
            </w:r>
          </w:p>
        </w:tc>
        <w:tc>
          <w:tcPr>
            <w:tcW w:w="4832" w:type="dxa"/>
          </w:tcPr>
          <w:p w:rsidR="00B62DE7" w:rsidRPr="00A07A45" w:rsidRDefault="00B62DE7" w:rsidP="00EF011F">
            <w:pPr>
              <w:pStyle w:val="TextosemFormatao"/>
              <w:jc w:val="center"/>
              <w:rPr>
                <w:rFonts w:ascii="Arial Narrow" w:hAnsi="Arial Narrow" w:cs="Times New Roman"/>
                <w:b/>
                <w:sz w:val="24"/>
                <w:szCs w:val="22"/>
              </w:rPr>
            </w:pPr>
            <w:proofErr w:type="gramStart"/>
            <w:r w:rsidRPr="00A07A45">
              <w:rPr>
                <w:rFonts w:ascii="Arial Narrow" w:hAnsi="Arial Narrow" w:cs="Times New Roman"/>
                <w:b/>
                <w:sz w:val="24"/>
                <w:szCs w:val="22"/>
              </w:rPr>
              <w:t>2a.</w:t>
            </w:r>
            <w:proofErr w:type="gramEnd"/>
            <w:r w:rsidRPr="00A07A45">
              <w:rPr>
                <w:rFonts w:ascii="Arial Narrow" w:hAnsi="Arial Narrow" w:cs="Times New Roman"/>
                <w:b/>
                <w:sz w:val="24"/>
                <w:szCs w:val="22"/>
              </w:rPr>
              <w:t xml:space="preserve"> Testemunha</w:t>
            </w:r>
          </w:p>
        </w:tc>
      </w:tr>
      <w:tr w:rsidR="00B62DE7" w:rsidRPr="00A07A45" w:rsidTr="00CF6B23">
        <w:trPr>
          <w:trHeight w:val="278"/>
        </w:trPr>
        <w:tc>
          <w:tcPr>
            <w:tcW w:w="5038" w:type="dxa"/>
            <w:vAlign w:val="center"/>
          </w:tcPr>
          <w:p w:rsidR="00B62DE7" w:rsidRPr="00A07A45" w:rsidRDefault="00B62DE7" w:rsidP="00EF011F">
            <w:pPr>
              <w:pStyle w:val="TextosemFormatao"/>
              <w:jc w:val="center"/>
              <w:rPr>
                <w:rFonts w:ascii="Arial Narrow" w:hAnsi="Arial Narrow" w:cs="Times New Roman"/>
                <w:b/>
                <w:bCs/>
                <w:sz w:val="24"/>
                <w:szCs w:val="22"/>
              </w:rPr>
            </w:pPr>
            <w:proofErr w:type="spellStart"/>
            <w:proofErr w:type="gramStart"/>
            <w:r w:rsidRPr="00A07A45">
              <w:rPr>
                <w:rFonts w:ascii="Arial Narrow" w:hAnsi="Arial Narrow" w:cs="Times New Roman"/>
                <w:b/>
                <w:sz w:val="24"/>
                <w:szCs w:val="22"/>
              </w:rPr>
              <w:t>xxxxxxxxxxxxxxxxxxxxxxxxxx</w:t>
            </w:r>
            <w:proofErr w:type="spellEnd"/>
            <w:proofErr w:type="gramEnd"/>
          </w:p>
        </w:tc>
        <w:tc>
          <w:tcPr>
            <w:tcW w:w="4832" w:type="dxa"/>
            <w:vAlign w:val="center"/>
          </w:tcPr>
          <w:p w:rsidR="00B62DE7" w:rsidRPr="00A07A45" w:rsidRDefault="008A185D" w:rsidP="00EF011F">
            <w:pPr>
              <w:pStyle w:val="TextosemFormatao"/>
              <w:jc w:val="center"/>
              <w:rPr>
                <w:rFonts w:ascii="Arial Narrow" w:hAnsi="Arial Narrow" w:cs="Times New Roman"/>
                <w:b/>
                <w:sz w:val="24"/>
                <w:szCs w:val="22"/>
              </w:rPr>
            </w:pPr>
            <w:proofErr w:type="spellStart"/>
            <w:r w:rsidRPr="00A07A45">
              <w:rPr>
                <w:rFonts w:ascii="Arial Narrow" w:hAnsi="Arial Narrow" w:cs="Times New Roman"/>
                <w:b/>
                <w:sz w:val="24"/>
                <w:szCs w:val="22"/>
              </w:rPr>
              <w:t>X</w:t>
            </w:r>
            <w:r w:rsidR="00B62DE7" w:rsidRPr="00A07A45">
              <w:rPr>
                <w:rFonts w:ascii="Arial Narrow" w:hAnsi="Arial Narrow" w:cs="Times New Roman"/>
                <w:b/>
                <w:sz w:val="24"/>
                <w:szCs w:val="22"/>
              </w:rPr>
              <w:t>xxxxxxxxxxxxxxxxxxxxxxxxx</w:t>
            </w:r>
            <w:proofErr w:type="spellEnd"/>
          </w:p>
        </w:tc>
      </w:tr>
    </w:tbl>
    <w:p w:rsidR="00B62DE7" w:rsidRPr="00A07A45" w:rsidRDefault="00B62DE7" w:rsidP="00B25A32">
      <w:pPr>
        <w:pStyle w:val="Ttulo2"/>
        <w:jc w:val="both"/>
        <w:rPr>
          <w:rFonts w:ascii="Arial Narrow" w:hAnsi="Arial Narrow"/>
          <w:sz w:val="24"/>
          <w:szCs w:val="22"/>
        </w:rPr>
      </w:pPr>
    </w:p>
    <w:p w:rsidR="000F7420" w:rsidRDefault="000F7420" w:rsidP="00E076B4">
      <w:pPr>
        <w:pStyle w:val="Ttulo2"/>
        <w:jc w:val="left"/>
        <w:rPr>
          <w:rFonts w:ascii="Arial Narrow" w:hAnsi="Arial Narrow"/>
          <w:sz w:val="24"/>
          <w:szCs w:val="22"/>
        </w:rPr>
      </w:pPr>
    </w:p>
    <w:p w:rsidR="00E076B4" w:rsidRDefault="00E076B4" w:rsidP="00E076B4"/>
    <w:p w:rsidR="00EF2C48" w:rsidRDefault="00EF2C48" w:rsidP="00E076B4"/>
    <w:p w:rsidR="00EF2C48" w:rsidRDefault="00EF2C48" w:rsidP="00E076B4"/>
    <w:p w:rsidR="00EF2C48" w:rsidRDefault="00EF2C48" w:rsidP="00E076B4"/>
    <w:p w:rsidR="00EF2C48" w:rsidRDefault="00EF2C48" w:rsidP="00E076B4"/>
    <w:p w:rsidR="00EF2C48" w:rsidRDefault="00EF2C48" w:rsidP="00E076B4"/>
    <w:p w:rsidR="00EF2C48" w:rsidRDefault="00EF2C48" w:rsidP="00E076B4"/>
    <w:p w:rsidR="00EF2C48" w:rsidRDefault="00EF2C48"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563910" w:rsidRDefault="00563910" w:rsidP="00E076B4"/>
    <w:p w:rsidR="00563910" w:rsidRDefault="00563910" w:rsidP="00E076B4"/>
    <w:p w:rsidR="00563910" w:rsidRDefault="00563910" w:rsidP="00E076B4"/>
    <w:p w:rsidR="00563910" w:rsidRDefault="00563910"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4C582D" w:rsidRDefault="004C582D" w:rsidP="00E076B4"/>
    <w:p w:rsidR="00EF2C48" w:rsidRDefault="00EF2C48" w:rsidP="00E076B4"/>
    <w:p w:rsidR="00EF2C48" w:rsidRDefault="00EF2C48" w:rsidP="00E076B4"/>
    <w:p w:rsidR="00EF2C48" w:rsidRPr="00E076B4" w:rsidRDefault="00EF2C48" w:rsidP="00E076B4"/>
    <w:p w:rsidR="003540A0" w:rsidRPr="00A07A45" w:rsidRDefault="003540A0" w:rsidP="00B25A32">
      <w:pPr>
        <w:pStyle w:val="Ttulo2"/>
        <w:rPr>
          <w:rFonts w:ascii="Arial Narrow" w:hAnsi="Arial Narrow"/>
          <w:sz w:val="24"/>
          <w:szCs w:val="22"/>
        </w:rPr>
      </w:pPr>
      <w:r w:rsidRPr="00A07A45">
        <w:rPr>
          <w:rFonts w:ascii="Arial Narrow" w:hAnsi="Arial Narrow"/>
          <w:sz w:val="24"/>
          <w:szCs w:val="22"/>
        </w:rPr>
        <w:lastRenderedPageBreak/>
        <w:t xml:space="preserve">MODELO </w:t>
      </w:r>
      <w:proofErr w:type="gramStart"/>
      <w:r w:rsidRPr="00A07A45">
        <w:rPr>
          <w:rFonts w:ascii="Arial Narrow" w:hAnsi="Arial Narrow"/>
          <w:sz w:val="24"/>
          <w:szCs w:val="22"/>
        </w:rPr>
        <w:t>1</w:t>
      </w:r>
      <w:proofErr w:type="gramEnd"/>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7439DF" w:rsidRPr="00A07A45" w:rsidRDefault="007439DF" w:rsidP="00B25A32">
      <w:pPr>
        <w:rPr>
          <w:rFonts w:ascii="Arial Narrow" w:hAnsi="Arial Narrow"/>
          <w:sz w:val="24"/>
          <w:szCs w:val="22"/>
        </w:rPr>
      </w:pPr>
    </w:p>
    <w:p w:rsidR="003540A0" w:rsidRPr="00A07A45" w:rsidRDefault="003540A0" w:rsidP="00B25A32">
      <w:pPr>
        <w:pStyle w:val="Ttulo2"/>
        <w:rPr>
          <w:rFonts w:ascii="Arial Narrow" w:hAnsi="Arial Narrow"/>
          <w:sz w:val="24"/>
          <w:szCs w:val="22"/>
          <w:lang w:eastAsia="pt-BR"/>
        </w:rPr>
      </w:pPr>
      <w:bookmarkStart w:id="26" w:name="_Toc318885104"/>
      <w:r w:rsidRPr="00A07A45">
        <w:rPr>
          <w:rFonts w:ascii="Arial Narrow" w:hAnsi="Arial Narrow"/>
          <w:sz w:val="24"/>
          <w:szCs w:val="22"/>
        </w:rPr>
        <w:t>DECLARAÇÃO DE CUMPRIMENTO DOS REQUISITOS DA HABILITAÇÃO E ACEITE DAS CONDIÇÕES DO EDITAL.</w:t>
      </w:r>
      <w:bookmarkEnd w:id="26"/>
    </w:p>
    <w:p w:rsidR="003540A0" w:rsidRPr="00A07A45" w:rsidRDefault="003540A0" w:rsidP="00B25A32">
      <w:pPr>
        <w:pStyle w:val="WW-NormalWeb"/>
        <w:keepNext/>
        <w:spacing w:before="0" w:line="240" w:lineRule="auto"/>
        <w:jc w:val="center"/>
        <w:rPr>
          <w:rFonts w:ascii="Arial Narrow" w:hAnsi="Arial Narrow"/>
          <w:b/>
          <w:szCs w:val="22"/>
        </w:rPr>
      </w:pPr>
    </w:p>
    <w:p w:rsidR="003540A0" w:rsidRPr="00A07A45" w:rsidRDefault="003540A0" w:rsidP="00B25A32">
      <w:pPr>
        <w:autoSpaceDE w:val="0"/>
        <w:autoSpaceDN w:val="0"/>
        <w:adjustRightInd w:val="0"/>
        <w:jc w:val="both"/>
        <w:rPr>
          <w:rFonts w:ascii="Arial Narrow" w:hAnsi="Arial Narrow"/>
          <w:sz w:val="24"/>
          <w:szCs w:val="22"/>
        </w:rPr>
      </w:pPr>
    </w:p>
    <w:p w:rsidR="003540A0" w:rsidRPr="00A07A45" w:rsidRDefault="00516433" w:rsidP="00B25A32">
      <w:pPr>
        <w:autoSpaceDE w:val="0"/>
        <w:autoSpaceDN w:val="0"/>
        <w:adjustRightInd w:val="0"/>
        <w:jc w:val="both"/>
        <w:rPr>
          <w:rFonts w:ascii="Arial Narrow" w:hAnsi="Arial Narrow"/>
          <w:sz w:val="24"/>
          <w:szCs w:val="22"/>
        </w:rPr>
      </w:pPr>
      <w:r w:rsidRPr="00A07A45">
        <w:rPr>
          <w:rFonts w:ascii="Arial Narrow" w:hAnsi="Arial Narrow"/>
          <w:noProof/>
          <w:sz w:val="24"/>
          <w:szCs w:val="22"/>
          <w:lang w:eastAsia="pt-BR"/>
        </w:rPr>
        <mc:AlternateContent>
          <mc:Choice Requires="wpg">
            <w:drawing>
              <wp:anchor distT="0" distB="0" distL="0" distR="0" simplePos="0" relativeHeight="251654656" behindDoc="1" locked="0" layoutInCell="1" allowOverlap="1" wp14:anchorId="66812527" wp14:editId="037B355E">
                <wp:simplePos x="0" y="0"/>
                <wp:positionH relativeFrom="column">
                  <wp:posOffset>113665</wp:posOffset>
                </wp:positionH>
                <wp:positionV relativeFrom="paragraph">
                  <wp:posOffset>372745</wp:posOffset>
                </wp:positionV>
                <wp:extent cx="4931410" cy="4645025"/>
                <wp:effectExtent l="8890" t="1270" r="22225" b="40005"/>
                <wp:wrapNone/>
                <wp:docPr id="4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46"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7"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8"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9"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0"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1"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8.95pt;margin-top:29.35pt;width:388.3pt;height:365.75pt;z-index:-251661824;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41sUA&#10;AADbAAAADwAAAGRycy9kb3ducmV2LnhtbESPQWvCQBSE70L/w/IK3nRj1VRSVylFwYOIxqLXZ/Y1&#10;Cc2+DdmNxn/vCoUeh5n5hpkvO1OJKzWutKxgNIxAEGdWl5wr+D6uBzMQziNrrCyTgjs5WC5eenNM&#10;tL3xga6pz0WAsEtQQeF9nUjpsoIMuqGtiYP3YxuDPsgml7rBW4CbSr5FUSwNlhwWCqzpq6DsN22N&#10;gks7fT+ex+l+e4hHu9Nkv1uttq1S/dfu8wOEp87/h//aG61gEsPzS/gB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HjWxQAAANsAAAAPAAAAAAAAAAAAAAAAAJgCAABkcnMv&#10;ZG93bnJldi54bWxQSwUGAAAAAAQABAD1AAAAigM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tI+cMA&#10;AADbAAAADwAAAGRycy9kb3ducmV2LnhtbESPQWvCQBSE74X+h+UJ3upGrY3EbKQISqEXtdXzI/vM&#10;BrNvQ3Y18d93C4Ueh5n5hsnXg23EnTpfO1YwnSQgiEuna64UfH9tX5YgfEDW2DgmBQ/ysC6en3LM&#10;tOv5QPdjqESEsM9QgQmhzaT0pSGLfuJa4uhdXGcxRNlVUnfYR7ht5CxJ3qTFmuOCwZY2hsrr8WYV&#10;HM5msefTzpznXE1T7lNbl59KjUfD+wpEoCH8h//aH1rBawq/X+IP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tI+cMAAADbAAAADwAAAAAAAAAAAAAAAACYAgAAZHJzL2Rv&#10;d25yZXYueG1sUEsFBgAAAAAEAAQA9QAAAIgDA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AY8AA&#10;AADbAAAADwAAAGRycy9kb3ducmV2LnhtbERPzYrCMBC+C75DGGFvmiqySDUWLSpLWRCrDzA0Y1ts&#10;JqWJWn16c1jY48f3v0p604gHda62rGA6iUAQF1bXXCq4nPfjBQjnkTU2lknBixwk6+FghbG2Tz7R&#10;I/elCCHsYlRQed/GUrqiIoNuYlviwF1tZ9AH2JVSd/gM4aaRsyj6lgZrDg0VtpRWVNzyu1GwPc7x&#10;/K4PWZpnl6LP9O5V/u6U+hr1myUIT73/F/+5f7SCeRgbvoQf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0AY8AAAADbAAAADwAAAAAAAAAAAAAAAACYAgAAZHJzL2Rvd25y&#10;ZXYueG1sUEsFBgAAAAAEAAQA9QAAAIUDA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02tcUA&#10;AADbAAAADwAAAGRycy9kb3ducmV2LnhtbESPQWvCQBSE74L/YXmCF6mblqJpdBUp1CoeRFsEb4/s&#10;Mwlm34bsRuO/dwXB4zAz3zDTeWtKcaHaFZYVvA8jEMSp1QVnCv7/ft5iEM4jaywtk4IbOZjPup0p&#10;JtpeeUeXvc9EgLBLUEHufZVI6dKcDLqhrYiDd7K1QR9knUld4zXATSk/omgkDRYcFnKs6Dun9Lxv&#10;jIJtfDwu4gJXy4NtWjdeb5rB71ipfq9dTEB4av0r/GyvtILPL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Ta1xQAAANsAAAAPAAAAAAAAAAAAAAAAAJgCAABkcnMv&#10;ZG93bnJldi54bWxQSwUGAAAAAAQABAD1AAAAigM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dKsEA&#10;AADbAAAADwAAAGRycy9kb3ducmV2LnhtbERP3WrCMBS+F/YO4Qx2p+kmc9IZSxUEoYjY7QEOzVlT&#10;1pyUJLbd2y8Xg11+fP+7Yra9GMmHzrGC51UGgrhxuuNWwefHabkFESKyxt4xKfihAMX+YbHDXLuJ&#10;bzTWsRUphEOOCkyMQy5laAxZDCs3ECfuy3mLMUHfSu1xSuG2ly9ZtpEWO04NBgc6Gmq+67tVUK3X&#10;19Leq63PDofr2Vwqr9s3pZ4e5/IdRKQ5/ov/3Get4DWtT1/S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u3SrBAAAA2wAAAA8AAAAAAAAAAAAAAAAAmAIAAGRycy9kb3du&#10;cmV2LnhtbFBLBQYAAAAABAAEAPUAAACGAw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Z5cQA&#10;AADbAAAADwAAAGRycy9kb3ducmV2LnhtbESPQWvCQBSE74L/YXlCb7pJSyVEN6ItBUsPYuyhx0f2&#10;JRvMvg3Zjab/vlso9DjMzDfMdjfZTtxo8K1jBekqAUFcOd1yo+Dz8rbMQPiArLFzTAq+ycOumM+2&#10;mGt35zPdytCICGGfowITQp9L6StDFv3K9cTRq91gMUQ5NFIPeI9w28nHJFlLiy3HBYM9vRiqruVo&#10;FTyVWfqK4zSa98NHV1+/jrw/OaUeFtN+AyLQFP7Df+2jVvCcwu+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eWeXEAAAA2wAAAA8AAAAAAAAAAAAAAAAAmAIAAGRycy9k&#10;b3ducmV2LnhtbFBLBQYAAAAABAAEAPUAAACJAw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r w:rsidR="003540A0" w:rsidRPr="00A07A45">
        <w:rPr>
          <w:rFonts w:ascii="Arial Narrow" w:hAnsi="Arial Narrow"/>
          <w:sz w:val="24"/>
          <w:szCs w:val="22"/>
        </w:rPr>
        <w:t xml:space="preserve">A empresa ____________________, inscrita sob o CNPJ nº ___________________, </w:t>
      </w:r>
      <w:r w:rsidR="003540A0" w:rsidRPr="00A07A45">
        <w:rPr>
          <w:rFonts w:ascii="Arial Narrow" w:hAnsi="Arial Narrow"/>
          <w:b/>
          <w:bCs/>
          <w:sz w:val="24"/>
          <w:szCs w:val="22"/>
        </w:rPr>
        <w:t>DECLARA</w:t>
      </w:r>
      <w:r w:rsidR="003540A0" w:rsidRPr="00A07A45">
        <w:rPr>
          <w:rFonts w:ascii="Arial Narrow" w:hAnsi="Arial Narrow"/>
          <w:sz w:val="24"/>
          <w:szCs w:val="22"/>
        </w:rPr>
        <w:t xml:space="preserve">, que cumpre plenamente os requisitos exigidos para sua habilitação, para fins de participação no </w:t>
      </w:r>
      <w:r w:rsidR="003540A0" w:rsidRPr="00A07A45">
        <w:rPr>
          <w:rFonts w:ascii="Arial Narrow" w:hAnsi="Arial Narrow"/>
          <w:b/>
          <w:sz w:val="24"/>
          <w:szCs w:val="22"/>
        </w:rPr>
        <w:t>PREGÃO PRESENCIAL</w:t>
      </w:r>
      <w:r w:rsidR="003540A0" w:rsidRPr="00A07A45">
        <w:rPr>
          <w:rFonts w:ascii="Arial Narrow" w:hAnsi="Arial Narrow"/>
          <w:sz w:val="24"/>
          <w:szCs w:val="22"/>
        </w:rPr>
        <w:t xml:space="preserve"> </w:t>
      </w:r>
      <w:r w:rsidR="003540A0" w:rsidRPr="00A07A45">
        <w:rPr>
          <w:rFonts w:ascii="Arial Narrow" w:hAnsi="Arial Narrow"/>
          <w:b/>
          <w:bCs/>
          <w:sz w:val="24"/>
          <w:szCs w:val="22"/>
        </w:rPr>
        <w:t xml:space="preserve">Nº </w:t>
      </w:r>
      <w:r w:rsidR="00E076B4">
        <w:rPr>
          <w:rFonts w:ascii="Arial Narrow" w:hAnsi="Arial Narrow"/>
          <w:b/>
          <w:bCs/>
          <w:sz w:val="24"/>
          <w:szCs w:val="22"/>
        </w:rPr>
        <w:t>015</w:t>
      </w:r>
      <w:r w:rsidR="00582194" w:rsidRPr="00A07A45">
        <w:rPr>
          <w:rFonts w:ascii="Arial Narrow" w:hAnsi="Arial Narrow"/>
          <w:b/>
          <w:bCs/>
          <w:sz w:val="24"/>
          <w:szCs w:val="22"/>
        </w:rPr>
        <w:t>/2017</w:t>
      </w:r>
      <w:r w:rsidR="003540A0" w:rsidRPr="00A07A45">
        <w:rPr>
          <w:rFonts w:ascii="Arial Narrow" w:hAnsi="Arial Narrow"/>
          <w:sz w:val="24"/>
          <w:szCs w:val="22"/>
        </w:rPr>
        <w:t>, estando ciente das penalidades aplicáveis nos casos de descumprimento.</w:t>
      </w:r>
    </w:p>
    <w:p w:rsidR="003540A0" w:rsidRPr="00A07A45" w:rsidRDefault="003540A0" w:rsidP="00B25A32">
      <w:pPr>
        <w:autoSpaceDE w:val="0"/>
        <w:autoSpaceDN w:val="0"/>
        <w:adjustRightInd w:val="0"/>
        <w:jc w:val="both"/>
        <w:rPr>
          <w:rFonts w:ascii="Arial Narrow" w:hAnsi="Arial Narrow"/>
          <w:sz w:val="24"/>
          <w:szCs w:val="22"/>
        </w:rPr>
      </w:pPr>
    </w:p>
    <w:p w:rsidR="003540A0" w:rsidRPr="00A07A45" w:rsidRDefault="003540A0" w:rsidP="00B25A32">
      <w:pPr>
        <w:jc w:val="both"/>
        <w:rPr>
          <w:rFonts w:ascii="Arial Narrow" w:hAnsi="Arial Narrow"/>
          <w:sz w:val="24"/>
          <w:szCs w:val="22"/>
        </w:rPr>
      </w:pPr>
      <w:r w:rsidRPr="00A07A45">
        <w:rPr>
          <w:rFonts w:ascii="Arial Narrow" w:hAnsi="Arial Narrow"/>
          <w:b/>
          <w:sz w:val="24"/>
          <w:szCs w:val="22"/>
        </w:rPr>
        <w:t>DECLARAMOS</w:t>
      </w:r>
      <w:r w:rsidRPr="00A07A45">
        <w:rPr>
          <w:rFonts w:ascii="Arial Narrow" w:hAnsi="Arial Narrow"/>
          <w:sz w:val="24"/>
          <w:szCs w:val="22"/>
        </w:rPr>
        <w:t>, ainda, sob as penas da Lei, que:</w:t>
      </w:r>
    </w:p>
    <w:p w:rsidR="003540A0" w:rsidRPr="00A07A45" w:rsidRDefault="003540A0" w:rsidP="00B25A32">
      <w:pPr>
        <w:ind w:firstLine="709"/>
        <w:jc w:val="both"/>
        <w:rPr>
          <w:rFonts w:ascii="Arial Narrow" w:hAnsi="Arial Narrow"/>
          <w:sz w:val="24"/>
          <w:szCs w:val="22"/>
        </w:rPr>
      </w:pPr>
    </w:p>
    <w:p w:rsidR="003540A0" w:rsidRPr="00A07A45" w:rsidRDefault="003540A0" w:rsidP="00B25A32">
      <w:pPr>
        <w:ind w:left="700" w:firstLine="9"/>
        <w:jc w:val="both"/>
        <w:rPr>
          <w:rFonts w:ascii="Arial Narrow" w:hAnsi="Arial Narrow"/>
          <w:sz w:val="24"/>
          <w:szCs w:val="22"/>
        </w:rPr>
      </w:pPr>
      <w:r w:rsidRPr="00A07A45">
        <w:rPr>
          <w:rFonts w:ascii="Arial Narrow" w:hAnsi="Arial Narrow"/>
          <w:sz w:val="24"/>
          <w:szCs w:val="22"/>
        </w:rPr>
        <w:t xml:space="preserve">- temos pleno conhecimento das condições e peculiaridades inerentes à natureza do objeto e ao local de sua execução, </w:t>
      </w:r>
      <w:proofErr w:type="gramStart"/>
      <w:r w:rsidRPr="00A07A45">
        <w:rPr>
          <w:rFonts w:ascii="Arial Narrow" w:hAnsi="Arial Narrow"/>
          <w:sz w:val="24"/>
          <w:szCs w:val="22"/>
        </w:rPr>
        <w:t>necessárias à elaboração da proposta comercial, assumindo total responsabilidade por esses fatos e, não nos encontramos</w:t>
      </w:r>
      <w:proofErr w:type="gramEnd"/>
      <w:r w:rsidRPr="00A07A45">
        <w:rPr>
          <w:rFonts w:ascii="Arial Narrow" w:hAnsi="Arial Narrow"/>
          <w:sz w:val="24"/>
          <w:szCs w:val="22"/>
        </w:rPr>
        <w:t xml:space="preserve"> impedida de participar de licitações e de contratar com a Administração Pública em razão das penalidades, nem de fatos impeditivos de sua habilitação.</w:t>
      </w:r>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pStyle w:val="WW-NormalWeb"/>
        <w:spacing w:before="0" w:line="240" w:lineRule="auto"/>
        <w:jc w:val="center"/>
        <w:rPr>
          <w:rFonts w:ascii="Arial Narrow" w:hAnsi="Arial Narrow"/>
          <w:szCs w:val="22"/>
        </w:rPr>
      </w:pPr>
      <w:proofErr w:type="gramStart"/>
      <w:r w:rsidRPr="00A07A45">
        <w:rPr>
          <w:rFonts w:ascii="Arial Narrow" w:hAnsi="Arial Narrow"/>
          <w:szCs w:val="22"/>
        </w:rPr>
        <w:t>...........................................</w:t>
      </w:r>
      <w:proofErr w:type="gramEnd"/>
    </w:p>
    <w:p w:rsidR="003540A0" w:rsidRPr="00A07A45" w:rsidRDefault="003540A0" w:rsidP="00B25A32">
      <w:pPr>
        <w:pStyle w:val="WW-NormalWeb"/>
        <w:spacing w:before="0" w:line="240" w:lineRule="auto"/>
        <w:jc w:val="center"/>
        <w:rPr>
          <w:rFonts w:ascii="Arial Narrow" w:hAnsi="Arial Narrow"/>
          <w:szCs w:val="22"/>
        </w:rPr>
      </w:pPr>
      <w:r w:rsidRPr="00A07A45">
        <w:rPr>
          <w:rFonts w:ascii="Arial Narrow" w:hAnsi="Arial Narrow"/>
          <w:szCs w:val="22"/>
        </w:rPr>
        <w:t>(data)</w:t>
      </w: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r w:rsidRPr="00A07A45">
        <w:rPr>
          <w:rFonts w:ascii="Arial Narrow" w:hAnsi="Arial Narrow"/>
          <w:szCs w:val="22"/>
        </w:rPr>
        <w:t>____________________________________________________</w:t>
      </w:r>
    </w:p>
    <w:p w:rsidR="003540A0" w:rsidRPr="00A07A45" w:rsidRDefault="003540A0" w:rsidP="00B25A32">
      <w:pPr>
        <w:pStyle w:val="WW-NormalWeb"/>
        <w:spacing w:before="0" w:line="240" w:lineRule="auto"/>
        <w:jc w:val="center"/>
        <w:rPr>
          <w:rFonts w:ascii="Arial Narrow" w:hAnsi="Arial Narrow"/>
          <w:szCs w:val="22"/>
        </w:rPr>
      </w:pPr>
      <w:r w:rsidRPr="00A07A45">
        <w:rPr>
          <w:rFonts w:ascii="Arial Narrow" w:hAnsi="Arial Narrow"/>
          <w:szCs w:val="22"/>
        </w:rPr>
        <w:t>(nome e assinatura do representante legal da empresa)</w:t>
      </w: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jc w:val="center"/>
        <w:rPr>
          <w:rFonts w:ascii="Arial Narrow" w:hAnsi="Arial Narrow"/>
          <w:szCs w:val="22"/>
        </w:rPr>
      </w:pPr>
    </w:p>
    <w:p w:rsidR="003540A0" w:rsidRPr="00A07A45" w:rsidRDefault="003540A0" w:rsidP="00B25A32">
      <w:pPr>
        <w:pStyle w:val="WW-NormalWeb"/>
        <w:spacing w:before="0" w:line="240" w:lineRule="auto"/>
        <w:rPr>
          <w:rFonts w:ascii="Arial Narrow" w:hAnsi="Arial Narrow"/>
          <w:szCs w:val="22"/>
        </w:rPr>
      </w:pPr>
    </w:p>
    <w:p w:rsidR="003540A0" w:rsidRPr="00A07A45" w:rsidRDefault="003540A0" w:rsidP="00B25A32">
      <w:pPr>
        <w:pStyle w:val="Ttulo2"/>
        <w:jc w:val="left"/>
        <w:rPr>
          <w:rFonts w:ascii="Arial Narrow" w:hAnsi="Arial Narrow"/>
          <w:sz w:val="24"/>
          <w:szCs w:val="22"/>
        </w:rPr>
      </w:pPr>
    </w:p>
    <w:p w:rsidR="003540A0" w:rsidRPr="00A07A45" w:rsidRDefault="003540A0" w:rsidP="00B25A32">
      <w:pPr>
        <w:pStyle w:val="Ttulo2"/>
        <w:rPr>
          <w:rFonts w:ascii="Arial Narrow" w:hAnsi="Arial Narrow"/>
          <w:sz w:val="24"/>
          <w:szCs w:val="22"/>
        </w:rPr>
      </w:pPr>
      <w:r w:rsidRPr="00A07A45">
        <w:rPr>
          <w:rFonts w:ascii="Arial Narrow" w:hAnsi="Arial Narrow"/>
          <w:sz w:val="24"/>
          <w:szCs w:val="22"/>
        </w:rPr>
        <w:t xml:space="preserve">MODELO </w:t>
      </w:r>
      <w:proofErr w:type="gramStart"/>
      <w:r w:rsidRPr="00A07A45">
        <w:rPr>
          <w:rFonts w:ascii="Arial Narrow" w:hAnsi="Arial Narrow"/>
          <w:sz w:val="24"/>
          <w:szCs w:val="22"/>
        </w:rPr>
        <w:t>2</w:t>
      </w:r>
      <w:proofErr w:type="gramEnd"/>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pStyle w:val="Ttulo2"/>
        <w:rPr>
          <w:rFonts w:ascii="Arial Narrow" w:hAnsi="Arial Narrow"/>
          <w:sz w:val="24"/>
          <w:szCs w:val="22"/>
        </w:rPr>
      </w:pPr>
      <w:bookmarkStart w:id="27" w:name="_Toc318884292"/>
      <w:bookmarkStart w:id="28" w:name="_Toc318885100"/>
      <w:r w:rsidRPr="00A07A45">
        <w:rPr>
          <w:rFonts w:ascii="Arial Narrow" w:hAnsi="Arial Narrow"/>
          <w:sz w:val="24"/>
          <w:szCs w:val="22"/>
        </w:rPr>
        <w:t>CREDENCIAMENTO</w:t>
      </w:r>
      <w:bookmarkEnd w:id="27"/>
      <w:bookmarkEnd w:id="28"/>
    </w:p>
    <w:p w:rsidR="003540A0" w:rsidRPr="00A07A45" w:rsidRDefault="003540A0" w:rsidP="00B25A32">
      <w:pPr>
        <w:jc w:val="both"/>
        <w:rPr>
          <w:rFonts w:ascii="Arial Narrow" w:hAnsi="Arial Narrow"/>
          <w:sz w:val="24"/>
          <w:szCs w:val="22"/>
        </w:rPr>
      </w:pPr>
    </w:p>
    <w:p w:rsidR="003540A0" w:rsidRPr="00A07A45" w:rsidRDefault="003540A0" w:rsidP="00B25A32">
      <w:pPr>
        <w:jc w:val="both"/>
        <w:rPr>
          <w:rFonts w:ascii="Arial Narrow" w:hAnsi="Arial Narrow"/>
          <w:sz w:val="24"/>
          <w:szCs w:val="22"/>
        </w:rPr>
      </w:pPr>
    </w:p>
    <w:p w:rsidR="003540A0" w:rsidRPr="00A07A45" w:rsidRDefault="003540A0" w:rsidP="00B25A32">
      <w:pPr>
        <w:jc w:val="both"/>
        <w:rPr>
          <w:rFonts w:ascii="Arial Narrow" w:hAnsi="Arial Narrow"/>
          <w:sz w:val="24"/>
          <w:szCs w:val="22"/>
        </w:rPr>
      </w:pPr>
    </w:p>
    <w:p w:rsidR="003540A0" w:rsidRPr="00A07A45" w:rsidRDefault="00516433" w:rsidP="00B25A32">
      <w:pPr>
        <w:pStyle w:val="Corpodetexto"/>
        <w:spacing w:line="240" w:lineRule="auto"/>
        <w:jc w:val="both"/>
        <w:rPr>
          <w:rFonts w:ascii="Arial Narrow" w:hAnsi="Arial Narrow"/>
          <w:sz w:val="24"/>
          <w:szCs w:val="22"/>
        </w:rPr>
      </w:pPr>
      <w:r w:rsidRPr="00A07A45">
        <w:rPr>
          <w:rFonts w:ascii="Arial Narrow" w:hAnsi="Arial Narrow"/>
          <w:noProof/>
          <w:sz w:val="24"/>
          <w:szCs w:val="22"/>
          <w:u w:val="single"/>
          <w:lang w:eastAsia="pt-BR"/>
        </w:rPr>
        <mc:AlternateContent>
          <mc:Choice Requires="wpg">
            <w:drawing>
              <wp:anchor distT="0" distB="0" distL="0" distR="0" simplePos="0" relativeHeight="251655680" behindDoc="1" locked="0" layoutInCell="1" allowOverlap="1" wp14:anchorId="5FD97A47" wp14:editId="3534ECDB">
                <wp:simplePos x="0" y="0"/>
                <wp:positionH relativeFrom="column">
                  <wp:posOffset>280035</wp:posOffset>
                </wp:positionH>
                <wp:positionV relativeFrom="paragraph">
                  <wp:posOffset>528320</wp:posOffset>
                </wp:positionV>
                <wp:extent cx="4931410" cy="4645025"/>
                <wp:effectExtent l="3810" t="4445" r="27305" b="46355"/>
                <wp:wrapNone/>
                <wp:docPr id="3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39"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0"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1"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2"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3"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4"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22.05pt;margin-top:41.6pt;width:388.3pt;height:365.75pt;z-index:-251660800;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Wf2cYA&#10;AADbAAAADwAAAGRycy9kb3ducmV2LnhtbESPT2vCQBTE74V+h+UJvdWNtf6LrlKKhR5ENIpen9ln&#10;Epp9G7IbTb+9Kwgeh5n5DTNbtKYUF6pdYVlBrxuBIE6tLjhTsN/9vI9BOI+ssbRMCv7JwWL++jLD&#10;WNsrb+mS+EwECLsYFeTeV7GULs3JoOvaijh4Z1sb9EHWmdQ1XgPclPIjiobSYMFhIceKvnNK/5LG&#10;KDg1g9Hu2E82q+2wtz58btbL5apR6q3Tfk1BeGr9M/xo/2oF/Qncv4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Wf2cYAAADbAAAADwAAAAAAAAAAAAAAAACYAgAAZHJz&#10;L2Rvd25yZXYueG1sUEsFBgAAAAAEAAQA9QAAAIsDA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QjcAA&#10;AADbAAAADwAAAGRycy9kb3ducmV2LnhtbERPy2rCQBTdC/2H4RbcmUlqfZA6hlJQCm40ra4vmdtM&#10;aOZOyIwm/r2zKHR5OO9NMdpW3Kj3jWMFWZKCIK6cbrhW8P21m61B+ICssXVMCu7kodg+TTaYazfw&#10;iW5lqEUMYZ+jAhNCl0vpK0MWfeI64sj9uN5iiLCvpe5xiOG2lS9pupQWG44NBjv6MFT9ller4HQx&#10;iyOf9+Yy5zpb8bCyTXVQavo8vr+BCDSGf/Gf+1MreI3r45f4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LQjcAAAADbAAAADwAAAAAAAAAAAAAAAACYAgAAZHJzL2Rvd25y&#10;ZXYueG1sUEsFBgAAAAAEAAQA9QAAAIUDA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sQA&#10;AADbAAAADwAAAGRycy9kb3ducmV2LnhtbESP0WrCQBRE3wX/YblC33SjSCnRVVS0lFAoJvmAy+41&#10;CWbvhuyqsV/fLRT6OMzMGWa9HWwr7tT7xrGC+SwBQaydabhSUBan6RsIH5ANto5JwZM8bDfj0RpT&#10;4x58pnseKhEh7FNUUIfQpVJ6XZNFP3MdcfQurrcYouwraXp8RLht5SJJXqXFhuNCjR0datLX/GYV&#10;7L+WWHw379khz0o9ZOb4rD6PSr1Mht0KRKAh/If/2h9GwXIO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3qf7EAAAA2wAAAA8AAAAAAAAAAAAAAAAAmAIAAGRycy9k&#10;b3ducmV2LnhtbFBLBQYAAAAABAAEAPUAAACJAw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kxMYA&#10;AADbAAAADwAAAGRycy9kb3ducmV2LnhtbESPQWvCQBSE7wX/w/IEL0U3FakhdQ1BqEZ6KNVS8PbI&#10;vibB7NuQ3Zj033eFQo/DzHzDbNLRNOJGnastK3haRCCIC6trLhV8nl/nMQjnkTU2lknBDzlIt5OH&#10;DSbaDvxBt5MvRYCwS1BB5X2bSOmKigy6hW2Jg/dtO4M+yK6UusMhwE0jl1H0LA3WHBYqbGlXUXE9&#10;9UbBe3y5ZHGN+f7L9qNbH9/6x8Naqdl0zF5AeBr9f/ivnWsFqyXcv4Qf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mkxMYAAADbAAAADwAAAAAAAAAAAAAAAACYAgAAZHJz&#10;L2Rvd25yZXYueG1sUEsFBgAAAAAEAAQA9QAAAIsDA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VgMIA&#10;AADbAAAADwAAAGRycy9kb3ducmV2LnhtbESP0WoCMRRE3wv+Q7iCbzWrW1pZjaKCICxFqn7AZXPd&#10;LG5uliTq+vemUOjjMDNnmMWqt624kw+NYwWTcQaCuHK64VrB+bR7n4EIEVlj65gUPCnAajl4W2Ch&#10;3YN/6H6MtUgQDgUqMDF2hZShMmQxjF1HnLyL8xZjkr6W2uMjwW0rp1n2KS02nBYMdrQ1VF2PN6ug&#10;zPPD2t7Kmc82m8PefJde119KjYb9eg4iUh//w3/tvVbwkcPv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WAwgAAANsAAAAPAAAAAAAAAAAAAAAAAJgCAABkcnMvZG93&#10;bnJldi54bWxQSwUGAAAAAAQABAD1AAAAhwM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BsoMQA&#10;AADbAAAADwAAAGRycy9kb3ducmV2LnhtbESPzYvCMBTE7wv7P4S34G1N/WCRrlH8QFA8LFYPe3w0&#10;z6bYvJQm1frfG0HwOMzMb5jpvLOVuFLjS8cKBv0EBHHudMmFgtNx8z0B4QOyxsoxKbiTh/ns82OK&#10;qXY3PtA1C4WIEPYpKjAh1KmUPjdk0fddTRy9s2sshiibQuoGbxFuKzlMkh9pseS4YLCmlaH8krVW&#10;wSibDNbYdq3ZLffV+fK/5cWfU6r31S1+QQTqwjv8am+1gvEYnl/i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wbKDEAAAA2wAAAA8AAAAAAAAAAAAAAAAAmAIAAGRycy9k&#10;b3ducmV2LnhtbFBLBQYAAAAABAAEAPUAAACJAw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r w:rsidR="003540A0" w:rsidRPr="00A07A45">
        <w:rPr>
          <w:rFonts w:ascii="Arial Narrow" w:hAnsi="Arial Narrow"/>
          <w:sz w:val="24"/>
          <w:szCs w:val="22"/>
        </w:rPr>
        <w:t>A empresa</w:t>
      </w:r>
      <w:proofErr w:type="gramStart"/>
      <w:r w:rsidR="003540A0" w:rsidRPr="00A07A45">
        <w:rPr>
          <w:rFonts w:ascii="Arial Narrow" w:hAnsi="Arial Narrow"/>
          <w:sz w:val="24"/>
          <w:szCs w:val="22"/>
        </w:rPr>
        <w:t>.......................................................................</w:t>
      </w:r>
      <w:proofErr w:type="gramEnd"/>
      <w:r w:rsidR="003540A0" w:rsidRPr="00A07A45">
        <w:rPr>
          <w:rFonts w:ascii="Arial Narrow" w:hAnsi="Arial Narrow"/>
          <w:sz w:val="24"/>
          <w:szCs w:val="22"/>
        </w:rPr>
        <w:t>, CNPJ nº ............................, com sede à .................................................................., neste ato representada pelo(s) (diretores ou sócios, com qualificação completa - (</w:t>
      </w:r>
      <w:r w:rsidR="003540A0" w:rsidRPr="00A07A45">
        <w:rPr>
          <w:rFonts w:ascii="Arial Narrow" w:hAnsi="Arial Narrow"/>
          <w:sz w:val="24"/>
          <w:szCs w:val="22"/>
          <w:u w:val="single"/>
        </w:rPr>
        <w:t>nome, RG, CPF, nacionalidade, estado civil, profissão e endereço</w:t>
      </w:r>
      <w:r w:rsidR="003540A0" w:rsidRPr="00A07A45">
        <w:rPr>
          <w:rFonts w:ascii="Arial Narrow" w:hAnsi="Arial Narrow"/>
          <w:sz w:val="24"/>
          <w:szCs w:val="22"/>
        </w:rPr>
        <w:t>) pelo presente instrumento de mandato, nomeia e constitui, seu(s) Procurador(es) o Senhor(es) (</w:t>
      </w:r>
      <w:r w:rsidR="003540A0" w:rsidRPr="00A07A45">
        <w:rPr>
          <w:rFonts w:ascii="Arial Narrow" w:hAnsi="Arial Narrow"/>
          <w:sz w:val="24"/>
          <w:szCs w:val="22"/>
          <w:u w:val="single"/>
        </w:rPr>
        <w:t>nome, RG, CPF, nacionalidade, estado civil, profissão e endereço</w:t>
      </w:r>
      <w:r w:rsidR="003540A0" w:rsidRPr="00A07A45">
        <w:rPr>
          <w:rFonts w:ascii="Arial Narrow" w:hAnsi="Arial Narrow"/>
          <w:sz w:val="24"/>
          <w:szCs w:val="22"/>
        </w:rPr>
        <w:t>), a quem confere(m) amplos poderes para junto à Assembleia Legislativa do Estado do Tocantins,  praticar os atos necessários com relação à licitação na modalidade Pregão Presencial</w:t>
      </w:r>
      <w:r w:rsidR="003540A0" w:rsidRPr="00A07A45">
        <w:rPr>
          <w:rFonts w:ascii="Arial Narrow" w:hAnsi="Arial Narrow"/>
          <w:b/>
          <w:sz w:val="24"/>
          <w:szCs w:val="22"/>
        </w:rPr>
        <w:t xml:space="preserve"> </w:t>
      </w:r>
      <w:r w:rsidR="003540A0" w:rsidRPr="00A07A45">
        <w:rPr>
          <w:rFonts w:ascii="Arial Narrow" w:hAnsi="Arial Narrow"/>
          <w:sz w:val="24"/>
          <w:szCs w:val="22"/>
        </w:rPr>
        <w:t xml:space="preserve">nº </w:t>
      </w:r>
      <w:r w:rsidR="00E076B4">
        <w:rPr>
          <w:rFonts w:ascii="Arial Narrow" w:hAnsi="Arial Narrow"/>
          <w:sz w:val="24"/>
          <w:szCs w:val="22"/>
        </w:rPr>
        <w:t>015</w:t>
      </w:r>
      <w:r w:rsidR="00F138EC" w:rsidRPr="00A07A45">
        <w:rPr>
          <w:rFonts w:ascii="Arial Narrow" w:hAnsi="Arial Narrow"/>
          <w:sz w:val="24"/>
          <w:szCs w:val="22"/>
        </w:rPr>
        <w:t>/2017</w:t>
      </w:r>
      <w:r w:rsidR="003540A0" w:rsidRPr="00A07A45">
        <w:rPr>
          <w:rFonts w:ascii="Arial Narrow" w:hAnsi="Arial Narrow"/>
          <w:sz w:val="24"/>
          <w:szCs w:val="22"/>
        </w:rPr>
        <w:t>, usando dos recursos legais e acompanhando-os, conferindo-lhes, ainda, poderes especiais para desistir de recursos, interpô-los, negociar preços e demais condições, confessar, transigir, desistir, firmar compromissos ou acordos, receber e dar quitação, podendo ainda, substabelecer esta em outrem, com ou sem reservas de iguais poderes, dando tudo por bom firme e valioso, e, em especial, para este certame.</w:t>
      </w:r>
    </w:p>
    <w:p w:rsidR="003540A0" w:rsidRPr="00A07A45" w:rsidRDefault="003540A0" w:rsidP="00B25A32">
      <w:pPr>
        <w:jc w:val="both"/>
        <w:rPr>
          <w:rFonts w:ascii="Arial Narrow" w:hAnsi="Arial Narrow"/>
          <w:sz w:val="24"/>
          <w:szCs w:val="22"/>
        </w:rPr>
      </w:pPr>
    </w:p>
    <w:p w:rsidR="003540A0" w:rsidRPr="00A07A45" w:rsidRDefault="003540A0" w:rsidP="00B25A32">
      <w:pPr>
        <w:jc w:val="both"/>
        <w:rPr>
          <w:rFonts w:ascii="Arial Narrow" w:hAnsi="Arial Narrow"/>
          <w:sz w:val="24"/>
          <w:szCs w:val="22"/>
        </w:rPr>
      </w:pPr>
    </w:p>
    <w:p w:rsidR="003540A0" w:rsidRPr="00A07A45" w:rsidRDefault="003540A0" w:rsidP="00B25A32">
      <w:pPr>
        <w:jc w:val="center"/>
        <w:rPr>
          <w:rFonts w:ascii="Arial Narrow" w:hAnsi="Arial Narrow"/>
          <w:sz w:val="24"/>
          <w:szCs w:val="22"/>
        </w:rPr>
      </w:pPr>
      <w:r w:rsidRPr="00A07A45">
        <w:rPr>
          <w:rFonts w:ascii="Arial Narrow" w:hAnsi="Arial Narrow"/>
          <w:sz w:val="24"/>
          <w:szCs w:val="22"/>
        </w:rPr>
        <w:t>Local, data e assinatura.</w:t>
      </w:r>
    </w:p>
    <w:p w:rsidR="003540A0" w:rsidRPr="00A07A45" w:rsidRDefault="003540A0" w:rsidP="00B25A32">
      <w:pPr>
        <w:jc w:val="cente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__________________________________________________</w:t>
      </w: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Nome e Assinatura do Responsável Legal da Empresa</w:t>
      </w:r>
    </w:p>
    <w:p w:rsidR="003540A0" w:rsidRPr="00E076B4" w:rsidRDefault="003540A0" w:rsidP="00E076B4">
      <w:pPr>
        <w:pStyle w:val="WW-Corpodetexto3"/>
        <w:jc w:val="center"/>
        <w:rPr>
          <w:rFonts w:ascii="Arial Narrow" w:hAnsi="Arial Narrow" w:cs="Times New Roman"/>
          <w:szCs w:val="22"/>
        </w:rPr>
      </w:pPr>
      <w:r w:rsidRPr="00A07A45">
        <w:rPr>
          <w:rFonts w:ascii="Arial Narrow" w:hAnsi="Arial Narrow" w:cs="Times New Roman"/>
          <w:szCs w:val="22"/>
          <w:u w:val="single"/>
        </w:rPr>
        <w:t>com firma reconhecida em cartório</w:t>
      </w:r>
      <w:r w:rsidRPr="00A07A45">
        <w:rPr>
          <w:rFonts w:ascii="Arial Narrow" w:hAnsi="Arial Narrow" w:cs="Times New Roman"/>
          <w:szCs w:val="22"/>
        </w:rPr>
        <w:br w:type="page"/>
      </w:r>
    </w:p>
    <w:p w:rsidR="00124F60" w:rsidRDefault="00124F60" w:rsidP="00B25A32">
      <w:pPr>
        <w:pStyle w:val="Ttulo2"/>
        <w:rPr>
          <w:rFonts w:ascii="Arial Narrow" w:hAnsi="Arial Narrow"/>
          <w:sz w:val="24"/>
          <w:szCs w:val="22"/>
        </w:rPr>
      </w:pPr>
    </w:p>
    <w:p w:rsidR="003540A0" w:rsidRPr="00A07A45" w:rsidRDefault="003540A0" w:rsidP="00B25A32">
      <w:pPr>
        <w:pStyle w:val="Ttulo2"/>
        <w:rPr>
          <w:rFonts w:ascii="Arial Narrow" w:hAnsi="Arial Narrow"/>
          <w:sz w:val="24"/>
          <w:szCs w:val="22"/>
        </w:rPr>
      </w:pPr>
      <w:r w:rsidRPr="00A07A45">
        <w:rPr>
          <w:rFonts w:ascii="Arial Narrow" w:hAnsi="Arial Narrow"/>
          <w:sz w:val="24"/>
          <w:szCs w:val="22"/>
        </w:rPr>
        <w:t xml:space="preserve">MODELO </w:t>
      </w:r>
      <w:proofErr w:type="gramStart"/>
      <w:r w:rsidRPr="00A07A45">
        <w:rPr>
          <w:rFonts w:ascii="Arial Narrow" w:hAnsi="Arial Narrow"/>
          <w:sz w:val="24"/>
          <w:szCs w:val="22"/>
        </w:rPr>
        <w:t>3</w:t>
      </w:r>
      <w:proofErr w:type="gramEnd"/>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22659C" w:rsidRPr="00A07A45" w:rsidRDefault="0022659C" w:rsidP="00B25A32">
      <w:pPr>
        <w:rPr>
          <w:rFonts w:ascii="Arial Narrow" w:hAnsi="Arial Narrow"/>
          <w:sz w:val="24"/>
          <w:szCs w:val="22"/>
        </w:rPr>
      </w:pPr>
    </w:p>
    <w:p w:rsidR="0022659C" w:rsidRPr="00A07A45" w:rsidRDefault="0022659C" w:rsidP="00B25A32">
      <w:pPr>
        <w:rPr>
          <w:rFonts w:ascii="Arial Narrow" w:hAnsi="Arial Narrow"/>
          <w:sz w:val="24"/>
          <w:szCs w:val="22"/>
        </w:rPr>
      </w:pPr>
    </w:p>
    <w:p w:rsidR="003540A0" w:rsidRPr="00A07A45" w:rsidRDefault="003540A0" w:rsidP="00B25A32">
      <w:pPr>
        <w:pStyle w:val="Ttulo2"/>
        <w:rPr>
          <w:rFonts w:ascii="Arial Narrow" w:hAnsi="Arial Narrow"/>
          <w:sz w:val="24"/>
          <w:szCs w:val="22"/>
        </w:rPr>
      </w:pPr>
      <w:r w:rsidRPr="00A07A45">
        <w:rPr>
          <w:rFonts w:ascii="Arial Narrow" w:hAnsi="Arial Narrow"/>
          <w:sz w:val="24"/>
          <w:szCs w:val="22"/>
        </w:rPr>
        <w:t xml:space="preserve">DECLARAÇÃO DE SUPERVENIÊNCIA DE FATO IMPEDITIVO DA HABILITAÇÃO </w:t>
      </w:r>
    </w:p>
    <w:p w:rsidR="003540A0" w:rsidRPr="00A07A45" w:rsidRDefault="003540A0" w:rsidP="00B25A32">
      <w:pPr>
        <w:pStyle w:val="Ttulo2"/>
        <w:rPr>
          <w:rFonts w:ascii="Arial Narrow" w:hAnsi="Arial Narrow"/>
          <w:sz w:val="24"/>
          <w:szCs w:val="22"/>
        </w:rPr>
      </w:pPr>
      <w:r w:rsidRPr="00A07A45">
        <w:rPr>
          <w:rFonts w:ascii="Arial Narrow" w:hAnsi="Arial Narrow"/>
          <w:sz w:val="24"/>
          <w:szCs w:val="22"/>
        </w:rPr>
        <w:t>(</w:t>
      </w:r>
      <w:r w:rsidRPr="00A07A45">
        <w:rPr>
          <w:rFonts w:ascii="Arial Narrow" w:hAnsi="Arial Narrow"/>
          <w:i/>
          <w:sz w:val="24"/>
          <w:szCs w:val="22"/>
          <w:u w:val="single"/>
        </w:rPr>
        <w:t>FAZ PARTE DOS DOCUMENTOS DO ENVELOPE DE HABILITAÇÃO</w:t>
      </w:r>
      <w:r w:rsidRPr="00A07A45">
        <w:rPr>
          <w:rFonts w:ascii="Arial Narrow" w:hAnsi="Arial Narrow"/>
          <w:sz w:val="24"/>
          <w:szCs w:val="22"/>
        </w:rPr>
        <w:t>)</w:t>
      </w:r>
    </w:p>
    <w:p w:rsidR="003540A0" w:rsidRPr="00A07A45" w:rsidRDefault="003540A0" w:rsidP="00B25A32">
      <w:pPr>
        <w:rPr>
          <w:rFonts w:ascii="Arial Narrow" w:hAnsi="Arial Narrow"/>
          <w:i/>
          <w:sz w:val="24"/>
          <w:szCs w:val="22"/>
        </w:rPr>
      </w:pPr>
    </w:p>
    <w:p w:rsidR="0022659C" w:rsidRPr="00A07A45" w:rsidRDefault="0022659C" w:rsidP="00B25A32">
      <w:pPr>
        <w:rPr>
          <w:rFonts w:ascii="Arial Narrow" w:hAnsi="Arial Narrow"/>
          <w:i/>
          <w:sz w:val="24"/>
          <w:szCs w:val="22"/>
        </w:rPr>
      </w:pPr>
    </w:p>
    <w:p w:rsidR="0022659C" w:rsidRPr="00A07A45" w:rsidRDefault="0022659C" w:rsidP="00B25A32">
      <w:pPr>
        <w:rPr>
          <w:rFonts w:ascii="Arial Narrow" w:hAnsi="Arial Narrow"/>
          <w:i/>
          <w:sz w:val="24"/>
          <w:szCs w:val="22"/>
        </w:rPr>
      </w:pPr>
    </w:p>
    <w:p w:rsidR="003540A0" w:rsidRPr="00A07A45" w:rsidRDefault="003540A0" w:rsidP="00B25A32">
      <w:pPr>
        <w:rPr>
          <w:rFonts w:ascii="Arial Narrow" w:hAnsi="Arial Narrow"/>
          <w:i/>
          <w:sz w:val="24"/>
          <w:szCs w:val="22"/>
        </w:rPr>
      </w:pPr>
    </w:p>
    <w:p w:rsidR="003540A0" w:rsidRPr="00A07A45" w:rsidRDefault="003540A0" w:rsidP="00B25A32">
      <w:pPr>
        <w:pStyle w:val="WW-Corpodetexto3"/>
        <w:jc w:val="both"/>
        <w:rPr>
          <w:rFonts w:ascii="Arial Narrow" w:hAnsi="Arial Narrow" w:cs="Times New Roman"/>
          <w:b w:val="0"/>
          <w:szCs w:val="22"/>
        </w:rPr>
      </w:pPr>
      <w:r w:rsidRPr="00A07A45">
        <w:rPr>
          <w:rFonts w:ascii="Arial Narrow" w:hAnsi="Arial Narrow" w:cs="Times New Roman"/>
          <w:b w:val="0"/>
          <w:szCs w:val="22"/>
        </w:rPr>
        <w:t xml:space="preserve">Palmas-TO, .......de .................................... de </w:t>
      </w:r>
      <w:r w:rsidR="00F138EC" w:rsidRPr="00A07A45">
        <w:rPr>
          <w:rFonts w:ascii="Arial Narrow" w:hAnsi="Arial Narrow" w:cs="Times New Roman"/>
          <w:b w:val="0"/>
          <w:szCs w:val="22"/>
        </w:rPr>
        <w:t>2017</w:t>
      </w:r>
      <w:r w:rsidRPr="00A07A45">
        <w:rPr>
          <w:rFonts w:ascii="Arial Narrow" w:hAnsi="Arial Narrow" w:cs="Times New Roman"/>
          <w:b w:val="0"/>
          <w:szCs w:val="22"/>
        </w:rPr>
        <w:t>.</w:t>
      </w:r>
    </w:p>
    <w:p w:rsidR="003540A0" w:rsidRPr="00A07A45" w:rsidRDefault="00516433" w:rsidP="00B25A32">
      <w:pPr>
        <w:pStyle w:val="WW-Corpodetexto3"/>
        <w:jc w:val="both"/>
        <w:rPr>
          <w:rFonts w:ascii="Arial Narrow" w:hAnsi="Arial Narrow" w:cs="Times New Roman"/>
          <w:b w:val="0"/>
          <w:szCs w:val="22"/>
          <w:lang w:val="pt-PT"/>
        </w:rPr>
      </w:pPr>
      <w:r w:rsidRPr="00A07A45">
        <w:rPr>
          <w:rFonts w:ascii="Arial Narrow" w:hAnsi="Arial Narrow" w:cs="Times New Roman"/>
          <w:b w:val="0"/>
          <w:szCs w:val="22"/>
        </w:rPr>
        <mc:AlternateContent>
          <mc:Choice Requires="wpg">
            <w:drawing>
              <wp:anchor distT="0" distB="0" distL="0" distR="0" simplePos="0" relativeHeight="251656704" behindDoc="1" locked="0" layoutInCell="1" allowOverlap="1" wp14:anchorId="0DF8888E" wp14:editId="129B61CA">
                <wp:simplePos x="0" y="0"/>
                <wp:positionH relativeFrom="column">
                  <wp:posOffset>96520</wp:posOffset>
                </wp:positionH>
                <wp:positionV relativeFrom="paragraph">
                  <wp:posOffset>5715</wp:posOffset>
                </wp:positionV>
                <wp:extent cx="5215890" cy="4645025"/>
                <wp:effectExtent l="1270" t="5715" r="31115" b="45085"/>
                <wp:wrapNone/>
                <wp:docPr id="3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4645025"/>
                          <a:chOff x="459" y="109"/>
                          <a:chExt cx="7766" cy="7315"/>
                        </a:xfrm>
                      </wpg:grpSpPr>
                      <wps:wsp>
                        <wps:cNvPr id="32"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3"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4"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5"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6"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7"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6" style="position:absolute;margin-left:7.6pt;margin-top:.45pt;width:410.7pt;height:365.75pt;z-index:-251659776;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ENqMUA&#10;AADbAAAADwAAAGRycy9kb3ducmV2LnhtbESPQWvCQBSE7wX/w/IKvdWNWq1EVxGx0IOIRtHrM/ua&#10;BLNvQ3aj8d+7gtDjMDPfMNN5a0pxpdoVlhX0uhEI4tTqgjMFh/3P5xiE88gaS8uk4E4O5rPO2xRj&#10;bW+8o2viMxEg7GJUkHtfxVK6NCeDrmsr4uD92dqgD7LOpK7xFuCmlP0oGkmDBYeFHCta5pReksYo&#10;ODfD7/1pkGzXu1Fvc/zablardaPUx3u7mIDw1Pr/8Kv9qxUM+v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Q2oxQAAANsAAAAPAAAAAAAAAAAAAAAAAJgCAABkcnMv&#10;ZG93bnJldi54bWxQSwUGAAAAAAQABAD1AAAAigM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9h8IA&#10;AADbAAAADwAAAGRycy9kb3ducmV2LnhtbESPT4vCMBTE74LfIbwFb5pq8Q9do4igLHhRd/X8aN42&#10;ZZuX0kTb/fZGEDwOM/MbZrnubCXu1PjSsYLxKAFBnDtdcqHg53s3XIDwAVlj5ZgU/JOH9arfW2Km&#10;Xcsnup9DISKEfYYKTAh1JqXPDVn0I1cTR+/XNRZDlE0hdYNthNtKTpJkJi2WHBcM1rQ1lP+db1bB&#10;6WqmR77szTXlYjzndm7L/KDU4KPbfIII1IV3+NX+0grSFJ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j2HwgAAANsAAAAPAAAAAAAAAAAAAAAAAJgCAABkcnMvZG93&#10;bnJldi54bWxQSwUGAAAAAAQABAD1AAAAhwM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5G8QA&#10;AADbAAAADwAAAGRycy9kb3ducmV2LnhtbESP0WrCQBRE3wv+w3KFvtWNVYqkrlJFi4SCmOQDLtnb&#10;JDR7N2S3JvHrXaHQx2FmzjDr7WAacaXO1ZYVzGcRCOLC6ppLBXl2fFmBcB5ZY2OZFIzkYLuZPK0x&#10;1rbnC11TX4oAYRejgsr7NpbSFRUZdDPbEgfv23YGfZBdKXWHfYCbRr5G0Zs0WHNYqLClfUXFT/pr&#10;FOzOS8xu9WeyT5O8GBJ9GMuvg1LP0+HjHYSnwf+H/9onrWCxhMe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GeRvEAAAA2wAAAA8AAAAAAAAAAAAAAAAAmAIAAGRycy9k&#10;b3ducmV2LnhtbFBLBQYAAAAABAAEAPUAAACJAw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PzcYA&#10;AADbAAAADwAAAGRycy9kb3ducmV2LnhtbESPQWvCQBSE74L/YXmCl9JstKghZhURbC09FG0peHtk&#10;n0kw+zZkN5r++65Q8DjMzDdMtu5NLa7UusqygkkUgyDOra64UPD9tXtOQDiPrLG2TAp+ycF6NRxk&#10;mGp74wNdj74QAcIuRQWl900qpctLMugi2xAH72xbgz7ItpC6xVuAm1pO43guDVYcFkpsaFtSfjl2&#10;RsFncjptkgr3rz+2693i/aN7elsoNR71myUIT71/hP/be63gZQb3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ZPzcYAAADbAAAADwAAAAAAAAAAAAAAAACYAgAAZHJz&#10;L2Rvd25yZXYueG1sUEsFBgAAAAAEAAQA9QAAAIsDA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QFZcIA&#10;AADbAAAADwAAAGRycy9kb3ducmV2LnhtbESP0YrCMBRE3wX/IVxh3zTVgko1igoLQllEdz/g0lyb&#10;YnNTkqjdv98sCD4OM3OGWW9724oH+dA4VjCdZCCIK6cbrhX8fH+OlyBCRNbYOiYFvxRguxkO1lho&#10;9+QzPS6xFgnCoUAFJsaukDJUhiyGieuIk3d13mJM0tdSe3wmuG3lLMvm0mLDacFgRwdD1e1ytwrK&#10;PD/t7L1c+my/Px3NV+l1vVDqY9TvViAi9fEdfrWPWkE+h/8v6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AVlwgAAANsAAAAPAAAAAAAAAAAAAAAAAJgCAABkcnMvZG93&#10;bnJldi54bWxQSwUGAAAAAAQABAD1AAAAhwM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BqsIA&#10;AADbAAAADwAAAGRycy9kb3ducmV2LnhtbESPQYvCMBSE78L+h/CEvWmqCyrVKK4iKB7Euoc9Pppn&#10;U2xeSpNq/fdGWNjjMPPNMItVZytxp8aXjhWMhgkI4tzpkgsFP5fdYAbCB2SNlWNS8CQPq+VHb4Gp&#10;dg8+0z0LhYgl7FNUYEKoUyl9bsiiH7qaOHpX11gMUTaF1A0+Yrmt5DhJJtJiyXHBYE0bQ/kta62C&#10;r2w22mLbtebwfayut989r09Oqc9+t56DCNSF//AfvdeRm8L7S/w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IGqwgAAANsAAAAPAAAAAAAAAAAAAAAAAJgCAABkcnMvZG93&#10;bnJldi54bWxQSwUGAAAAAAQABAD1AAAAhwM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r w:rsidR="003540A0" w:rsidRPr="00A07A45">
        <w:rPr>
          <w:rFonts w:ascii="Arial Narrow" w:hAnsi="Arial Narrow" w:cs="Times New Roman"/>
          <w:b w:val="0"/>
          <w:szCs w:val="22"/>
          <w:lang w:val="pt-PT"/>
        </w:rPr>
        <w:t>Ref. PREGÃO PRESENCIAL N</w:t>
      </w:r>
      <w:r w:rsidR="003540A0" w:rsidRPr="00A07A45">
        <w:rPr>
          <w:rFonts w:ascii="Arial Narrow" w:hAnsi="Arial Narrow" w:cs="Times New Roman"/>
          <w:szCs w:val="22"/>
          <w:lang w:val="pt-PT"/>
        </w:rPr>
        <w:t xml:space="preserve">.º </w:t>
      </w:r>
      <w:r w:rsidR="00E076B4">
        <w:rPr>
          <w:rFonts w:ascii="Arial Narrow" w:hAnsi="Arial Narrow" w:cs="Times New Roman"/>
          <w:b w:val="0"/>
          <w:szCs w:val="22"/>
          <w:lang w:val="pt-PT"/>
        </w:rPr>
        <w:t>015</w:t>
      </w:r>
      <w:r w:rsidR="00F138EC" w:rsidRPr="00A07A45">
        <w:rPr>
          <w:rFonts w:ascii="Arial Narrow" w:hAnsi="Arial Narrow" w:cs="Times New Roman"/>
          <w:b w:val="0"/>
          <w:szCs w:val="22"/>
          <w:lang w:val="pt-PT"/>
        </w:rPr>
        <w:t>/2017</w:t>
      </w:r>
    </w:p>
    <w:p w:rsidR="003540A0" w:rsidRPr="00A07A45" w:rsidRDefault="003540A0" w:rsidP="00B25A32">
      <w:pPr>
        <w:pStyle w:val="WW-Corpodetexto3"/>
        <w:jc w:val="both"/>
        <w:rPr>
          <w:rFonts w:ascii="Arial Narrow" w:hAnsi="Arial Narrow" w:cs="Times New Roman"/>
          <w:b w:val="0"/>
          <w:szCs w:val="22"/>
        </w:rPr>
      </w:pPr>
      <w:r w:rsidRPr="00A07A45">
        <w:rPr>
          <w:rFonts w:ascii="Arial Narrow" w:hAnsi="Arial Narrow" w:cs="Times New Roman"/>
          <w:b w:val="0"/>
          <w:szCs w:val="22"/>
        </w:rPr>
        <w:t>Proponente: (razão social da empresa proponente)</w:t>
      </w: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r w:rsidRPr="00A07A45">
        <w:rPr>
          <w:rFonts w:ascii="Arial Narrow" w:hAnsi="Arial Narrow" w:cs="Times New Roman"/>
          <w:b w:val="0"/>
          <w:szCs w:val="22"/>
        </w:rPr>
        <w:t>Objeto Licitado:</w:t>
      </w:r>
    </w:p>
    <w:p w:rsidR="003540A0" w:rsidRPr="00A07A45" w:rsidRDefault="003540A0" w:rsidP="00B25A32">
      <w:pPr>
        <w:pStyle w:val="WW-Corpodetexto3"/>
        <w:rPr>
          <w:rFonts w:ascii="Arial Narrow" w:hAnsi="Arial Narrow" w:cs="Times New Roman"/>
          <w:b w:val="0"/>
          <w:i/>
          <w:szCs w:val="22"/>
        </w:rPr>
      </w:pPr>
      <w:r w:rsidRPr="00A07A45">
        <w:rPr>
          <w:rFonts w:ascii="Arial Narrow" w:hAnsi="Arial Narrow" w:cs="Times New Roman"/>
          <w:b w:val="0"/>
          <w:i/>
          <w:szCs w:val="22"/>
        </w:rPr>
        <w:t>(descrição do objeto)</w:t>
      </w: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ind w:firstLine="993"/>
        <w:jc w:val="both"/>
        <w:rPr>
          <w:rFonts w:ascii="Arial Narrow" w:hAnsi="Arial Narrow" w:cs="Times New Roman"/>
          <w:b w:val="0"/>
          <w:szCs w:val="22"/>
        </w:rPr>
      </w:pPr>
      <w:r w:rsidRPr="00A07A45">
        <w:rPr>
          <w:rFonts w:ascii="Arial Narrow" w:hAnsi="Arial Narrow" w:cs="Times New Roman"/>
          <w:b w:val="0"/>
          <w:szCs w:val="22"/>
        </w:rPr>
        <w:t>Declaramos, sob as penalidades legais, a</w:t>
      </w:r>
      <w:r w:rsidRPr="00A07A45">
        <w:rPr>
          <w:rFonts w:ascii="Arial Narrow" w:hAnsi="Arial Narrow" w:cs="Times New Roman"/>
          <w:szCs w:val="22"/>
        </w:rPr>
        <w:t xml:space="preserve"> </w:t>
      </w:r>
      <w:r w:rsidRPr="00A07A45">
        <w:rPr>
          <w:rFonts w:ascii="Arial Narrow" w:hAnsi="Arial Narrow" w:cs="Times New Roman"/>
          <w:b w:val="0"/>
          <w:szCs w:val="22"/>
        </w:rPr>
        <w:t>superveniência de fato impeditivo da habilitação ou que comprovem a idoneidade da proponente, nos termos do § 2º do art. 32 e do art. 97 da Lei 8.666, de 21 de junho de 1993 e suas alterações subseqüentes, relativamente ao Edital em epígrafe.</w:t>
      </w: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jc w:val="center"/>
        <w:rPr>
          <w:rFonts w:ascii="Arial Narrow" w:hAnsi="Arial Narrow"/>
          <w:sz w:val="24"/>
          <w:szCs w:val="22"/>
        </w:rPr>
      </w:pPr>
      <w:r w:rsidRPr="00A07A45">
        <w:rPr>
          <w:rFonts w:ascii="Arial Narrow" w:hAnsi="Arial Narrow"/>
          <w:sz w:val="24"/>
          <w:szCs w:val="22"/>
        </w:rPr>
        <w:t xml:space="preserve">Local, data e </w:t>
      </w:r>
      <w:proofErr w:type="gramStart"/>
      <w:r w:rsidRPr="00A07A45">
        <w:rPr>
          <w:rFonts w:ascii="Arial Narrow" w:hAnsi="Arial Narrow"/>
          <w:sz w:val="24"/>
          <w:szCs w:val="22"/>
        </w:rPr>
        <w:t>assinatura</w:t>
      </w:r>
      <w:proofErr w:type="gramEnd"/>
    </w:p>
    <w:p w:rsidR="003540A0" w:rsidRPr="00A07A45" w:rsidRDefault="003540A0" w:rsidP="00B25A32">
      <w:pPr>
        <w:jc w:val="cente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__________________________________________________</w:t>
      </w: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Nome e Assinatura do Responsável Legal da Empresa</w:t>
      </w: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E076B4">
      <w:pPr>
        <w:pStyle w:val="WW-Corpodetexto3"/>
        <w:rPr>
          <w:rFonts w:ascii="Arial Narrow" w:hAnsi="Arial Narrow" w:cs="Times New Roman"/>
          <w:b w:val="0"/>
          <w:szCs w:val="22"/>
        </w:rPr>
      </w:pPr>
    </w:p>
    <w:p w:rsidR="00DD0539" w:rsidRPr="00A07A45" w:rsidRDefault="00DD0539"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r w:rsidRPr="00A07A45">
        <w:rPr>
          <w:rFonts w:ascii="Arial Narrow" w:hAnsi="Arial Narrow"/>
          <w:b/>
          <w:sz w:val="24"/>
          <w:szCs w:val="22"/>
        </w:rPr>
        <w:t xml:space="preserve">MODELO </w:t>
      </w:r>
      <w:proofErr w:type="gramStart"/>
      <w:r w:rsidRPr="00A07A45">
        <w:rPr>
          <w:rFonts w:ascii="Arial Narrow" w:hAnsi="Arial Narrow"/>
          <w:b/>
          <w:sz w:val="24"/>
          <w:szCs w:val="22"/>
        </w:rPr>
        <w:t>4</w:t>
      </w:r>
      <w:proofErr w:type="gramEnd"/>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bookmarkStart w:id="29" w:name="_Toc318885102"/>
      <w:r w:rsidRPr="00A07A45">
        <w:rPr>
          <w:rFonts w:ascii="Arial Narrow" w:hAnsi="Arial Narrow"/>
          <w:b/>
          <w:bCs/>
          <w:sz w:val="24"/>
          <w:szCs w:val="22"/>
          <w:lang w:eastAsia="pt-BR"/>
        </w:rPr>
        <w:t>DECLARAÇÃO DE MICROEMPRESA OU EMPRESA DE PEQUENO PORTE</w:t>
      </w:r>
      <w:bookmarkEnd w:id="29"/>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b/>
          <w:bCs/>
          <w:sz w:val="24"/>
          <w:szCs w:val="22"/>
          <w:lang w:eastAsia="pt-BR"/>
        </w:rPr>
      </w:pPr>
    </w:p>
    <w:p w:rsidR="003540A0" w:rsidRPr="00A07A45" w:rsidRDefault="00516433" w:rsidP="00B25A32">
      <w:pPr>
        <w:suppressAutoHyphens w:val="0"/>
        <w:autoSpaceDE w:val="0"/>
        <w:autoSpaceDN w:val="0"/>
        <w:adjustRightInd w:val="0"/>
        <w:jc w:val="both"/>
        <w:rPr>
          <w:rFonts w:ascii="Arial Narrow" w:hAnsi="Arial Narrow"/>
          <w:b/>
          <w:bCs/>
          <w:sz w:val="24"/>
          <w:szCs w:val="22"/>
          <w:lang w:eastAsia="pt-BR"/>
        </w:rPr>
      </w:pPr>
      <w:r w:rsidRPr="00A07A45">
        <w:rPr>
          <w:rFonts w:ascii="Arial Narrow" w:hAnsi="Arial Narrow"/>
          <w:b/>
          <w:bCs/>
          <w:noProof/>
          <w:sz w:val="24"/>
          <w:szCs w:val="22"/>
          <w:lang w:eastAsia="pt-BR"/>
        </w:rPr>
        <mc:AlternateContent>
          <mc:Choice Requires="wpg">
            <w:drawing>
              <wp:anchor distT="0" distB="0" distL="0" distR="0" simplePos="0" relativeHeight="251659776" behindDoc="1" locked="0" layoutInCell="1" allowOverlap="1" wp14:anchorId="636278EB" wp14:editId="53C5A89C">
                <wp:simplePos x="0" y="0"/>
                <wp:positionH relativeFrom="column">
                  <wp:posOffset>1028700</wp:posOffset>
                </wp:positionH>
                <wp:positionV relativeFrom="paragraph">
                  <wp:posOffset>-1067435</wp:posOffset>
                </wp:positionV>
                <wp:extent cx="4931410" cy="4645025"/>
                <wp:effectExtent l="0" t="8890" r="31115" b="41910"/>
                <wp:wrapNone/>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25" name="Freeform 221"/>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6" name="AutoShape 222"/>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7" name="AutoShape 223"/>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8" name="Freeform 224"/>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9" name="Freeform 225"/>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0" name="AutoShape 226"/>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81pt;margin-top:-84.05pt;width:388.3pt;height:365.75pt;z-index:-251656704;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">
                <v:shape id="Freeform 221"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EDAcUA&#10;AADbAAAADwAAAGRycy9kb3ducmV2LnhtbESPQWvCQBSE7wX/w/IKvdWNtqYSXUXEQg8iGkWvz+xr&#10;Esy+DdmNxn/vFoQeh5n5hpnOO1OJKzWutKxg0I9AEGdWl5wrOOy/38cgnEfWWFkmBXdyMJ/1XqaY&#10;aHvjHV1Tn4sAYZeggsL7OpHSZQUZdH1bEwfv1zYGfZBNLnWDtwA3lRxGUSwNlhwWCqxpWVB2SVuj&#10;4NyOvvanj3S73sWDzfFzu1mt1q1Sb6/dYgLCU+f/w8/2j1YwHMHf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QMBxQAAANsAAAAPAAAAAAAAAAAAAAAAAJgCAABkcnMv&#10;ZG93bnJldi54bWxQSwUGAAAAAAQABAD1AAAAigM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22"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IwsMA&#10;AADbAAAADwAAAGRycy9kb3ducmV2LnhtbESPzWrDMBCE74G8g9hAb4mclCTFjRJKoaWQS+38nBdr&#10;a5laKyOptvv2VSGQ4zAz3zC7w2hb0ZMPjWMFy0UGgrhyuuFawfn0Nn8CESKyxtYxKfilAIf9dLLD&#10;XLuBC+rLWIsE4ZCjAhNjl0sZKkMWw8J1xMn7ct5iTNLXUnscEty2cpVlG2mx4bRgsKNXQ9V3+WMV&#10;FFez/uTLu7k+cr3c8rC1TXVU6mE2vjyDiDTGe/jW/tAKVhv4/5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gIwsMAAADbAAAADwAAAAAAAAAAAAAAAACYAgAAZHJzL2Rv&#10;d25yZXYueG1sUEsFBgAAAAAEAAQA9QAAAIgDA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23"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xscQA&#10;AADbAAAADwAAAGRycy9kb3ducmV2LnhtbESP0WrCQBRE3wv+w3IF3+pGkVZSV6lipYSCmOQDLtnb&#10;JDR7N2S3SfTrXaHQx2FmzjCb3Wga0VPnassKFvMIBHFhdc2lgjz7eF6DcB5ZY2OZFFzJwW47edpg&#10;rO3AF+pTX4oAYRejgsr7NpbSFRUZdHPbEgfv23YGfZBdKXWHQ4CbRi6j6EUarDksVNjSoaLiJ/01&#10;CvbnFWa3+pQc0iQvxkQfr+XXUanZdHx/A+Fp9P/hv/anVrB8hceX8AP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NcbHEAAAA2wAAAA8AAAAAAAAAAAAAAAAAmAIAAGRycy9k&#10;b3ducmV2LnhtbFBLBQYAAAAABAAEAPUAAACJAw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24"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52jsAA&#10;AADbAAAADwAAAGRycy9kb3ducmV2LnhtbERPy4rCMBTdC/5DuIIb0VQXY6lGEcEXLgYfCO4uzbUt&#10;NjelSbX+/WQhzPJw3vNla0rxotoVlhWMRxEI4tTqgjMF18tmGINwHlljaZkUfMjBctHtzDHR9s0n&#10;ep19JkIIuwQV5N5XiZQuzcmgG9mKOHAPWxv0AdaZ1DW+Q7gp5SSKfqTBgkNDjhWtc0qf58Yo+I3v&#10;91Vc4H57s03rpodjM9hNler32tUMhKfW/4u/7r1WMAljw5fw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52jsAAAADbAAAADwAAAAAAAAAAAAAAAACYAgAAZHJzL2Rvd25y&#10;ZXYueG1sUEsFBgAAAAAEAAQA9QAAAIUDA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25"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HysIA&#10;AADbAAAADwAAAGRycy9kb3ducmV2LnhtbESP3YrCMBSE7xd8h3CEvVtTFXa1GkWFBaGI+PMAh+bY&#10;FJuTkkStb28WhL0cZuYbZr7sbCPu5EPtWMFwkIEgLp2uuVJwPv1+TUCEiKyxcUwKnhRgueh9zDHX&#10;7sEHuh9jJRKEQ44KTIxtLmUoDVkMA9cSJ+/ivMWYpK+k9vhIcNvIUZZ9S4s1pwWDLW0MldfjzSoo&#10;xuP9yt6Kic/W6/3W7Aqvqx+lPvvdagYiUhf/w+/2VisYTeHvS/o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gfKwgAAANsAAAAPAAAAAAAAAAAAAAAAAJgCAABkcnMvZG93&#10;bnJldi54bWxQSwUGAAAAAAQABAD1AAAAhwMAAAAA&#10;" path="m,251l287,,1806,1737r444,-388l2737,1906r-731,639l,251e" fillcolor="#e2e2e2" stroked="f">
                  <v:shadow on="t" color="silver" opacity="49150f" offset=".62mm,1.06mm"/>
                  <v:path o:connecttype="custom" o:connectlocs="0,251;287,0;1803,1734;2247,1346;2734,1903;2003,2542;0,251" o:connectangles="0,0,0,0,0,0,0"/>
                </v:shape>
                <v:shape id="AutoShape 226"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0Z3sAA&#10;AADbAAAADwAAAGRycy9kb3ducmV2LnhtbERPTWvCQBC9F/wPyxS81Y0ViqSuYi2C0kNp9NDjkB2z&#10;wexsyG40/nvnIHh8vO/FavCNulAX68AGppMMFHEZbM2VgeNh+zYHFROyxSYwGbhRhNVy9LLA3IYr&#10;/9GlSJWSEI45GnAptbnWsXTkMU5CSyzcKXQek8Cu0rbDq4T7Rr9n2Yf2WLM0OGxp46g8F703MCvm&#10;02/sh97tv36a0/l/x+vfYMz4dVh/gko0pKf44d5Z8cl6+SI/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0Z3sAAAADbAAAADwAAAAAAAAAAAAAAAACYAgAAZHJzL2Rvd25y&#10;ZXYueG1sUEsFBgAAAAAEAAQA9QAAAIUDA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p>
    <w:p w:rsidR="003540A0" w:rsidRPr="00A07A45" w:rsidRDefault="003540A0" w:rsidP="00B25A32">
      <w:pPr>
        <w:suppressAutoHyphens w:val="0"/>
        <w:autoSpaceDE w:val="0"/>
        <w:autoSpaceDN w:val="0"/>
        <w:adjustRightInd w:val="0"/>
        <w:jc w:val="both"/>
        <w:rPr>
          <w:rFonts w:ascii="Arial Narrow" w:hAnsi="Arial Narrow"/>
          <w:sz w:val="24"/>
          <w:szCs w:val="22"/>
          <w:lang w:eastAsia="pt-BR"/>
        </w:rPr>
      </w:pPr>
      <w:r w:rsidRPr="00A07A45">
        <w:rPr>
          <w:rFonts w:ascii="Arial Narrow" w:hAnsi="Arial Narrow"/>
          <w:sz w:val="24"/>
          <w:szCs w:val="22"/>
          <w:lang w:eastAsia="pt-BR"/>
        </w:rPr>
        <w:t xml:space="preserve">A </w:t>
      </w:r>
      <w:proofErr w:type="gramStart"/>
      <w:r w:rsidRPr="00A07A45">
        <w:rPr>
          <w:rFonts w:ascii="Arial Narrow" w:hAnsi="Arial Narrow"/>
          <w:sz w:val="24"/>
          <w:szCs w:val="22"/>
          <w:lang w:eastAsia="pt-BR"/>
        </w:rPr>
        <w:t>empresa ...</w:t>
      </w:r>
      <w:proofErr w:type="gramEnd"/>
      <w:r w:rsidRPr="00A07A45">
        <w:rPr>
          <w:rFonts w:ascii="Arial Narrow" w:hAnsi="Arial Narrow"/>
          <w:sz w:val="24"/>
          <w:szCs w:val="22"/>
          <w:lang w:eastAsia="pt-BR"/>
        </w:rPr>
        <w:t xml:space="preserve">...................................................................., CNPJ nº ............................, com sede à .................................................................., neste ato representada pelo(s) (diretores ou sócios, com qualificação completa - (nome, RG, CPF, nacionalidade, estado civil, profissão e endereço), DECLARA, sob as penas da Lei, com base no art. 3º da Lei Complementar </w:t>
      </w:r>
      <w:r w:rsidRPr="00A07A45">
        <w:rPr>
          <w:rFonts w:ascii="Arial Narrow" w:hAnsi="Arial Narrow"/>
          <w:b/>
          <w:sz w:val="24"/>
          <w:szCs w:val="22"/>
          <w:lang w:eastAsia="pt-BR"/>
        </w:rPr>
        <w:t>nº 123/2006</w:t>
      </w:r>
      <w:r w:rsidRPr="00A07A45">
        <w:rPr>
          <w:rFonts w:ascii="Arial Narrow" w:hAnsi="Arial Narrow"/>
          <w:sz w:val="24"/>
          <w:szCs w:val="22"/>
          <w:lang w:eastAsia="pt-BR"/>
        </w:rPr>
        <w:t>, que está enquadrada na definição de (    ) Microempresa (    ) Empresa de Pequeno Porte, sem nenhuma restrição de ordem legal.</w:t>
      </w:r>
    </w:p>
    <w:p w:rsidR="003540A0" w:rsidRPr="00A07A45" w:rsidRDefault="003540A0" w:rsidP="00B25A32">
      <w:pPr>
        <w:suppressAutoHyphens w:val="0"/>
        <w:autoSpaceDE w:val="0"/>
        <w:autoSpaceDN w:val="0"/>
        <w:adjustRightInd w:val="0"/>
        <w:jc w:val="both"/>
        <w:rPr>
          <w:rFonts w:ascii="Arial Narrow" w:hAnsi="Arial Narrow"/>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sz w:val="24"/>
          <w:szCs w:val="22"/>
          <w:lang w:eastAsia="pt-BR"/>
        </w:rPr>
      </w:pPr>
    </w:p>
    <w:p w:rsidR="003540A0" w:rsidRPr="00A07A45" w:rsidRDefault="003540A0" w:rsidP="00B25A32">
      <w:pPr>
        <w:suppressAutoHyphens w:val="0"/>
        <w:autoSpaceDE w:val="0"/>
        <w:autoSpaceDN w:val="0"/>
        <w:adjustRightInd w:val="0"/>
        <w:jc w:val="center"/>
        <w:rPr>
          <w:rFonts w:ascii="Arial Narrow" w:hAnsi="Arial Narrow"/>
          <w:sz w:val="24"/>
          <w:szCs w:val="22"/>
          <w:lang w:eastAsia="pt-BR"/>
        </w:rPr>
      </w:pPr>
    </w:p>
    <w:p w:rsidR="003540A0" w:rsidRPr="00A07A45" w:rsidRDefault="003540A0" w:rsidP="00B25A32">
      <w:pPr>
        <w:jc w:val="both"/>
        <w:rPr>
          <w:rFonts w:ascii="Arial Narrow" w:hAnsi="Arial Narrow"/>
          <w:sz w:val="24"/>
          <w:szCs w:val="22"/>
        </w:rPr>
      </w:pPr>
    </w:p>
    <w:p w:rsidR="003540A0" w:rsidRPr="00A07A45" w:rsidRDefault="003540A0" w:rsidP="00B25A32">
      <w:pPr>
        <w:jc w:val="center"/>
        <w:rPr>
          <w:rFonts w:ascii="Arial Narrow" w:hAnsi="Arial Narrow"/>
          <w:sz w:val="24"/>
          <w:szCs w:val="22"/>
        </w:rPr>
      </w:pPr>
      <w:r w:rsidRPr="00A07A45">
        <w:rPr>
          <w:rFonts w:ascii="Arial Narrow" w:hAnsi="Arial Narrow"/>
          <w:sz w:val="24"/>
          <w:szCs w:val="22"/>
        </w:rPr>
        <w:t xml:space="preserve">Local, data e </w:t>
      </w:r>
      <w:proofErr w:type="gramStart"/>
      <w:r w:rsidRPr="00A07A45">
        <w:rPr>
          <w:rFonts w:ascii="Arial Narrow" w:hAnsi="Arial Narrow"/>
          <w:sz w:val="24"/>
          <w:szCs w:val="22"/>
        </w:rPr>
        <w:t>assinatura</w:t>
      </w:r>
      <w:proofErr w:type="gramEnd"/>
    </w:p>
    <w:p w:rsidR="003540A0" w:rsidRPr="00A07A45" w:rsidRDefault="003540A0" w:rsidP="00B25A32">
      <w:pPr>
        <w:jc w:val="cente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__________________________________________________</w:t>
      </w:r>
    </w:p>
    <w:p w:rsidR="003540A0" w:rsidRPr="00A07A45" w:rsidRDefault="003540A0" w:rsidP="00B25A32">
      <w:pPr>
        <w:jc w:val="center"/>
        <w:rPr>
          <w:rFonts w:ascii="Arial Narrow" w:hAnsi="Arial Narrow"/>
          <w:b/>
          <w:sz w:val="24"/>
          <w:szCs w:val="22"/>
        </w:rPr>
      </w:pPr>
      <w:r w:rsidRPr="00A07A45">
        <w:rPr>
          <w:rFonts w:ascii="Arial Narrow" w:hAnsi="Arial Narrow"/>
          <w:sz w:val="24"/>
          <w:szCs w:val="22"/>
        </w:rPr>
        <w:t>Nome e Assinatura do Responsável Legal da Empresa</w:t>
      </w: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E076B4">
      <w:pP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r w:rsidRPr="00A07A45">
        <w:rPr>
          <w:rFonts w:ascii="Arial Narrow" w:hAnsi="Arial Narrow"/>
          <w:b/>
          <w:sz w:val="24"/>
          <w:szCs w:val="22"/>
        </w:rPr>
        <w:lastRenderedPageBreak/>
        <w:t xml:space="preserve">MODELO </w:t>
      </w:r>
      <w:proofErr w:type="gramStart"/>
      <w:r w:rsidRPr="00A07A45">
        <w:rPr>
          <w:rFonts w:ascii="Arial Narrow" w:hAnsi="Arial Narrow"/>
          <w:b/>
          <w:sz w:val="24"/>
          <w:szCs w:val="22"/>
        </w:rPr>
        <w:t>5</w:t>
      </w:r>
      <w:proofErr w:type="gramEnd"/>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suppressAutoHyphens w:val="0"/>
        <w:jc w:val="both"/>
        <w:rPr>
          <w:rFonts w:ascii="Arial Narrow" w:hAnsi="Arial Narrow"/>
          <w:b/>
          <w:sz w:val="24"/>
          <w:szCs w:val="22"/>
          <w:lang w:eastAsia="pt-BR"/>
        </w:rPr>
      </w:pPr>
      <w:r w:rsidRPr="00A07A45">
        <w:rPr>
          <w:rFonts w:ascii="Arial Narrow" w:hAnsi="Arial Narrow"/>
          <w:b/>
          <w:sz w:val="24"/>
          <w:szCs w:val="22"/>
          <w:lang w:eastAsia="pt-BR"/>
        </w:rPr>
        <w:t xml:space="preserve">DECLARAÇÃO EM ATENDIMENTO AO ART. 7º, INCISO XXXIII, DA CF E ART. 27, INCISO V, DA LEI Nº 8.666/1993 E </w:t>
      </w:r>
      <w:r w:rsidRPr="00A07A45">
        <w:rPr>
          <w:rFonts w:ascii="Arial Narrow" w:hAnsi="Arial Narrow"/>
          <w:b/>
          <w:sz w:val="24"/>
          <w:szCs w:val="22"/>
        </w:rPr>
        <w:t xml:space="preserve">CIÊNCIA DAS CONDIÇÕES DA </w:t>
      </w:r>
      <w:proofErr w:type="gramStart"/>
      <w:r w:rsidRPr="00A07A45">
        <w:rPr>
          <w:rFonts w:ascii="Arial Narrow" w:hAnsi="Arial Narrow"/>
          <w:b/>
          <w:sz w:val="24"/>
          <w:szCs w:val="22"/>
        </w:rPr>
        <w:t>LICITAÇÃO</w:t>
      </w:r>
      <w:proofErr w:type="gramEnd"/>
    </w:p>
    <w:p w:rsidR="003540A0" w:rsidRPr="00A07A45" w:rsidRDefault="003540A0" w:rsidP="00B25A32">
      <w:pPr>
        <w:autoSpaceDE w:val="0"/>
        <w:autoSpaceDN w:val="0"/>
        <w:adjustRightInd w:val="0"/>
        <w:jc w:val="both"/>
        <w:rPr>
          <w:rFonts w:ascii="Arial Narrow" w:hAnsi="Arial Narrow"/>
          <w:sz w:val="24"/>
          <w:szCs w:val="22"/>
        </w:rPr>
      </w:pPr>
    </w:p>
    <w:p w:rsidR="003540A0" w:rsidRPr="00A07A45" w:rsidRDefault="00516433" w:rsidP="00B25A32">
      <w:pPr>
        <w:autoSpaceDE w:val="0"/>
        <w:autoSpaceDN w:val="0"/>
        <w:adjustRightInd w:val="0"/>
        <w:jc w:val="both"/>
        <w:rPr>
          <w:rFonts w:ascii="Arial Narrow" w:hAnsi="Arial Narrow"/>
          <w:sz w:val="24"/>
          <w:szCs w:val="22"/>
        </w:rPr>
      </w:pPr>
      <w:r w:rsidRPr="00A07A45">
        <w:rPr>
          <w:rFonts w:ascii="Arial Narrow" w:hAnsi="Arial Narrow"/>
          <w:noProof/>
          <w:sz w:val="24"/>
          <w:szCs w:val="22"/>
          <w:lang w:eastAsia="pt-BR"/>
        </w:rPr>
        <mc:AlternateContent>
          <mc:Choice Requires="wpg">
            <w:drawing>
              <wp:anchor distT="0" distB="0" distL="0" distR="0" simplePos="0" relativeHeight="251660800" behindDoc="1" locked="0" layoutInCell="1" allowOverlap="1" wp14:anchorId="367DF0EC" wp14:editId="1890687A">
                <wp:simplePos x="0" y="0"/>
                <wp:positionH relativeFrom="column">
                  <wp:posOffset>57785</wp:posOffset>
                </wp:positionH>
                <wp:positionV relativeFrom="paragraph">
                  <wp:posOffset>-3810</wp:posOffset>
                </wp:positionV>
                <wp:extent cx="4931410" cy="4645025"/>
                <wp:effectExtent l="635" t="5715" r="30480" b="45085"/>
                <wp:wrapNone/>
                <wp:docPr id="1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18"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9"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0"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1"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2"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3"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4.55pt;margin-top:-.3pt;width:388.3pt;height:365.75pt;z-index:-251655680;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IsYA&#10;AADbAAAADwAAAGRycy9kb3ducmV2LnhtbESPQWvCQBCF70L/wzKF3nRja62krlKKggcRjcVep9lp&#10;EpqdDdmNxn/fOQjeZnhv3vtmvuxdrc7UhsqzgfEoAUWce1txYeDruB7OQIWIbLH2TAauFGC5eBjM&#10;MbX+wgc6Z7FQEsIhRQNljE2qdchLchhGviEW7de3DqOsbaFtixcJd7V+TpKpdlixNJTY0GdJ+V/W&#10;OQM/3evb8fsl228P0/HuNNnvVqttZ8zTY//xDipSH+/m2/XGCr7Ayi8ygF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mIsYAAADbAAAADwAAAAAAAAAAAAAAAACYAgAAZHJz&#10;L2Rvd25yZXYueG1sUEsFBgAAAAAEAAQA9QAAAIsDA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tWDcEA&#10;AADbAAAADwAAAGRycy9kb3ducmV2LnhtbERPTWvCQBC9F/wPywje6iZKm5q6BhFaCl5qWj0P2Wk2&#10;mJ0N2a1J/70rCL3N433OuhhtKy7U+8axgnSegCCunG64VvD99fb4AsIHZI2tY1LwRx6KzeRhjbl2&#10;Ax/oUoZaxBD2OSowIXS5lL4yZNHPXUccuR/XWwwR9rXUPQ4x3LZykSTP0mLDscFgRztD1bn8tQoO&#10;J/P0ycd3c1pynWY8ZLap9krNpuP2FUSgMfyL7+4PHeev4PZLPEB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rVg3BAAAA2wAAAA8AAAAAAAAAAAAAAAAAmAIAAGRycy9kb3du&#10;cmV2LnhtbFBLBQYAAAAABAAEAPUAAACGAw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pxb8A&#10;AADbAAAADwAAAGRycy9kb3ducmV2LnhtbERPzYrCMBC+L/gOYQRva6qILNUoKipShMXWBxiasS02&#10;k9JErT69OQgeP77/+bIztbhT6yrLCkbDCARxbnXFhYJztvv9A+E8ssbaMil4koPlovczx1jbB5/o&#10;nvpChBB2MSoovW9iKV1ekkE3tA1x4C62NegDbAupW3yEcFPLcRRNpcGKQ0OJDW1Kyq/pzShY/08w&#10;e1X7ZJMm57xL9PZZHLdKDfrdagbCU+e/4o/7oBWMw/rw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pOnFvwAAANsAAAAPAAAAAAAAAAAAAAAAAJgCAABkcnMvZG93bnJl&#10;di54bWxQSwUGAAAAAAQABAD1AAAAhAM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fE8QA&#10;AADbAAAADwAAAGRycy9kb3ducmV2LnhtbESPS4vCQBCE7wv+h6EFL4tO9LCG6Cgi+MLD4gPBW5Np&#10;k2CmJ2QmGv/9jrDgsaiqr6jpvDWleFDtCssKhoMIBHFqdcGZgvNp1Y9BOI+ssbRMCl7kYD7rfE0x&#10;0fbJB3ocfSYChF2CCnLvq0RKl+Zk0A1sRRy8m60N+iDrTOoanwFuSjmKoh9psOCwkGNFy5zS+7Ex&#10;Cn7j63URF7hdX2zTuvFu33xvxkr1uu1iAsJT6z/h//ZWKxgN4f0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3xPEAAAA2wAAAA8AAAAAAAAAAAAAAAAAmAIAAGRycy9k&#10;b3ducmV2LnhtbFBLBQYAAAAABAAEAPUAAACJAw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Vu8IA&#10;AADbAAAADwAAAGRycy9kb3ducmV2LnhtbESP0YrCMBRE3xf8h3AF39bUCrtSjaKCIJRFVv2AS3Nt&#10;is1NSaLWvzfCwj4OM3OGWax624o7+dA4VjAZZyCIK6cbrhWcT7vPGYgQkTW2jknBkwKsloOPBRba&#10;PfiX7sdYiwThUKACE2NXSBkqQxbD2HXEybs4bzEm6WupPT4S3LYyz7IvabHhtGCwo62h6nq8WQXl&#10;dHpY21s589lmc9ibn9Lr+lup0bBfz0FE6uN/+K+91wryHN5f0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pW7wgAAANsAAAAPAAAAAAAAAAAAAAAAAJgCAABkcnMvZG93&#10;bnJldi54bWxQSwUGAAAAAAQABAD1AAAAhwM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YRdMMA&#10;AADbAAAADwAAAGRycy9kb3ducmV2LnhtbESPQYvCMBSE74L/ITxhbzZVQaQaRXdZcPEg1j3s8dE8&#10;m2LzUppUu//eCILHYWa+YVab3tbiRq2vHCuYJCkI4sLpiksFv+fv8QKED8gaa8ek4J88bNbDwQoz&#10;7e58olseShEh7DNUYEJoMil9YciiT1xDHL2Lay2GKNtS6hbvEW5rOU3TubRYcVww2NCnoeKad1bB&#10;LF9MvrDrO/OzO9SX69+et0en1Meo3y5BBOrDO/xq77WC6Qye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YRdMMAAADbAAAADwAAAAAAAAAAAAAAAACYAgAAZHJzL2Rv&#10;d25yZXYueG1sUEsFBgAAAAAEAAQA9QAAAIgDA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p>
    <w:p w:rsidR="003540A0" w:rsidRPr="00A07A45" w:rsidRDefault="003540A0" w:rsidP="00B25A32">
      <w:pPr>
        <w:autoSpaceDE w:val="0"/>
        <w:autoSpaceDN w:val="0"/>
        <w:adjustRightInd w:val="0"/>
        <w:jc w:val="both"/>
        <w:rPr>
          <w:rFonts w:ascii="Arial Narrow" w:hAnsi="Arial Narrow"/>
          <w:sz w:val="24"/>
          <w:szCs w:val="22"/>
        </w:rPr>
      </w:pPr>
      <w:r w:rsidRPr="00A07A45">
        <w:rPr>
          <w:rFonts w:ascii="Arial Narrow" w:hAnsi="Arial Narrow"/>
          <w:sz w:val="24"/>
          <w:szCs w:val="22"/>
        </w:rPr>
        <w:t xml:space="preserve">A empresa ____________________, inscrita sob o CNPJ nº ___________________, </w:t>
      </w:r>
      <w:r w:rsidRPr="00A07A45">
        <w:rPr>
          <w:rFonts w:ascii="Arial Narrow" w:hAnsi="Arial Narrow"/>
          <w:b/>
          <w:bCs/>
          <w:sz w:val="24"/>
          <w:szCs w:val="22"/>
        </w:rPr>
        <w:t>DECLARA</w:t>
      </w:r>
      <w:r w:rsidRPr="00A07A45">
        <w:rPr>
          <w:rFonts w:ascii="Arial Narrow" w:hAnsi="Arial Narrow"/>
          <w:sz w:val="24"/>
          <w:szCs w:val="22"/>
        </w:rPr>
        <w:t>, que não existe no quadro funcional da proponente, funcionário menor de 18 anos desempenhando trabalho noturno, perigoso ou insalubre ou funcionário menor de 16 anos, a não ser na condição de aprendiz, a partir dos 14 anos, nos termos do art. 7</w:t>
      </w:r>
      <w:r w:rsidRPr="00A07A45">
        <w:rPr>
          <w:rFonts w:ascii="Arial Narrow" w:hAnsi="Arial Narrow"/>
          <w:sz w:val="24"/>
          <w:szCs w:val="22"/>
          <w:vertAlign w:val="superscript"/>
        </w:rPr>
        <w:t>o</w:t>
      </w:r>
      <w:r w:rsidRPr="00A07A45">
        <w:rPr>
          <w:rFonts w:ascii="Arial Narrow" w:hAnsi="Arial Narrow"/>
          <w:sz w:val="24"/>
          <w:szCs w:val="22"/>
        </w:rPr>
        <w:t xml:space="preserve">, inciso XXXIII, da Constituição Federal, e art. 27, inciso V, da Lei Federal nº 8.666/1993, para fins de participação no </w:t>
      </w:r>
      <w:r w:rsidRPr="00A07A45">
        <w:rPr>
          <w:rFonts w:ascii="Arial Narrow" w:hAnsi="Arial Narrow"/>
          <w:b/>
          <w:sz w:val="24"/>
          <w:szCs w:val="22"/>
        </w:rPr>
        <w:t>PREGÃO PRESENCIAL</w:t>
      </w:r>
      <w:r w:rsidRPr="00A07A45">
        <w:rPr>
          <w:rFonts w:ascii="Arial Narrow" w:hAnsi="Arial Narrow"/>
          <w:sz w:val="24"/>
          <w:szCs w:val="22"/>
        </w:rPr>
        <w:t xml:space="preserve"> </w:t>
      </w:r>
      <w:r w:rsidRPr="00A07A45">
        <w:rPr>
          <w:rFonts w:ascii="Arial Narrow" w:hAnsi="Arial Narrow"/>
          <w:b/>
          <w:bCs/>
          <w:sz w:val="24"/>
          <w:szCs w:val="22"/>
        </w:rPr>
        <w:t xml:space="preserve">Nº </w:t>
      </w:r>
      <w:r w:rsidR="00E076B4">
        <w:rPr>
          <w:rFonts w:ascii="Arial Narrow" w:hAnsi="Arial Narrow"/>
          <w:b/>
          <w:bCs/>
          <w:sz w:val="24"/>
          <w:szCs w:val="22"/>
        </w:rPr>
        <w:t>015</w:t>
      </w:r>
      <w:r w:rsidR="00F138EC" w:rsidRPr="00A07A45">
        <w:rPr>
          <w:rFonts w:ascii="Arial Narrow" w:hAnsi="Arial Narrow"/>
          <w:b/>
          <w:bCs/>
          <w:sz w:val="24"/>
          <w:szCs w:val="22"/>
        </w:rPr>
        <w:t>/2017</w:t>
      </w:r>
      <w:r w:rsidRPr="00A07A45">
        <w:rPr>
          <w:rFonts w:ascii="Arial Narrow" w:hAnsi="Arial Narrow"/>
          <w:sz w:val="24"/>
          <w:szCs w:val="22"/>
        </w:rPr>
        <w:t>, estando ciente das penalidades aplicáveis nos casos de descumprimento.</w:t>
      </w:r>
    </w:p>
    <w:p w:rsidR="003540A0" w:rsidRPr="00A07A45" w:rsidRDefault="003540A0" w:rsidP="00B25A32">
      <w:pPr>
        <w:autoSpaceDE w:val="0"/>
        <w:autoSpaceDN w:val="0"/>
        <w:adjustRightInd w:val="0"/>
        <w:jc w:val="both"/>
        <w:rPr>
          <w:rFonts w:ascii="Arial Narrow" w:hAnsi="Arial Narrow"/>
          <w:sz w:val="24"/>
          <w:szCs w:val="22"/>
        </w:rPr>
      </w:pPr>
    </w:p>
    <w:p w:rsidR="003540A0" w:rsidRPr="00A07A45" w:rsidRDefault="003540A0" w:rsidP="00B25A32">
      <w:pPr>
        <w:jc w:val="both"/>
        <w:rPr>
          <w:rFonts w:ascii="Arial Narrow" w:hAnsi="Arial Narrow"/>
          <w:sz w:val="24"/>
          <w:szCs w:val="22"/>
        </w:rPr>
      </w:pPr>
      <w:r w:rsidRPr="00A07A45">
        <w:rPr>
          <w:rFonts w:ascii="Arial Narrow" w:hAnsi="Arial Narrow"/>
          <w:b/>
          <w:sz w:val="24"/>
          <w:szCs w:val="22"/>
        </w:rPr>
        <w:t>DECLARAMOS</w:t>
      </w:r>
      <w:r w:rsidRPr="00A07A45">
        <w:rPr>
          <w:rFonts w:ascii="Arial Narrow" w:hAnsi="Arial Narrow"/>
          <w:sz w:val="24"/>
          <w:szCs w:val="22"/>
        </w:rPr>
        <w:t>, ainda, sob as penas da Lei, que:</w:t>
      </w:r>
    </w:p>
    <w:p w:rsidR="003540A0" w:rsidRPr="00A07A45" w:rsidRDefault="003540A0" w:rsidP="00B25A32">
      <w:pPr>
        <w:ind w:firstLine="709"/>
        <w:jc w:val="both"/>
        <w:rPr>
          <w:rFonts w:ascii="Arial Narrow" w:hAnsi="Arial Narrow"/>
          <w:sz w:val="24"/>
          <w:szCs w:val="22"/>
        </w:rPr>
      </w:pPr>
    </w:p>
    <w:p w:rsidR="003540A0" w:rsidRPr="00A07A45" w:rsidRDefault="003540A0" w:rsidP="00B25A32">
      <w:pPr>
        <w:tabs>
          <w:tab w:val="left" w:pos="709"/>
        </w:tabs>
        <w:jc w:val="both"/>
        <w:rPr>
          <w:rFonts w:ascii="Arial Narrow" w:hAnsi="Arial Narrow"/>
          <w:sz w:val="24"/>
          <w:szCs w:val="22"/>
        </w:rPr>
      </w:pPr>
      <w:r w:rsidRPr="00A07A45">
        <w:rPr>
          <w:rFonts w:ascii="Arial Narrow" w:hAnsi="Arial Narrow"/>
          <w:sz w:val="24"/>
          <w:szCs w:val="22"/>
        </w:rPr>
        <w:t>Encontramos ciente das condições da licitação, assumindo responsabilidade pela autenticidade e veracidade de todos os documentos apresentados e que forneceremos quaisquer informações complementares solicitadas pelo Pregoeiro.</w:t>
      </w:r>
    </w:p>
    <w:p w:rsidR="003540A0" w:rsidRPr="00A07A45" w:rsidRDefault="003540A0" w:rsidP="00B25A32">
      <w:pPr>
        <w:ind w:left="700" w:firstLine="9"/>
        <w:jc w:val="both"/>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jc w:val="center"/>
        <w:rPr>
          <w:rFonts w:ascii="Arial Narrow" w:hAnsi="Arial Narrow"/>
          <w:sz w:val="24"/>
          <w:szCs w:val="22"/>
        </w:rPr>
      </w:pPr>
      <w:r w:rsidRPr="00A07A45">
        <w:rPr>
          <w:rFonts w:ascii="Arial Narrow" w:hAnsi="Arial Narrow"/>
          <w:sz w:val="24"/>
          <w:szCs w:val="22"/>
        </w:rPr>
        <w:t>Local, data e assinatura.</w:t>
      </w:r>
    </w:p>
    <w:p w:rsidR="003540A0" w:rsidRPr="00A07A45" w:rsidRDefault="003540A0" w:rsidP="00B25A32">
      <w:pPr>
        <w:jc w:val="center"/>
        <w:rPr>
          <w:rFonts w:ascii="Arial Narrow" w:hAnsi="Arial Narrow"/>
          <w:sz w:val="24"/>
          <w:szCs w:val="22"/>
        </w:rPr>
      </w:pPr>
    </w:p>
    <w:p w:rsidR="003540A0" w:rsidRPr="00A07A45" w:rsidRDefault="003540A0" w:rsidP="00B25A32">
      <w:pPr>
        <w:rPr>
          <w:rFonts w:ascii="Arial Narrow" w:hAnsi="Arial Narrow"/>
          <w:sz w:val="24"/>
          <w:szCs w:val="22"/>
        </w:rPr>
      </w:pPr>
    </w:p>
    <w:p w:rsidR="003540A0" w:rsidRPr="00A07A45" w:rsidRDefault="003540A0" w:rsidP="00B25A32">
      <w:pPr>
        <w:jc w:val="center"/>
        <w:rPr>
          <w:rFonts w:ascii="Arial Narrow" w:hAnsi="Arial Narrow"/>
          <w:sz w:val="24"/>
          <w:szCs w:val="22"/>
        </w:rPr>
      </w:pPr>
    </w:p>
    <w:p w:rsidR="003540A0" w:rsidRPr="00A07A45" w:rsidRDefault="003540A0" w:rsidP="00B25A32">
      <w:pPr>
        <w:pStyle w:val="WW-Corpodetexto3"/>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__________________________________________________</w:t>
      </w:r>
    </w:p>
    <w:p w:rsidR="003540A0" w:rsidRPr="00A07A45" w:rsidRDefault="003540A0" w:rsidP="00B25A32">
      <w:pPr>
        <w:pStyle w:val="WW-Corpodetexto3"/>
        <w:jc w:val="center"/>
        <w:rPr>
          <w:rFonts w:ascii="Arial Narrow" w:hAnsi="Arial Narrow" w:cs="Times New Roman"/>
          <w:b w:val="0"/>
          <w:szCs w:val="22"/>
        </w:rPr>
      </w:pPr>
      <w:r w:rsidRPr="00A07A45">
        <w:rPr>
          <w:rFonts w:ascii="Arial Narrow" w:hAnsi="Arial Narrow" w:cs="Times New Roman"/>
          <w:b w:val="0"/>
          <w:szCs w:val="22"/>
        </w:rPr>
        <w:t>Nome e Assinatura do Responsável Legal da Empresa</w:t>
      </w: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E076B4">
      <w:pPr>
        <w:rPr>
          <w:rFonts w:ascii="Arial Narrow" w:hAnsi="Arial Narrow"/>
          <w:b/>
          <w:sz w:val="24"/>
          <w:szCs w:val="22"/>
        </w:rPr>
      </w:pPr>
    </w:p>
    <w:p w:rsidR="003540A0" w:rsidRPr="00A07A45" w:rsidRDefault="003540A0" w:rsidP="00B25A32">
      <w:pPr>
        <w:jc w:val="center"/>
        <w:rPr>
          <w:rFonts w:ascii="Arial Narrow" w:hAnsi="Arial Narrow"/>
          <w:b/>
          <w:sz w:val="24"/>
          <w:szCs w:val="22"/>
        </w:rPr>
      </w:pPr>
    </w:p>
    <w:p w:rsidR="003540A0" w:rsidRPr="00A07A45" w:rsidRDefault="003540A0" w:rsidP="00B25A32">
      <w:pPr>
        <w:suppressAutoHyphens w:val="0"/>
        <w:jc w:val="center"/>
        <w:rPr>
          <w:rFonts w:ascii="Arial Narrow" w:hAnsi="Arial Narrow"/>
          <w:b/>
          <w:sz w:val="24"/>
          <w:szCs w:val="22"/>
          <w:lang w:eastAsia="pt-BR"/>
        </w:rPr>
      </w:pPr>
      <w:r w:rsidRPr="00A07A45">
        <w:rPr>
          <w:rFonts w:ascii="Arial Narrow" w:hAnsi="Arial Narrow"/>
          <w:b/>
          <w:sz w:val="24"/>
          <w:szCs w:val="22"/>
          <w:lang w:eastAsia="pt-BR"/>
        </w:rPr>
        <w:lastRenderedPageBreak/>
        <w:t xml:space="preserve">MODELO </w:t>
      </w:r>
      <w:proofErr w:type="gramStart"/>
      <w:r w:rsidRPr="00A07A45">
        <w:rPr>
          <w:rFonts w:ascii="Arial Narrow" w:hAnsi="Arial Narrow"/>
          <w:b/>
          <w:sz w:val="24"/>
          <w:szCs w:val="22"/>
          <w:lang w:eastAsia="pt-BR"/>
        </w:rPr>
        <w:t>6</w:t>
      </w:r>
      <w:proofErr w:type="gramEnd"/>
    </w:p>
    <w:p w:rsidR="003540A0" w:rsidRPr="00A07A45" w:rsidRDefault="003540A0" w:rsidP="00B25A32">
      <w:pPr>
        <w:jc w:val="center"/>
        <w:rPr>
          <w:rFonts w:ascii="Arial Narrow" w:hAnsi="Arial Narrow"/>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4A0" w:firstRow="1" w:lastRow="0" w:firstColumn="1" w:lastColumn="0" w:noHBand="0" w:noVBand="1"/>
      </w:tblPr>
      <w:tblGrid>
        <w:gridCol w:w="8978"/>
      </w:tblGrid>
      <w:tr w:rsidR="003540A0" w:rsidRPr="00A07A45" w:rsidTr="00D32F1F">
        <w:tc>
          <w:tcPr>
            <w:tcW w:w="8978" w:type="dxa"/>
            <w:shd w:val="clear" w:color="auto" w:fill="EEECE1" w:themeFill="background2"/>
          </w:tcPr>
          <w:p w:rsidR="003540A0" w:rsidRPr="00A07A45" w:rsidRDefault="003540A0" w:rsidP="00B25A32">
            <w:pPr>
              <w:widowControl w:val="0"/>
              <w:tabs>
                <w:tab w:val="left" w:pos="1134"/>
              </w:tabs>
              <w:autoSpaceDE w:val="0"/>
              <w:autoSpaceDN w:val="0"/>
              <w:adjustRightInd w:val="0"/>
              <w:jc w:val="center"/>
              <w:rPr>
                <w:rFonts w:ascii="Arial Narrow" w:hAnsi="Arial Narrow"/>
                <w:b/>
                <w:i/>
                <w:sz w:val="24"/>
                <w:szCs w:val="22"/>
              </w:rPr>
            </w:pPr>
            <w:r w:rsidRPr="00A07A45">
              <w:rPr>
                <w:rFonts w:ascii="Arial Narrow" w:hAnsi="Arial Narrow"/>
                <w:b/>
                <w:i/>
                <w:sz w:val="24"/>
                <w:szCs w:val="22"/>
              </w:rPr>
              <w:t>(MODELO - PROPOSTA DE PREÇOS)</w:t>
            </w:r>
          </w:p>
          <w:p w:rsidR="003540A0" w:rsidRPr="00A07A45" w:rsidRDefault="003540A0" w:rsidP="00B25A32">
            <w:pPr>
              <w:widowControl w:val="0"/>
              <w:tabs>
                <w:tab w:val="left" w:pos="1134"/>
              </w:tabs>
              <w:autoSpaceDE w:val="0"/>
              <w:autoSpaceDN w:val="0"/>
              <w:adjustRightInd w:val="0"/>
              <w:jc w:val="center"/>
              <w:rPr>
                <w:rFonts w:ascii="Arial Narrow" w:hAnsi="Arial Narrow"/>
                <w:b/>
                <w:bCs/>
                <w:sz w:val="24"/>
                <w:szCs w:val="22"/>
              </w:rPr>
            </w:pPr>
            <w:r w:rsidRPr="00A07A45">
              <w:rPr>
                <w:rFonts w:ascii="Arial Narrow" w:hAnsi="Arial Narrow"/>
                <w:i/>
                <w:sz w:val="24"/>
                <w:szCs w:val="22"/>
              </w:rPr>
              <w:t>(em papel timbrado da licitante)</w:t>
            </w:r>
          </w:p>
        </w:tc>
      </w:tr>
    </w:tbl>
    <w:p w:rsidR="003540A0" w:rsidRPr="00A07A45" w:rsidRDefault="003540A0" w:rsidP="00B25A32">
      <w:pPr>
        <w:jc w:val="center"/>
        <w:rPr>
          <w:rFonts w:ascii="Arial Narrow" w:hAnsi="Arial Narrow"/>
          <w:b/>
          <w:bCs/>
          <w:sz w:val="24"/>
          <w:szCs w:val="22"/>
        </w:rPr>
      </w:pPr>
    </w:p>
    <w:p w:rsidR="003540A0" w:rsidRPr="00A07A45" w:rsidRDefault="00516433" w:rsidP="00B25A32">
      <w:pPr>
        <w:widowControl w:val="0"/>
        <w:autoSpaceDE w:val="0"/>
        <w:autoSpaceDN w:val="0"/>
        <w:adjustRightInd w:val="0"/>
        <w:jc w:val="center"/>
        <w:rPr>
          <w:rFonts w:ascii="Arial Narrow" w:hAnsi="Arial Narrow"/>
          <w:b/>
          <w:bCs/>
          <w:sz w:val="24"/>
          <w:szCs w:val="22"/>
        </w:rPr>
      </w:pPr>
      <w:r w:rsidRPr="00A07A45">
        <w:rPr>
          <w:rFonts w:ascii="Arial Narrow" w:hAnsi="Arial Narrow"/>
          <w:noProof/>
          <w:sz w:val="24"/>
          <w:szCs w:val="22"/>
          <w:lang w:eastAsia="pt-BR"/>
        </w:rPr>
        <mc:AlternateContent>
          <mc:Choice Requires="wpg">
            <w:drawing>
              <wp:anchor distT="0" distB="0" distL="0" distR="0" simplePos="0" relativeHeight="251657728" behindDoc="1" locked="0" layoutInCell="1" allowOverlap="1" wp14:anchorId="1F6056D5" wp14:editId="4DEFF79B">
                <wp:simplePos x="0" y="0"/>
                <wp:positionH relativeFrom="column">
                  <wp:posOffset>417195</wp:posOffset>
                </wp:positionH>
                <wp:positionV relativeFrom="paragraph">
                  <wp:posOffset>153035</wp:posOffset>
                </wp:positionV>
                <wp:extent cx="4931410" cy="4645025"/>
                <wp:effectExtent l="7620" t="635" r="23495" b="40640"/>
                <wp:wrapNone/>
                <wp:docPr id="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11"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2"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3"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4"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32.85pt;margin-top:12.05pt;width:388.3pt;height:365.75pt;z-index:-251658752;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Pv8MA&#10;AADbAAAADwAAAGRycy9kb3ducmV2LnhtbERPTWvCQBC9C/6HZYTedBPbqqSuIsVCDyIaS71Os2MS&#10;zM6G7Ebjv+8Kgrd5vM+ZLztTiQs1rrSsIB5FIIgzq0vOFfwcvoYzEM4ja6wsk4IbOVgu+r05Jtpe&#10;eU+X1OcihLBLUEHhfZ1I6bKCDLqRrYkDd7KNQR9gk0vd4DWEm0qOo2giDZYcGgqs6bOg7Jy2RsFf&#10;+z49HF/T3WY/ibe/b7vter1plXoZdKsPEJ46/xQ/3N86zI/h/ks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bPv8MAAADbAAAADwAAAAAAAAAAAAAAAACYAgAAZHJzL2Rv&#10;d25yZXYueG1sUEsFBgAAAAAEAAQA9QAAAIgDA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fL8A&#10;AADbAAAADwAAAGRycy9kb3ducmV2LnhtbERPS4vCMBC+L/gfwgh7W1NdfFCNIoIieFm7q+ehGZti&#10;MylNtPXfG2HB23x8z1msOluJOzW+dKxgOEhAEOdOl1wo+Pvdfs1A+ICssXJMCh7kYbXsfSww1a7l&#10;I92zUIgYwj5FBSaEOpXS54Ys+oGriSN3cY3FEGFTSN1gG8NtJUdJMpEWS44NBmvaGMqv2c0qOJ7N&#10;+IdPO3P+5mI45XZqy/yg1Ge/W89BBOrCW/zv3us4fwSvX+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z8R8vwAAANsAAAAPAAAAAAAAAAAAAAAAAJgCAABkcnMvZG93bnJl&#10;di54bWxQSwUGAAAAAAQABAD1AAAAhAM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9D8EA&#10;AADbAAAADwAAAGRycy9kb3ducmV2LnhtbERP24rCMBB9F/Yfwizsm011RZauUVRckSKI1Q8YmrEt&#10;NpPSZLX69UYQfJvDuc5k1plaXKh1lWUFgygGQZxbXXGh4Hj46/+AcB5ZY22ZFNzIwWz60Ztgou2V&#10;93TJfCFCCLsEFZTeN4mULi/JoItsQxy4k20N+gDbQuoWryHc1HIYx2NpsOLQUGJDy5Lyc/ZvFCx2&#10;Izzcq3W6zNJj3qV6dSu2K6W+Prv5LwhPnX+LX+6NDvO/4flLO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avQ/BAAAA2wAAAA8AAAAAAAAAAAAAAAAAmAIAAGRycy9kb3du&#10;cmV2LnhtbFBLBQYAAAAABAAEAPUAAACGAw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2NsMA&#10;AADbAAAADwAAAGRycy9kb3ducmV2LnhtbERPS2sCMRC+F/wPYQQvUrNKqcvWKCK0tfQgail4Gzbj&#10;7uJmsiTZR/99UxB6m4/vOavNYGrRkfOVZQXzWQKCOLe64kLB1/n1MQXhA7LG2jIp+CEPm/XoYYWZ&#10;tj0fqTuFQsQQ9hkqKENoMil9XpJBP7MNceSu1hkMEbpCaod9DDe1XCTJszRYcWwosaFdSfnt1BoF&#10;h/Ry2aYV7t++bTv45cdnO31fKjUZD9sXEIGG8C++u/c6zn+Cv1/i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2NsMAAADbAAAADwAAAAAAAAAAAAAAAACYAgAAZHJzL2Rv&#10;d25yZXYueG1sUEsFBgAAAAAEAAQA9QAAAIgDA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HcsAA&#10;AADbAAAADwAAAGRycy9kb3ducmV2LnhtbERP24rCMBB9X/Afwgi+rekqrtI1igqCUES8fMDQzDZl&#10;m0lJota/N4Kwb3M415kvO9uIG/lQO1bwNcxAEJdO11wpuJy3nzMQISJrbByTggcFWC56H3PMtbvz&#10;kW6nWIkUwiFHBSbGNpcylIYshqFriRP367zFmKCvpPZ4T+G2kaMs+5YWa04NBlvaGCr/TleroBiP&#10;Dyt7LWY+W68PO7MvvK6mSg363eoHRKQu/ovf7p1O8yfw+iUd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PHcsAAAADbAAAADwAAAAAAAAAAAAAAAACYAgAAZHJzL2Rvd25y&#10;ZXYueG1sUEsFBgAAAAAEAAQA9QAAAIUDA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4UcAA&#10;AADbAAAADwAAAGRycy9kb3ducmV2LnhtbERPTYvCMBC9C/sfwgh7s6kuiHSNoisLigexetjj0IxN&#10;sZmUJtXuvzeC4G0e73Pmy97W4katrxwrGCcpCOLC6YpLBefT72gGwgdkjbVjUvBPHpaLj8EcM+3u&#10;fKRbHkoRQ9hnqMCE0GRS+sKQRZ+4hjhyF9daDBG2pdQt3mO4reUkTafSYsWxwWBDP4aKa95ZBV/5&#10;bLzBru/Mbr2vL9e/La8OTqnPYb/6BhGoD2/xy73Vcf4Unr/E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14UcAAAADbAAAADwAAAAAAAAAAAAAAAACYAgAAZHJzL2Rvd25y&#10;ZXYueG1sUEsFBgAAAAAEAAQA9QAAAIUDA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r w:rsidR="003540A0" w:rsidRPr="00A07A45">
        <w:rPr>
          <w:rFonts w:ascii="Arial Narrow" w:hAnsi="Arial Narrow"/>
          <w:b/>
          <w:bCs/>
          <w:sz w:val="24"/>
          <w:szCs w:val="22"/>
        </w:rPr>
        <w:t xml:space="preserve">PREGÃO PRESENCIAL Nº </w:t>
      </w:r>
      <w:r w:rsidR="00E076B4">
        <w:rPr>
          <w:rFonts w:ascii="Arial Narrow" w:hAnsi="Arial Narrow"/>
          <w:b/>
          <w:bCs/>
          <w:sz w:val="24"/>
          <w:szCs w:val="22"/>
        </w:rPr>
        <w:t>015</w:t>
      </w:r>
      <w:r w:rsidR="00F138EC" w:rsidRPr="00A07A45">
        <w:rPr>
          <w:rFonts w:ascii="Arial Narrow" w:hAnsi="Arial Narrow"/>
          <w:b/>
          <w:bCs/>
          <w:sz w:val="24"/>
          <w:szCs w:val="22"/>
        </w:rPr>
        <w:t>/2017</w:t>
      </w:r>
      <w:r w:rsidR="003540A0" w:rsidRPr="00A07A45">
        <w:rPr>
          <w:rFonts w:ascii="Arial Narrow" w:hAnsi="Arial Narrow"/>
          <w:b/>
          <w:bCs/>
          <w:sz w:val="24"/>
          <w:szCs w:val="22"/>
        </w:rPr>
        <w:t>.</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widowControl w:val="0"/>
        <w:tabs>
          <w:tab w:val="left" w:pos="1134"/>
          <w:tab w:val="left" w:pos="1776"/>
          <w:tab w:val="left" w:pos="2325"/>
        </w:tabs>
        <w:autoSpaceDE w:val="0"/>
        <w:autoSpaceDN w:val="0"/>
        <w:adjustRightInd w:val="0"/>
        <w:rPr>
          <w:rFonts w:ascii="Arial Narrow" w:hAnsi="Arial Narrow"/>
          <w:b/>
          <w:bCs/>
          <w:sz w:val="24"/>
          <w:szCs w:val="22"/>
        </w:rPr>
      </w:pPr>
      <w:r w:rsidRPr="00A07A45">
        <w:rPr>
          <w:rFonts w:ascii="Arial Narrow" w:hAnsi="Arial Narrow"/>
          <w:b/>
          <w:bCs/>
          <w:sz w:val="24"/>
          <w:szCs w:val="22"/>
        </w:rPr>
        <w:t>A ASSEMBLEIA LEGISLATIVA DO ESTADO DO TOCANTINS</w:t>
      </w:r>
    </w:p>
    <w:p w:rsidR="003540A0" w:rsidRPr="00A07A45" w:rsidRDefault="003540A0" w:rsidP="00B25A32">
      <w:pPr>
        <w:widowControl w:val="0"/>
        <w:tabs>
          <w:tab w:val="left" w:pos="709"/>
        </w:tabs>
        <w:autoSpaceDE w:val="0"/>
        <w:autoSpaceDN w:val="0"/>
        <w:adjustRightInd w:val="0"/>
        <w:ind w:left="57"/>
        <w:jc w:val="both"/>
        <w:rPr>
          <w:rFonts w:ascii="Arial Narrow" w:hAnsi="Arial Narrow"/>
          <w:b/>
          <w:bCs/>
          <w:sz w:val="24"/>
          <w:szCs w:val="22"/>
        </w:rPr>
      </w:pPr>
    </w:p>
    <w:p w:rsidR="003540A0" w:rsidRPr="00A07A45" w:rsidRDefault="003540A0" w:rsidP="00F23649">
      <w:pPr>
        <w:jc w:val="both"/>
        <w:rPr>
          <w:rFonts w:ascii="Arial Narrow" w:hAnsi="Arial Narrow"/>
          <w:bCs/>
          <w:sz w:val="24"/>
          <w:szCs w:val="22"/>
        </w:rPr>
      </w:pPr>
      <w:r w:rsidRPr="00A07A45">
        <w:rPr>
          <w:rFonts w:ascii="Arial Narrow" w:hAnsi="Arial Narrow"/>
          <w:b/>
          <w:bCs/>
          <w:sz w:val="24"/>
          <w:szCs w:val="22"/>
        </w:rPr>
        <w:tab/>
      </w:r>
      <w:r w:rsidRPr="00A07A45">
        <w:rPr>
          <w:rFonts w:ascii="Arial Narrow" w:hAnsi="Arial Narrow"/>
          <w:sz w:val="24"/>
          <w:szCs w:val="22"/>
        </w:rPr>
        <w:t xml:space="preserve">Proposta que faz a empresa _______________________________, inscrita no CNPJ/CGC (MF) nº _________________________ e inscrição estadual nº__________________, estabelecida </w:t>
      </w:r>
      <w:proofErr w:type="gramStart"/>
      <w:r w:rsidRPr="00A07A45">
        <w:rPr>
          <w:rFonts w:ascii="Arial Narrow" w:hAnsi="Arial Narrow"/>
          <w:sz w:val="24"/>
          <w:szCs w:val="22"/>
        </w:rPr>
        <w:t>no(</w:t>
      </w:r>
      <w:proofErr w:type="gramEnd"/>
      <w:r w:rsidRPr="00A07A45">
        <w:rPr>
          <w:rFonts w:ascii="Arial Narrow" w:hAnsi="Arial Narrow"/>
          <w:sz w:val="24"/>
          <w:szCs w:val="22"/>
        </w:rPr>
        <w:t xml:space="preserve">a) ____________________________________, em conformidade com o Edital de </w:t>
      </w:r>
      <w:r w:rsidRPr="00A07A45">
        <w:rPr>
          <w:rFonts w:ascii="Arial Narrow" w:hAnsi="Arial Narrow"/>
          <w:b/>
          <w:bCs/>
          <w:sz w:val="24"/>
          <w:szCs w:val="22"/>
        </w:rPr>
        <w:t xml:space="preserve">PREGÃO PRESENCIAL Nº </w:t>
      </w:r>
      <w:r w:rsidR="00E076B4">
        <w:rPr>
          <w:rFonts w:ascii="Arial Narrow" w:hAnsi="Arial Narrow"/>
          <w:b/>
          <w:bCs/>
          <w:sz w:val="24"/>
          <w:szCs w:val="22"/>
        </w:rPr>
        <w:t>015</w:t>
      </w:r>
      <w:r w:rsidRPr="00A07A45">
        <w:rPr>
          <w:rFonts w:ascii="Arial Narrow" w:hAnsi="Arial Narrow"/>
          <w:b/>
          <w:bCs/>
          <w:sz w:val="24"/>
          <w:szCs w:val="22"/>
        </w:rPr>
        <w:t>/2</w:t>
      </w:r>
      <w:r w:rsidR="00F138EC" w:rsidRPr="00A07A45">
        <w:rPr>
          <w:rFonts w:ascii="Arial Narrow" w:hAnsi="Arial Narrow"/>
          <w:b/>
          <w:bCs/>
          <w:sz w:val="24"/>
          <w:szCs w:val="22"/>
        </w:rPr>
        <w:t>017</w:t>
      </w:r>
      <w:r w:rsidRPr="00A07A45">
        <w:rPr>
          <w:rFonts w:ascii="Arial Narrow" w:hAnsi="Arial Narrow"/>
          <w:b/>
          <w:bCs/>
          <w:sz w:val="24"/>
          <w:szCs w:val="22"/>
        </w:rPr>
        <w:t>.</w:t>
      </w:r>
    </w:p>
    <w:p w:rsidR="003540A0" w:rsidRPr="00A07A45" w:rsidRDefault="003540A0" w:rsidP="00B25A32">
      <w:pPr>
        <w:widowControl w:val="0"/>
        <w:tabs>
          <w:tab w:val="left" w:pos="709"/>
        </w:tabs>
        <w:autoSpaceDE w:val="0"/>
        <w:autoSpaceDN w:val="0"/>
        <w:adjustRightInd w:val="0"/>
        <w:ind w:left="57"/>
        <w:jc w:val="both"/>
        <w:rPr>
          <w:rFonts w:ascii="Arial Narrow" w:hAnsi="Arial Narrow"/>
          <w:b/>
          <w:bCs/>
          <w:sz w:val="24"/>
          <w:szCs w:val="22"/>
        </w:rPr>
      </w:pPr>
    </w:p>
    <w:p w:rsidR="003540A0" w:rsidRPr="00A07A45" w:rsidRDefault="003540A0" w:rsidP="00B25A32">
      <w:pPr>
        <w:jc w:val="both"/>
        <w:rPr>
          <w:rFonts w:ascii="Arial Narrow" w:hAnsi="Arial Narrow"/>
          <w:b/>
          <w:sz w:val="24"/>
          <w:szCs w:val="22"/>
        </w:rPr>
      </w:pPr>
      <w:r w:rsidRPr="00A07A45">
        <w:rPr>
          <w:rFonts w:ascii="Arial Narrow" w:hAnsi="Arial Narrow"/>
          <w:sz w:val="24"/>
          <w:szCs w:val="22"/>
        </w:rPr>
        <w:tab/>
        <w:t>Portanto, oferecemos a esse Órgão o preço a segui</w:t>
      </w:r>
      <w:r w:rsidR="00F138EC" w:rsidRPr="00A07A45">
        <w:rPr>
          <w:rFonts w:ascii="Arial Narrow" w:hAnsi="Arial Narrow"/>
          <w:sz w:val="24"/>
          <w:szCs w:val="22"/>
        </w:rPr>
        <w:t xml:space="preserve">r indicado, para a </w:t>
      </w:r>
      <w:r w:rsidR="00435FE7" w:rsidRPr="00A07A45">
        <w:rPr>
          <w:rFonts w:ascii="Arial Narrow" w:hAnsi="Arial Narrow"/>
          <w:sz w:val="24"/>
          <w:szCs w:val="22"/>
        </w:rPr>
        <w:t>prestação de serviço</w:t>
      </w:r>
      <w:r w:rsidRPr="00A07A45">
        <w:rPr>
          <w:rFonts w:ascii="Arial Narrow" w:hAnsi="Arial Narrow"/>
          <w:sz w:val="24"/>
          <w:szCs w:val="22"/>
        </w:rPr>
        <w:t xml:space="preserve"> descrito no </w:t>
      </w:r>
      <w:r w:rsidRPr="00A07A45">
        <w:rPr>
          <w:rFonts w:ascii="Arial Narrow" w:hAnsi="Arial Narrow"/>
          <w:b/>
          <w:bCs/>
          <w:sz w:val="24"/>
          <w:szCs w:val="22"/>
        </w:rPr>
        <w:t>ANEXO</w:t>
      </w:r>
      <w:r w:rsidRPr="00A07A45">
        <w:rPr>
          <w:rFonts w:ascii="Arial Narrow" w:hAnsi="Arial Narrow"/>
          <w:sz w:val="24"/>
          <w:szCs w:val="22"/>
        </w:rPr>
        <w:t xml:space="preserve"> </w:t>
      </w:r>
      <w:r w:rsidRPr="00A07A45">
        <w:rPr>
          <w:rFonts w:ascii="Arial Narrow" w:hAnsi="Arial Narrow"/>
          <w:b/>
          <w:bCs/>
          <w:sz w:val="24"/>
          <w:szCs w:val="22"/>
        </w:rPr>
        <w:t>I – TERMO DE REFERÊNCIA</w:t>
      </w:r>
      <w:r w:rsidRPr="00A07A45">
        <w:rPr>
          <w:rFonts w:ascii="Arial Narrow" w:hAnsi="Arial Narrow"/>
          <w:b/>
          <w:sz w:val="24"/>
          <w:szCs w:val="22"/>
        </w:rPr>
        <w:t>:</w:t>
      </w:r>
    </w:p>
    <w:p w:rsidR="003540A0" w:rsidRPr="00A07A45" w:rsidRDefault="003540A0" w:rsidP="00B25A32">
      <w:pPr>
        <w:widowControl w:val="0"/>
        <w:tabs>
          <w:tab w:val="left" w:pos="709"/>
          <w:tab w:val="left" w:pos="1701"/>
          <w:tab w:val="center" w:pos="4252"/>
          <w:tab w:val="right" w:pos="8504"/>
        </w:tabs>
        <w:autoSpaceDE w:val="0"/>
        <w:autoSpaceDN w:val="0"/>
        <w:adjustRightInd w:val="0"/>
        <w:jc w:val="both"/>
        <w:rPr>
          <w:rFonts w:ascii="Arial Narrow" w:hAnsi="Arial Narrow"/>
          <w:b/>
          <w:sz w:val="24"/>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134"/>
        <w:gridCol w:w="1141"/>
        <w:gridCol w:w="2403"/>
      </w:tblGrid>
      <w:tr w:rsidR="003540A0" w:rsidRPr="00A07A45" w:rsidTr="00D32F1F">
        <w:tc>
          <w:tcPr>
            <w:tcW w:w="709" w:type="dxa"/>
            <w:shd w:val="clear" w:color="auto" w:fill="EEECE1" w:themeFill="background2"/>
          </w:tcPr>
          <w:p w:rsidR="003540A0" w:rsidRPr="00A07A45" w:rsidRDefault="003540A0" w:rsidP="00B25A32">
            <w:pPr>
              <w:autoSpaceDE w:val="0"/>
              <w:autoSpaceDN w:val="0"/>
              <w:adjustRightInd w:val="0"/>
              <w:rPr>
                <w:rFonts w:ascii="Arial Narrow" w:hAnsi="Arial Narrow"/>
                <w:bCs/>
                <w:sz w:val="24"/>
                <w:szCs w:val="22"/>
              </w:rPr>
            </w:pPr>
            <w:r w:rsidRPr="00A07A45">
              <w:rPr>
                <w:rFonts w:ascii="Arial Narrow" w:hAnsi="Arial Narrow"/>
                <w:bCs/>
                <w:sz w:val="24"/>
                <w:szCs w:val="22"/>
              </w:rPr>
              <w:t>Item</w:t>
            </w:r>
          </w:p>
        </w:tc>
        <w:tc>
          <w:tcPr>
            <w:tcW w:w="3969" w:type="dxa"/>
            <w:shd w:val="clear" w:color="auto" w:fill="EEECE1" w:themeFill="background2"/>
          </w:tcPr>
          <w:p w:rsidR="003540A0" w:rsidRPr="00A07A45" w:rsidRDefault="003540A0" w:rsidP="00B25A32">
            <w:pPr>
              <w:autoSpaceDE w:val="0"/>
              <w:autoSpaceDN w:val="0"/>
              <w:adjustRightInd w:val="0"/>
              <w:jc w:val="center"/>
              <w:rPr>
                <w:rFonts w:ascii="Arial Narrow" w:hAnsi="Arial Narrow"/>
                <w:bCs/>
                <w:sz w:val="24"/>
                <w:szCs w:val="22"/>
              </w:rPr>
            </w:pPr>
            <w:r w:rsidRPr="00A07A45">
              <w:rPr>
                <w:rFonts w:ascii="Arial Narrow" w:hAnsi="Arial Narrow"/>
                <w:bCs/>
                <w:sz w:val="24"/>
                <w:szCs w:val="22"/>
              </w:rPr>
              <w:t>Discriminação</w:t>
            </w:r>
          </w:p>
        </w:tc>
        <w:tc>
          <w:tcPr>
            <w:tcW w:w="1134" w:type="dxa"/>
            <w:shd w:val="clear" w:color="auto" w:fill="EEECE1" w:themeFill="background2"/>
          </w:tcPr>
          <w:p w:rsidR="003540A0" w:rsidRPr="00A07A45" w:rsidRDefault="003540A0" w:rsidP="00B25A32">
            <w:pPr>
              <w:autoSpaceDE w:val="0"/>
              <w:autoSpaceDN w:val="0"/>
              <w:adjustRightInd w:val="0"/>
              <w:jc w:val="center"/>
              <w:rPr>
                <w:rFonts w:ascii="Arial Narrow" w:hAnsi="Arial Narrow"/>
                <w:bCs/>
                <w:sz w:val="24"/>
                <w:szCs w:val="22"/>
              </w:rPr>
            </w:pPr>
            <w:r w:rsidRPr="00A07A45">
              <w:rPr>
                <w:rFonts w:ascii="Arial Narrow" w:hAnsi="Arial Narrow"/>
                <w:bCs/>
                <w:sz w:val="24"/>
                <w:szCs w:val="22"/>
              </w:rPr>
              <w:t>Quant. (Unidade)</w:t>
            </w:r>
          </w:p>
        </w:tc>
        <w:tc>
          <w:tcPr>
            <w:tcW w:w="1141" w:type="dxa"/>
            <w:shd w:val="clear" w:color="auto" w:fill="EEECE1" w:themeFill="background2"/>
          </w:tcPr>
          <w:p w:rsidR="003540A0" w:rsidRPr="00A07A45" w:rsidRDefault="003540A0" w:rsidP="00B25A32">
            <w:pPr>
              <w:jc w:val="center"/>
              <w:rPr>
                <w:rFonts w:ascii="Arial Narrow" w:hAnsi="Arial Narrow"/>
                <w:bCs/>
                <w:sz w:val="24"/>
                <w:szCs w:val="22"/>
              </w:rPr>
            </w:pPr>
            <w:r w:rsidRPr="00A07A45">
              <w:rPr>
                <w:rFonts w:ascii="Arial Narrow" w:hAnsi="Arial Narrow"/>
                <w:sz w:val="24"/>
                <w:szCs w:val="22"/>
              </w:rPr>
              <w:t>Valor Unit.</w:t>
            </w:r>
          </w:p>
        </w:tc>
        <w:tc>
          <w:tcPr>
            <w:tcW w:w="2403" w:type="dxa"/>
            <w:shd w:val="clear" w:color="auto" w:fill="EEECE1" w:themeFill="background2"/>
          </w:tcPr>
          <w:p w:rsidR="003540A0" w:rsidRPr="00A07A45" w:rsidRDefault="003540A0" w:rsidP="00B25A32">
            <w:pPr>
              <w:jc w:val="center"/>
              <w:rPr>
                <w:rFonts w:ascii="Arial Narrow" w:hAnsi="Arial Narrow"/>
                <w:sz w:val="24"/>
                <w:szCs w:val="22"/>
              </w:rPr>
            </w:pPr>
            <w:r w:rsidRPr="00A07A45">
              <w:rPr>
                <w:rFonts w:ascii="Arial Narrow" w:hAnsi="Arial Narrow"/>
                <w:sz w:val="24"/>
                <w:szCs w:val="22"/>
              </w:rPr>
              <w:t>Valor</w:t>
            </w:r>
          </w:p>
          <w:p w:rsidR="003540A0" w:rsidRPr="00A07A45" w:rsidRDefault="003540A0" w:rsidP="00B25A32">
            <w:pPr>
              <w:jc w:val="center"/>
              <w:rPr>
                <w:rFonts w:ascii="Arial Narrow" w:hAnsi="Arial Narrow"/>
                <w:bCs/>
                <w:sz w:val="24"/>
                <w:szCs w:val="22"/>
              </w:rPr>
            </w:pPr>
            <w:r w:rsidRPr="00A07A45">
              <w:rPr>
                <w:rFonts w:ascii="Arial Narrow" w:hAnsi="Arial Narrow"/>
                <w:sz w:val="24"/>
                <w:szCs w:val="22"/>
              </w:rPr>
              <w:t>Total</w:t>
            </w:r>
          </w:p>
        </w:tc>
      </w:tr>
      <w:tr w:rsidR="003540A0" w:rsidRPr="00A07A45" w:rsidTr="00B91424">
        <w:trPr>
          <w:trHeight w:val="516"/>
        </w:trPr>
        <w:tc>
          <w:tcPr>
            <w:tcW w:w="709" w:type="dxa"/>
            <w:tcBorders>
              <w:bottom w:val="nil"/>
            </w:tcBorders>
          </w:tcPr>
          <w:p w:rsidR="003540A0" w:rsidRPr="00A07A45" w:rsidRDefault="003540A0" w:rsidP="00B25A32">
            <w:pPr>
              <w:autoSpaceDE w:val="0"/>
              <w:autoSpaceDN w:val="0"/>
              <w:adjustRightInd w:val="0"/>
              <w:jc w:val="center"/>
              <w:rPr>
                <w:rFonts w:ascii="Arial Narrow" w:hAnsi="Arial Narrow"/>
                <w:b/>
                <w:bCs/>
                <w:sz w:val="24"/>
                <w:szCs w:val="22"/>
              </w:rPr>
            </w:pPr>
          </w:p>
          <w:p w:rsidR="003540A0" w:rsidRPr="00A07A45" w:rsidRDefault="003540A0" w:rsidP="00B25A32">
            <w:pPr>
              <w:autoSpaceDE w:val="0"/>
              <w:autoSpaceDN w:val="0"/>
              <w:adjustRightInd w:val="0"/>
              <w:jc w:val="center"/>
              <w:rPr>
                <w:rFonts w:ascii="Arial Narrow" w:hAnsi="Arial Narrow"/>
                <w:b/>
                <w:bCs/>
                <w:sz w:val="24"/>
                <w:szCs w:val="22"/>
              </w:rPr>
            </w:pPr>
          </w:p>
        </w:tc>
        <w:tc>
          <w:tcPr>
            <w:tcW w:w="3969" w:type="dxa"/>
            <w:vMerge w:val="restart"/>
            <w:tcBorders>
              <w:bottom w:val="single" w:sz="4" w:space="0" w:color="auto"/>
            </w:tcBorders>
          </w:tcPr>
          <w:p w:rsidR="003540A0" w:rsidRPr="00A07A45" w:rsidRDefault="003540A0" w:rsidP="00B25A32">
            <w:pPr>
              <w:autoSpaceDE w:val="0"/>
              <w:autoSpaceDN w:val="0"/>
              <w:adjustRightInd w:val="0"/>
              <w:jc w:val="both"/>
              <w:rPr>
                <w:rFonts w:ascii="Arial Narrow" w:hAnsi="Arial Narrow"/>
                <w:sz w:val="24"/>
                <w:szCs w:val="22"/>
              </w:rPr>
            </w:pPr>
          </w:p>
          <w:p w:rsidR="003540A0" w:rsidRPr="00A07A45" w:rsidRDefault="003540A0" w:rsidP="00B25A32">
            <w:pPr>
              <w:autoSpaceDE w:val="0"/>
              <w:autoSpaceDN w:val="0"/>
              <w:adjustRightInd w:val="0"/>
              <w:jc w:val="both"/>
              <w:rPr>
                <w:rFonts w:ascii="Arial Narrow" w:hAnsi="Arial Narrow"/>
                <w:sz w:val="24"/>
                <w:szCs w:val="22"/>
                <w:u w:val="single"/>
              </w:rPr>
            </w:pPr>
            <w:r w:rsidRPr="00A07A45">
              <w:rPr>
                <w:rFonts w:ascii="Arial Narrow" w:hAnsi="Arial Narrow"/>
                <w:sz w:val="24"/>
                <w:szCs w:val="22"/>
                <w:u w:val="single"/>
              </w:rPr>
              <w:t>A licitante deve descrever todas as característic</w:t>
            </w:r>
            <w:r w:rsidR="00F138EC" w:rsidRPr="00A07A45">
              <w:rPr>
                <w:rFonts w:ascii="Arial Narrow" w:hAnsi="Arial Narrow"/>
                <w:sz w:val="24"/>
                <w:szCs w:val="22"/>
                <w:u w:val="single"/>
              </w:rPr>
              <w:t xml:space="preserve">as do </w:t>
            </w:r>
            <w:r w:rsidR="00435FE7" w:rsidRPr="00A07A45">
              <w:rPr>
                <w:rFonts w:ascii="Arial Narrow" w:hAnsi="Arial Narrow"/>
                <w:sz w:val="24"/>
                <w:szCs w:val="22"/>
                <w:u w:val="single"/>
              </w:rPr>
              <w:t>serviço</w:t>
            </w:r>
            <w:r w:rsidR="006D135C" w:rsidRPr="00A07A45">
              <w:rPr>
                <w:rFonts w:ascii="Arial Narrow" w:hAnsi="Arial Narrow"/>
                <w:sz w:val="24"/>
                <w:szCs w:val="22"/>
                <w:u w:val="single"/>
              </w:rPr>
              <w:t xml:space="preserve"> </w:t>
            </w:r>
            <w:r w:rsidR="00F138EC" w:rsidRPr="00A07A45">
              <w:rPr>
                <w:rFonts w:ascii="Arial Narrow" w:hAnsi="Arial Narrow"/>
                <w:sz w:val="24"/>
                <w:szCs w:val="22"/>
                <w:u w:val="single"/>
              </w:rPr>
              <w:t>ofertado</w:t>
            </w:r>
            <w:r w:rsidRPr="00A07A45">
              <w:rPr>
                <w:rFonts w:ascii="Arial Narrow" w:hAnsi="Arial Narrow"/>
                <w:sz w:val="24"/>
                <w:szCs w:val="22"/>
                <w:u w:val="single"/>
              </w:rPr>
              <w:t>, se atentando às exigências mínimas constantes do Edital.</w:t>
            </w:r>
          </w:p>
        </w:tc>
        <w:tc>
          <w:tcPr>
            <w:tcW w:w="1134" w:type="dxa"/>
            <w:vMerge w:val="restart"/>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c>
          <w:tcPr>
            <w:tcW w:w="1141" w:type="dxa"/>
            <w:vMerge w:val="restart"/>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c>
          <w:tcPr>
            <w:tcW w:w="2403" w:type="dxa"/>
            <w:vMerge w:val="restart"/>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r>
      <w:tr w:rsidR="003540A0" w:rsidRPr="00A07A45" w:rsidTr="00B91424">
        <w:trPr>
          <w:trHeight w:val="1012"/>
        </w:trPr>
        <w:tc>
          <w:tcPr>
            <w:tcW w:w="709" w:type="dxa"/>
            <w:tcBorders>
              <w:top w:val="nil"/>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r w:rsidRPr="00A07A45">
              <w:rPr>
                <w:rFonts w:ascii="Arial Narrow" w:hAnsi="Arial Narrow"/>
                <w:b/>
                <w:bCs/>
                <w:sz w:val="24"/>
                <w:szCs w:val="22"/>
              </w:rPr>
              <w:t>01</w:t>
            </w:r>
          </w:p>
        </w:tc>
        <w:tc>
          <w:tcPr>
            <w:tcW w:w="3969" w:type="dxa"/>
            <w:vMerge/>
            <w:tcBorders>
              <w:bottom w:val="single" w:sz="4" w:space="0" w:color="auto"/>
            </w:tcBorders>
          </w:tcPr>
          <w:p w:rsidR="003540A0" w:rsidRPr="00A07A45" w:rsidRDefault="003540A0" w:rsidP="00B25A32">
            <w:pPr>
              <w:autoSpaceDE w:val="0"/>
              <w:autoSpaceDN w:val="0"/>
              <w:adjustRightInd w:val="0"/>
              <w:jc w:val="both"/>
              <w:rPr>
                <w:rFonts w:ascii="Arial Narrow" w:hAnsi="Arial Narrow"/>
                <w:sz w:val="24"/>
                <w:szCs w:val="22"/>
              </w:rPr>
            </w:pPr>
          </w:p>
        </w:tc>
        <w:tc>
          <w:tcPr>
            <w:tcW w:w="1134" w:type="dxa"/>
            <w:vMerge/>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c>
          <w:tcPr>
            <w:tcW w:w="1141" w:type="dxa"/>
            <w:vMerge/>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c>
          <w:tcPr>
            <w:tcW w:w="2403" w:type="dxa"/>
            <w:vMerge/>
            <w:tcBorders>
              <w:bottom w:val="single" w:sz="4" w:space="0" w:color="auto"/>
            </w:tcBorders>
          </w:tcPr>
          <w:p w:rsidR="003540A0" w:rsidRPr="00A07A45" w:rsidRDefault="003540A0" w:rsidP="00B25A32">
            <w:pPr>
              <w:autoSpaceDE w:val="0"/>
              <w:autoSpaceDN w:val="0"/>
              <w:adjustRightInd w:val="0"/>
              <w:jc w:val="center"/>
              <w:rPr>
                <w:rFonts w:ascii="Arial Narrow" w:hAnsi="Arial Narrow"/>
                <w:b/>
                <w:bCs/>
                <w:sz w:val="24"/>
                <w:szCs w:val="22"/>
              </w:rPr>
            </w:pPr>
          </w:p>
        </w:tc>
      </w:tr>
    </w:tbl>
    <w:p w:rsidR="003540A0" w:rsidRPr="00A07A45" w:rsidRDefault="003540A0" w:rsidP="00B25A32">
      <w:pPr>
        <w:widowControl w:val="0"/>
        <w:tabs>
          <w:tab w:val="left" w:pos="709"/>
          <w:tab w:val="left" w:pos="1701"/>
          <w:tab w:val="center" w:pos="4252"/>
          <w:tab w:val="right" w:pos="8504"/>
        </w:tabs>
        <w:autoSpaceDE w:val="0"/>
        <w:autoSpaceDN w:val="0"/>
        <w:adjustRightInd w:val="0"/>
        <w:jc w:val="both"/>
        <w:rPr>
          <w:rFonts w:ascii="Arial Narrow" w:hAnsi="Arial Narrow"/>
          <w:b/>
          <w:sz w:val="24"/>
          <w:szCs w:val="22"/>
        </w:rPr>
      </w:pPr>
    </w:p>
    <w:p w:rsidR="003540A0" w:rsidRPr="00A07A45" w:rsidRDefault="003540A0" w:rsidP="00B25A32">
      <w:pPr>
        <w:widowControl w:val="0"/>
        <w:tabs>
          <w:tab w:val="left" w:pos="709"/>
          <w:tab w:val="left" w:pos="1701"/>
          <w:tab w:val="center" w:pos="4252"/>
          <w:tab w:val="right" w:pos="8504"/>
        </w:tabs>
        <w:autoSpaceDE w:val="0"/>
        <w:autoSpaceDN w:val="0"/>
        <w:adjustRightInd w:val="0"/>
        <w:jc w:val="both"/>
        <w:rPr>
          <w:rFonts w:ascii="Arial Narrow" w:hAnsi="Arial Narrow"/>
          <w:b/>
          <w:sz w:val="24"/>
          <w:szCs w:val="22"/>
          <w:u w:val="single"/>
        </w:rPr>
      </w:pPr>
      <w:r w:rsidRPr="00623F8A">
        <w:rPr>
          <w:rFonts w:ascii="Arial Narrow" w:hAnsi="Arial Narrow"/>
          <w:b/>
          <w:sz w:val="24"/>
          <w:szCs w:val="22"/>
        </w:rPr>
        <w:t>*</w:t>
      </w:r>
      <w:proofErr w:type="spellStart"/>
      <w:r w:rsidRPr="00623F8A">
        <w:rPr>
          <w:rFonts w:ascii="Arial Narrow" w:hAnsi="Arial Narrow"/>
          <w:b/>
          <w:sz w:val="24"/>
          <w:szCs w:val="22"/>
          <w:u w:val="single"/>
        </w:rPr>
        <w:t>Obs</w:t>
      </w:r>
      <w:proofErr w:type="spellEnd"/>
      <w:r w:rsidRPr="00623F8A">
        <w:rPr>
          <w:rFonts w:ascii="Arial Narrow" w:hAnsi="Arial Narrow"/>
          <w:b/>
          <w:sz w:val="24"/>
          <w:szCs w:val="22"/>
          <w:u w:val="single"/>
        </w:rPr>
        <w:t>: A proponente deve</w:t>
      </w:r>
      <w:r w:rsidR="00435FE7" w:rsidRPr="00623F8A">
        <w:rPr>
          <w:rFonts w:ascii="Arial Narrow" w:hAnsi="Arial Narrow"/>
          <w:b/>
          <w:sz w:val="24"/>
          <w:szCs w:val="22"/>
          <w:u w:val="single"/>
        </w:rPr>
        <w:t xml:space="preserve">, obrigatoriamente, descrever os serviços </w:t>
      </w:r>
      <w:r w:rsidR="00F138EC" w:rsidRPr="00623F8A">
        <w:rPr>
          <w:rFonts w:ascii="Arial Narrow" w:hAnsi="Arial Narrow"/>
          <w:b/>
          <w:sz w:val="24"/>
          <w:szCs w:val="22"/>
          <w:u w:val="single"/>
        </w:rPr>
        <w:t>efetivamente ofertado</w:t>
      </w:r>
      <w:r w:rsidR="00435FE7" w:rsidRPr="00623F8A">
        <w:rPr>
          <w:rFonts w:ascii="Arial Narrow" w:hAnsi="Arial Narrow"/>
          <w:b/>
          <w:sz w:val="24"/>
          <w:szCs w:val="22"/>
          <w:u w:val="single"/>
        </w:rPr>
        <w:t>s</w:t>
      </w:r>
      <w:r w:rsidRPr="00623F8A">
        <w:rPr>
          <w:rFonts w:ascii="Arial Narrow" w:hAnsi="Arial Narrow"/>
          <w:b/>
          <w:sz w:val="24"/>
          <w:szCs w:val="22"/>
          <w:u w:val="single"/>
        </w:rPr>
        <w:t>, se vinculando tão somente às exigências mínimas constantes no presente Edital.</w:t>
      </w:r>
    </w:p>
    <w:p w:rsidR="003540A0" w:rsidRPr="00A07A45" w:rsidRDefault="003540A0" w:rsidP="00B25A32">
      <w:pPr>
        <w:widowControl w:val="0"/>
        <w:tabs>
          <w:tab w:val="left" w:pos="709"/>
          <w:tab w:val="left" w:pos="1701"/>
          <w:tab w:val="center" w:pos="4252"/>
          <w:tab w:val="right" w:pos="8504"/>
        </w:tabs>
        <w:autoSpaceDE w:val="0"/>
        <w:autoSpaceDN w:val="0"/>
        <w:adjustRightInd w:val="0"/>
        <w:jc w:val="both"/>
        <w:rPr>
          <w:rFonts w:ascii="Arial Narrow" w:hAnsi="Arial Narrow"/>
          <w:b/>
          <w:sz w:val="24"/>
          <w:szCs w:val="22"/>
        </w:rPr>
      </w:pPr>
    </w:p>
    <w:p w:rsidR="003540A0" w:rsidRPr="00A07A45" w:rsidRDefault="003540A0" w:rsidP="00B25A32">
      <w:pPr>
        <w:widowControl w:val="0"/>
        <w:tabs>
          <w:tab w:val="left" w:pos="709"/>
          <w:tab w:val="left" w:pos="1701"/>
          <w:tab w:val="center" w:pos="4252"/>
          <w:tab w:val="right" w:pos="8504"/>
        </w:tabs>
        <w:autoSpaceDE w:val="0"/>
        <w:autoSpaceDN w:val="0"/>
        <w:adjustRightInd w:val="0"/>
        <w:jc w:val="center"/>
        <w:rPr>
          <w:rFonts w:ascii="Arial Narrow" w:hAnsi="Arial Narrow"/>
          <w:sz w:val="24"/>
          <w:szCs w:val="22"/>
        </w:rPr>
      </w:pPr>
      <w:r w:rsidRPr="00A07A45">
        <w:rPr>
          <w:rFonts w:ascii="Arial Narrow" w:hAnsi="Arial Narrow"/>
          <w:b/>
          <w:sz w:val="24"/>
          <w:szCs w:val="22"/>
        </w:rPr>
        <w:t>O VALOR TOTAL GERAL ofertado</w:t>
      </w:r>
      <w:r w:rsidRPr="00A07A45">
        <w:rPr>
          <w:rFonts w:ascii="Arial Narrow" w:hAnsi="Arial Narrow"/>
          <w:sz w:val="24"/>
          <w:szCs w:val="22"/>
        </w:rPr>
        <w:t xml:space="preserve"> por esta empresa é de: </w:t>
      </w:r>
      <w:r w:rsidRPr="00A07A45">
        <w:rPr>
          <w:rFonts w:ascii="Arial Narrow" w:hAnsi="Arial Narrow"/>
          <w:b/>
          <w:sz w:val="24"/>
          <w:szCs w:val="22"/>
        </w:rPr>
        <w:t>R$ ____________</w:t>
      </w:r>
      <w:proofErr w:type="gramStart"/>
      <w:r w:rsidRPr="00A07A45">
        <w:rPr>
          <w:rFonts w:ascii="Arial Narrow" w:hAnsi="Arial Narrow"/>
          <w:b/>
          <w:sz w:val="24"/>
          <w:szCs w:val="22"/>
        </w:rPr>
        <w:t>(</w:t>
      </w:r>
      <w:proofErr w:type="gramEnd"/>
      <w:r w:rsidRPr="00A07A45">
        <w:rPr>
          <w:rFonts w:ascii="Arial Narrow" w:hAnsi="Arial Narrow"/>
          <w:b/>
          <w:sz w:val="24"/>
          <w:szCs w:val="22"/>
        </w:rPr>
        <w:t>__________________)</w:t>
      </w:r>
    </w:p>
    <w:p w:rsidR="003540A0" w:rsidRPr="00A07A45" w:rsidRDefault="003540A0" w:rsidP="00B25A32">
      <w:pPr>
        <w:widowControl w:val="0"/>
        <w:tabs>
          <w:tab w:val="left" w:pos="1134"/>
        </w:tabs>
        <w:autoSpaceDE w:val="0"/>
        <w:autoSpaceDN w:val="0"/>
        <w:adjustRightInd w:val="0"/>
        <w:rPr>
          <w:rFonts w:ascii="Arial Narrow" w:hAnsi="Arial Narrow"/>
          <w:b/>
          <w:sz w:val="24"/>
          <w:szCs w:val="22"/>
        </w:rPr>
      </w:pPr>
    </w:p>
    <w:p w:rsidR="003540A0" w:rsidRPr="00A07A45" w:rsidRDefault="003540A0" w:rsidP="00B25A32">
      <w:pPr>
        <w:widowControl w:val="0"/>
        <w:tabs>
          <w:tab w:val="left" w:pos="1134"/>
        </w:tabs>
        <w:autoSpaceDE w:val="0"/>
        <w:autoSpaceDN w:val="0"/>
        <w:adjustRightInd w:val="0"/>
        <w:rPr>
          <w:rFonts w:ascii="Arial Narrow" w:hAnsi="Arial Narrow"/>
          <w:b/>
          <w:sz w:val="24"/>
          <w:szCs w:val="22"/>
        </w:rPr>
      </w:pPr>
      <w:r w:rsidRPr="00A07A45">
        <w:rPr>
          <w:rFonts w:ascii="Arial Narrow" w:hAnsi="Arial Narrow"/>
          <w:b/>
          <w:sz w:val="24"/>
          <w:szCs w:val="22"/>
        </w:rPr>
        <w:t>Dados da empresa:</w:t>
      </w:r>
    </w:p>
    <w:p w:rsidR="003540A0" w:rsidRPr="00A07A45" w:rsidRDefault="003540A0" w:rsidP="00B25A32">
      <w:pPr>
        <w:pStyle w:val="PargrafodaLista"/>
        <w:widowControl w:val="0"/>
        <w:numPr>
          <w:ilvl w:val="0"/>
          <w:numId w:val="10"/>
        </w:numPr>
        <w:tabs>
          <w:tab w:val="left" w:pos="1134"/>
        </w:tabs>
        <w:autoSpaceDE w:val="0"/>
        <w:autoSpaceDN w:val="0"/>
        <w:adjustRightInd w:val="0"/>
        <w:contextualSpacing/>
        <w:rPr>
          <w:rFonts w:ascii="Arial Narrow" w:hAnsi="Arial Narrow"/>
          <w:sz w:val="24"/>
          <w:szCs w:val="22"/>
        </w:rPr>
      </w:pPr>
      <w:r w:rsidRPr="00A07A45">
        <w:rPr>
          <w:rFonts w:ascii="Arial Narrow" w:hAnsi="Arial Narrow"/>
          <w:sz w:val="24"/>
          <w:szCs w:val="22"/>
        </w:rPr>
        <w:t>Razão Social: ______________________________________________;</w:t>
      </w:r>
    </w:p>
    <w:p w:rsidR="003540A0" w:rsidRPr="00A07A45" w:rsidRDefault="003540A0" w:rsidP="00B25A32">
      <w:pPr>
        <w:pStyle w:val="PargrafodaLista"/>
        <w:widowControl w:val="0"/>
        <w:tabs>
          <w:tab w:val="left" w:pos="1134"/>
        </w:tabs>
        <w:autoSpaceDE w:val="0"/>
        <w:autoSpaceDN w:val="0"/>
        <w:adjustRightInd w:val="0"/>
        <w:ind w:left="1500"/>
        <w:rPr>
          <w:rFonts w:ascii="Arial Narrow" w:hAnsi="Arial Narrow"/>
          <w:sz w:val="24"/>
          <w:szCs w:val="22"/>
        </w:rPr>
      </w:pPr>
    </w:p>
    <w:p w:rsidR="003540A0" w:rsidRPr="00A07A45" w:rsidRDefault="003540A0" w:rsidP="00B25A32">
      <w:pPr>
        <w:pStyle w:val="PargrafodaLista"/>
        <w:widowControl w:val="0"/>
        <w:numPr>
          <w:ilvl w:val="0"/>
          <w:numId w:val="10"/>
        </w:numPr>
        <w:tabs>
          <w:tab w:val="left" w:pos="1134"/>
        </w:tabs>
        <w:autoSpaceDE w:val="0"/>
        <w:autoSpaceDN w:val="0"/>
        <w:adjustRightInd w:val="0"/>
        <w:contextualSpacing/>
        <w:rPr>
          <w:rFonts w:ascii="Arial Narrow" w:hAnsi="Arial Narrow"/>
          <w:sz w:val="24"/>
          <w:szCs w:val="22"/>
        </w:rPr>
      </w:pPr>
      <w:r w:rsidRPr="00A07A45">
        <w:rPr>
          <w:rFonts w:ascii="Arial Narrow" w:hAnsi="Arial Narrow"/>
          <w:sz w:val="24"/>
          <w:szCs w:val="22"/>
        </w:rPr>
        <w:t>Nome Fantasia:_____________________________________________;</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pStyle w:val="PargrafodaLista"/>
        <w:widowControl w:val="0"/>
        <w:numPr>
          <w:ilvl w:val="0"/>
          <w:numId w:val="10"/>
        </w:numPr>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 xml:space="preserve"> CNPJ (MF) nº: ______________________________________________;</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ab/>
        <w:t>d</w:t>
      </w:r>
      <w:r w:rsidRPr="00A07A45">
        <w:rPr>
          <w:rFonts w:ascii="Arial Narrow" w:hAnsi="Arial Narrow"/>
          <w:b/>
          <w:sz w:val="24"/>
          <w:szCs w:val="22"/>
        </w:rPr>
        <w:t>)</w:t>
      </w:r>
      <w:r w:rsidRPr="00A07A45">
        <w:rPr>
          <w:rFonts w:ascii="Arial Narrow" w:hAnsi="Arial Narrow"/>
          <w:sz w:val="24"/>
          <w:szCs w:val="22"/>
        </w:rPr>
        <w:t xml:space="preserve"> Inscrição Estadual nº: __________________________________________;</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ab/>
        <w:t>e</w:t>
      </w:r>
      <w:r w:rsidRPr="00A07A45">
        <w:rPr>
          <w:rFonts w:ascii="Arial Narrow" w:hAnsi="Arial Narrow"/>
          <w:b/>
          <w:sz w:val="24"/>
          <w:szCs w:val="22"/>
        </w:rPr>
        <w:t>)</w:t>
      </w:r>
      <w:r w:rsidRPr="00A07A45">
        <w:rPr>
          <w:rFonts w:ascii="Arial Narrow" w:hAnsi="Arial Narrow"/>
          <w:sz w:val="24"/>
          <w:szCs w:val="22"/>
        </w:rPr>
        <w:t xml:space="preserve"> Endereço: ___________________________________________________;</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ab/>
        <w:t>f</w:t>
      </w:r>
      <w:r w:rsidRPr="00A07A45">
        <w:rPr>
          <w:rFonts w:ascii="Arial Narrow" w:hAnsi="Arial Narrow"/>
          <w:b/>
          <w:sz w:val="24"/>
          <w:szCs w:val="22"/>
        </w:rPr>
        <w:t>)</w:t>
      </w:r>
      <w:r w:rsidRPr="00A07A45">
        <w:rPr>
          <w:rFonts w:ascii="Arial Narrow" w:hAnsi="Arial Narrow"/>
          <w:sz w:val="24"/>
          <w:szCs w:val="22"/>
        </w:rPr>
        <w:t xml:space="preserve"> Fone: _____________________ Fax (se houver): ____________________;</w:t>
      </w: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p>
    <w:p w:rsidR="003540A0" w:rsidRDefault="003540A0" w:rsidP="00B25A32">
      <w:pPr>
        <w:widowControl w:val="0"/>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ab/>
        <w:t>g</w:t>
      </w:r>
      <w:r w:rsidRPr="00A07A45">
        <w:rPr>
          <w:rFonts w:ascii="Arial Narrow" w:hAnsi="Arial Narrow"/>
          <w:b/>
          <w:sz w:val="24"/>
          <w:szCs w:val="22"/>
        </w:rPr>
        <w:t>)</w:t>
      </w:r>
      <w:r w:rsidRPr="00A07A45">
        <w:rPr>
          <w:rFonts w:ascii="Arial Narrow" w:hAnsi="Arial Narrow"/>
          <w:sz w:val="24"/>
          <w:szCs w:val="22"/>
        </w:rPr>
        <w:t xml:space="preserve"> CEP: __________________________; e</w:t>
      </w:r>
    </w:p>
    <w:p w:rsidR="0044469E" w:rsidRPr="00A07A45" w:rsidRDefault="0044469E" w:rsidP="00B25A32">
      <w:pPr>
        <w:widowControl w:val="0"/>
        <w:tabs>
          <w:tab w:val="left" w:pos="1134"/>
        </w:tabs>
        <w:autoSpaceDE w:val="0"/>
        <w:autoSpaceDN w:val="0"/>
        <w:adjustRightInd w:val="0"/>
        <w:rPr>
          <w:rFonts w:ascii="Arial Narrow" w:hAnsi="Arial Narrow"/>
          <w:sz w:val="24"/>
          <w:szCs w:val="22"/>
        </w:rPr>
      </w:pPr>
    </w:p>
    <w:p w:rsidR="003540A0" w:rsidRPr="00A07A45" w:rsidRDefault="003540A0" w:rsidP="00B25A32">
      <w:pPr>
        <w:widowControl w:val="0"/>
        <w:tabs>
          <w:tab w:val="left" w:pos="1134"/>
        </w:tabs>
        <w:autoSpaceDE w:val="0"/>
        <w:autoSpaceDN w:val="0"/>
        <w:adjustRightInd w:val="0"/>
        <w:rPr>
          <w:rFonts w:ascii="Arial Narrow" w:hAnsi="Arial Narrow"/>
          <w:sz w:val="24"/>
          <w:szCs w:val="22"/>
        </w:rPr>
      </w:pPr>
      <w:r w:rsidRPr="00A07A45">
        <w:rPr>
          <w:rFonts w:ascii="Arial Narrow" w:hAnsi="Arial Narrow"/>
          <w:sz w:val="24"/>
          <w:szCs w:val="22"/>
        </w:rPr>
        <w:tab/>
        <w:t>h</w:t>
      </w:r>
      <w:r w:rsidRPr="00A07A45">
        <w:rPr>
          <w:rFonts w:ascii="Arial Narrow" w:hAnsi="Arial Narrow"/>
          <w:b/>
          <w:sz w:val="24"/>
          <w:szCs w:val="22"/>
        </w:rPr>
        <w:t>)</w:t>
      </w:r>
      <w:r w:rsidRPr="00A07A45">
        <w:rPr>
          <w:rFonts w:ascii="Arial Narrow" w:hAnsi="Arial Narrow"/>
          <w:sz w:val="24"/>
          <w:szCs w:val="22"/>
        </w:rPr>
        <w:t xml:space="preserve"> Cidade: ________________________ Estado: ______________________;</w:t>
      </w:r>
    </w:p>
    <w:p w:rsidR="003540A0" w:rsidRPr="00A07A45" w:rsidRDefault="003540A0" w:rsidP="00B25A32">
      <w:pPr>
        <w:widowControl w:val="0"/>
        <w:tabs>
          <w:tab w:val="left" w:pos="1134"/>
        </w:tabs>
        <w:autoSpaceDE w:val="0"/>
        <w:autoSpaceDN w:val="0"/>
        <w:adjustRightInd w:val="0"/>
        <w:ind w:left="1134" w:hanging="1134"/>
        <w:jc w:val="both"/>
        <w:rPr>
          <w:rFonts w:ascii="Arial Narrow" w:hAnsi="Arial Narrow"/>
          <w:b/>
          <w:bCs/>
          <w:sz w:val="24"/>
          <w:szCs w:val="22"/>
        </w:rPr>
      </w:pPr>
      <w:r w:rsidRPr="00A07A45">
        <w:rPr>
          <w:rFonts w:ascii="Arial Narrow" w:hAnsi="Arial Narrow"/>
          <w:b/>
          <w:bCs/>
          <w:sz w:val="24"/>
          <w:szCs w:val="22"/>
        </w:rPr>
        <w:lastRenderedPageBreak/>
        <w:t>Dados do responsável para assinatura do contrato e outros:</w:t>
      </w:r>
    </w:p>
    <w:p w:rsidR="003540A0" w:rsidRPr="00A07A45" w:rsidRDefault="00516433"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noProof/>
          <w:sz w:val="24"/>
          <w:szCs w:val="22"/>
          <w:lang w:eastAsia="pt-BR"/>
        </w:rPr>
        <mc:AlternateContent>
          <mc:Choice Requires="wpg">
            <w:drawing>
              <wp:anchor distT="0" distB="0" distL="0" distR="0" simplePos="0" relativeHeight="251658752" behindDoc="1" locked="0" layoutInCell="1" allowOverlap="1" wp14:anchorId="1F431E06" wp14:editId="6CE38C04">
                <wp:simplePos x="0" y="0"/>
                <wp:positionH relativeFrom="column">
                  <wp:posOffset>302260</wp:posOffset>
                </wp:positionH>
                <wp:positionV relativeFrom="paragraph">
                  <wp:posOffset>147320</wp:posOffset>
                </wp:positionV>
                <wp:extent cx="4931410" cy="4645025"/>
                <wp:effectExtent l="6985" t="4445" r="24130" b="46355"/>
                <wp:wrapNone/>
                <wp:docPr id="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1410" cy="4645025"/>
                          <a:chOff x="459" y="109"/>
                          <a:chExt cx="7766" cy="7315"/>
                        </a:xfrm>
                      </wpg:grpSpPr>
                      <wps:wsp>
                        <wps:cNvPr id="3" name="Freeform 263"/>
                        <wps:cNvSpPr>
                          <a:spLocks noChangeArrowheads="1"/>
                        </wps:cNvSpPr>
                        <wps:spPr bwMode="auto">
                          <a:xfrm>
                            <a:off x="459" y="4211"/>
                            <a:ext cx="3057" cy="3213"/>
                          </a:xfrm>
                          <a:custGeom>
                            <a:avLst/>
                            <a:gdLst>
                              <a:gd name="T0" fmla="*/ 0 w 3058"/>
                              <a:gd name="T1" fmla="*/ 919 h 3214"/>
                              <a:gd name="T2" fmla="*/ 379 w 3058"/>
                              <a:gd name="T3" fmla="*/ 588 h 3214"/>
                              <a:gd name="T4" fmla="*/ 1755 w 3058"/>
                              <a:gd name="T5" fmla="*/ 1866 h 3214"/>
                              <a:gd name="T6" fmla="*/ 677 w 3058"/>
                              <a:gd name="T7" fmla="*/ 328 h 3214"/>
                              <a:gd name="T8" fmla="*/ 1051 w 3058"/>
                              <a:gd name="T9" fmla="*/ 0 h 3214"/>
                              <a:gd name="T10" fmla="*/ 3055 w 3058"/>
                              <a:gd name="T11" fmla="*/ 2292 h 3214"/>
                              <a:gd name="T12" fmla="*/ 2821 w 3058"/>
                              <a:gd name="T13" fmla="*/ 2496 h 3214"/>
                              <a:gd name="T14" fmla="*/ 1305 w 3058"/>
                              <a:gd name="T15" fmla="*/ 762 h 3214"/>
                              <a:gd name="T16" fmla="*/ 2632 w 3058"/>
                              <a:gd name="T17" fmla="*/ 2662 h 3214"/>
                              <a:gd name="T18" fmla="*/ 2426 w 3058"/>
                              <a:gd name="T19" fmla="*/ 2842 h 3214"/>
                              <a:gd name="T20" fmla="*/ 721 w 3058"/>
                              <a:gd name="T21" fmla="*/ 1272 h 3214"/>
                              <a:gd name="T22" fmla="*/ 2237 w 3058"/>
                              <a:gd name="T23" fmla="*/ 3007 h 3214"/>
                              <a:gd name="T24" fmla="*/ 2004 w 3058"/>
                              <a:gd name="T25" fmla="*/ 3211 h 3214"/>
                              <a:gd name="T26" fmla="*/ 0 w 3058"/>
                              <a:gd name="T27" fmla="*/ 919 h 321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58" h="3214">
                                <a:moveTo>
                                  <a:pt x="0" y="919"/>
                                </a:moveTo>
                                <a:lnTo>
                                  <a:pt x="379" y="588"/>
                                </a:lnTo>
                                <a:lnTo>
                                  <a:pt x="1757" y="1868"/>
                                </a:lnTo>
                                <a:lnTo>
                                  <a:pt x="677" y="328"/>
                                </a:lnTo>
                                <a:lnTo>
                                  <a:pt x="1051" y="0"/>
                                </a:lnTo>
                                <a:lnTo>
                                  <a:pt x="3057" y="2294"/>
                                </a:lnTo>
                                <a:lnTo>
                                  <a:pt x="2823" y="2498"/>
                                </a:lnTo>
                                <a:lnTo>
                                  <a:pt x="1305" y="762"/>
                                </a:lnTo>
                                <a:lnTo>
                                  <a:pt x="2634" y="2664"/>
                                </a:lnTo>
                                <a:lnTo>
                                  <a:pt x="2428" y="2844"/>
                                </a:lnTo>
                                <a:lnTo>
                                  <a:pt x="721" y="1272"/>
                                </a:lnTo>
                                <a:lnTo>
                                  <a:pt x="2239" y="3009"/>
                                </a:lnTo>
                                <a:lnTo>
                                  <a:pt x="2006" y="3213"/>
                                </a:lnTo>
                                <a:lnTo>
                                  <a:pt x="0" y="919"/>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4" name="AutoShape 264"/>
                        <wps:cNvSpPr>
                          <a:spLocks noChangeArrowheads="1"/>
                        </wps:cNvSpPr>
                        <wps:spPr bwMode="auto">
                          <a:xfrm>
                            <a:off x="1960" y="3515"/>
                            <a:ext cx="2368" cy="2579"/>
                          </a:xfrm>
                          <a:custGeom>
                            <a:avLst/>
                            <a:gdLst>
                              <a:gd name="T0" fmla="*/ 1115 w 2369"/>
                              <a:gd name="T1" fmla="*/ 1610 h 2580"/>
                              <a:gd name="T2" fmla="*/ 1368 w 2369"/>
                              <a:gd name="T3" fmla="*/ 1849 h 2580"/>
                              <a:gd name="T4" fmla="*/ 1566 w 2369"/>
                              <a:gd name="T5" fmla="*/ 1966 h 2580"/>
                              <a:gd name="T6" fmla="*/ 1693 w 2369"/>
                              <a:gd name="T7" fmla="*/ 1970 h 2580"/>
                              <a:gd name="T8" fmla="*/ 1775 w 2369"/>
                              <a:gd name="T9" fmla="*/ 1898 h 2580"/>
                              <a:gd name="T10" fmla="*/ 1793 w 2369"/>
                              <a:gd name="T11" fmla="*/ 1767 h 2580"/>
                              <a:gd name="T12" fmla="*/ 1712 w 2369"/>
                              <a:gd name="T13" fmla="*/ 1577 h 2580"/>
                              <a:gd name="T14" fmla="*/ 1496 w 2369"/>
                              <a:gd name="T15" fmla="*/ 1277 h 2580"/>
                              <a:gd name="T16" fmla="*/ 1210 w 2369"/>
                              <a:gd name="T17" fmla="*/ 950 h 2580"/>
                              <a:gd name="T18" fmla="*/ 969 w 2369"/>
                              <a:gd name="T19" fmla="*/ 727 h 2580"/>
                              <a:gd name="T20" fmla="*/ 787 w 2369"/>
                              <a:gd name="T21" fmla="*/ 626 h 2580"/>
                              <a:gd name="T22" fmla="*/ 645 w 2369"/>
                              <a:gd name="T23" fmla="*/ 605 h 2580"/>
                              <a:gd name="T24" fmla="*/ 563 w 2369"/>
                              <a:gd name="T25" fmla="*/ 677 h 2580"/>
                              <a:gd name="T26" fmla="*/ 565 w 2369"/>
                              <a:gd name="T27" fmla="*/ 820 h 2580"/>
                              <a:gd name="T28" fmla="*/ 639 w 2369"/>
                              <a:gd name="T29" fmla="*/ 1015 h 2580"/>
                              <a:gd name="T30" fmla="*/ 842 w 2369"/>
                              <a:gd name="T31" fmla="*/ 1298 h 2580"/>
                              <a:gd name="T32" fmla="*/ 698 w 2369"/>
                              <a:gd name="T33" fmla="*/ 1714 h 2580"/>
                              <a:gd name="T34" fmla="*/ 286 w 2369"/>
                              <a:gd name="T35" fmla="*/ 1180 h 2580"/>
                              <a:gd name="T36" fmla="*/ 55 w 2369"/>
                              <a:gd name="T37" fmla="*/ 718 h 2580"/>
                              <a:gd name="T38" fmla="*/ 0 w 2369"/>
                              <a:gd name="T39" fmla="*/ 360 h 2580"/>
                              <a:gd name="T40" fmla="*/ 149 w 2369"/>
                              <a:gd name="T41" fmla="*/ 115 h 2580"/>
                              <a:gd name="T42" fmla="*/ 412 w 2369"/>
                              <a:gd name="T43" fmla="*/ 0 h 2580"/>
                              <a:gd name="T44" fmla="*/ 763 w 2369"/>
                              <a:gd name="T45" fmla="*/ 98 h 2580"/>
                              <a:gd name="T46" fmla="*/ 1171 w 2369"/>
                              <a:gd name="T47" fmla="*/ 378 h 2580"/>
                              <a:gd name="T48" fmla="*/ 1645 w 2369"/>
                              <a:gd name="T49" fmla="*/ 857 h 2580"/>
                              <a:gd name="T50" fmla="*/ 1944 w 2369"/>
                              <a:gd name="T51" fmla="*/ 1232 h 2580"/>
                              <a:gd name="T52" fmla="*/ 2164 w 2369"/>
                              <a:gd name="T53" fmla="*/ 1558 h 2580"/>
                              <a:gd name="T54" fmla="*/ 2294 w 2369"/>
                              <a:gd name="T55" fmla="*/ 1850 h 2580"/>
                              <a:gd name="T56" fmla="*/ 2366 w 2369"/>
                              <a:gd name="T57" fmla="*/ 2105 h 2580"/>
                              <a:gd name="T58" fmla="*/ 2332 w 2369"/>
                              <a:gd name="T59" fmla="*/ 2308 h 2580"/>
                              <a:gd name="T60" fmla="*/ 2235 w 2369"/>
                              <a:gd name="T61" fmla="*/ 2479 h 2580"/>
                              <a:gd name="T62" fmla="*/ 2045 w 2369"/>
                              <a:gd name="T63" fmla="*/ 2559 h 2580"/>
                              <a:gd name="T64" fmla="*/ 1860 w 2369"/>
                              <a:gd name="T65" fmla="*/ 2576 h 2580"/>
                              <a:gd name="T66" fmla="*/ 1619 w 2369"/>
                              <a:gd name="T67" fmla="*/ 2497 h 2580"/>
                              <a:gd name="T68" fmla="*/ 1349 w 2369"/>
                              <a:gd name="T69" fmla="*/ 2329 h 2580"/>
                              <a:gd name="T70" fmla="*/ 1029 w 2369"/>
                              <a:gd name="T71" fmla="*/ 2061 h 2580"/>
                              <a:gd name="T72" fmla="*/ 698 w 2369"/>
                              <a:gd name="T73" fmla="*/ 1714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69" h="2580">
                                <a:moveTo>
                                  <a:pt x="986" y="1465"/>
                                </a:moveTo>
                                <a:lnTo>
                                  <a:pt x="1115" y="1612"/>
                                </a:lnTo>
                                <a:lnTo>
                                  <a:pt x="1254" y="1751"/>
                                </a:lnTo>
                                <a:lnTo>
                                  <a:pt x="1370" y="1851"/>
                                </a:lnTo>
                                <a:lnTo>
                                  <a:pt x="1469" y="1910"/>
                                </a:lnTo>
                                <a:lnTo>
                                  <a:pt x="1568" y="1968"/>
                                </a:lnTo>
                                <a:lnTo>
                                  <a:pt x="1643" y="1989"/>
                                </a:lnTo>
                                <a:lnTo>
                                  <a:pt x="1695" y="1972"/>
                                </a:lnTo>
                                <a:lnTo>
                                  <a:pt x="1753" y="1951"/>
                                </a:lnTo>
                                <a:lnTo>
                                  <a:pt x="1777" y="1900"/>
                                </a:lnTo>
                                <a:lnTo>
                                  <a:pt x="1805" y="1846"/>
                                </a:lnTo>
                                <a:lnTo>
                                  <a:pt x="1795" y="1769"/>
                                </a:lnTo>
                                <a:lnTo>
                                  <a:pt x="1770" y="1675"/>
                                </a:lnTo>
                                <a:lnTo>
                                  <a:pt x="1714" y="1579"/>
                                </a:lnTo>
                                <a:lnTo>
                                  <a:pt x="1616" y="1434"/>
                                </a:lnTo>
                                <a:lnTo>
                                  <a:pt x="1498" y="1277"/>
                                </a:lnTo>
                                <a:lnTo>
                                  <a:pt x="1360" y="1108"/>
                                </a:lnTo>
                                <a:lnTo>
                                  <a:pt x="1212" y="950"/>
                                </a:lnTo>
                                <a:lnTo>
                                  <a:pt x="1086" y="828"/>
                                </a:lnTo>
                                <a:lnTo>
                                  <a:pt x="969" y="727"/>
                                </a:lnTo>
                                <a:lnTo>
                                  <a:pt x="876" y="664"/>
                                </a:lnTo>
                                <a:lnTo>
                                  <a:pt x="787" y="626"/>
                                </a:lnTo>
                                <a:lnTo>
                                  <a:pt x="712" y="606"/>
                                </a:lnTo>
                                <a:lnTo>
                                  <a:pt x="645" y="605"/>
                                </a:lnTo>
                                <a:lnTo>
                                  <a:pt x="607" y="639"/>
                                </a:lnTo>
                                <a:lnTo>
                                  <a:pt x="563" y="677"/>
                                </a:lnTo>
                                <a:lnTo>
                                  <a:pt x="554" y="743"/>
                                </a:lnTo>
                                <a:lnTo>
                                  <a:pt x="565" y="820"/>
                                </a:lnTo>
                                <a:lnTo>
                                  <a:pt x="595" y="910"/>
                                </a:lnTo>
                                <a:lnTo>
                                  <a:pt x="639" y="1015"/>
                                </a:lnTo>
                                <a:lnTo>
                                  <a:pt x="724" y="1144"/>
                                </a:lnTo>
                                <a:lnTo>
                                  <a:pt x="842" y="1300"/>
                                </a:lnTo>
                                <a:lnTo>
                                  <a:pt x="986" y="1465"/>
                                </a:lnTo>
                                <a:close/>
                                <a:moveTo>
                                  <a:pt x="698" y="1716"/>
                                </a:moveTo>
                                <a:lnTo>
                                  <a:pt x="474" y="1449"/>
                                </a:lnTo>
                                <a:lnTo>
                                  <a:pt x="286" y="1180"/>
                                </a:lnTo>
                                <a:lnTo>
                                  <a:pt x="153" y="949"/>
                                </a:lnTo>
                                <a:lnTo>
                                  <a:pt x="55" y="718"/>
                                </a:lnTo>
                                <a:lnTo>
                                  <a:pt x="5" y="530"/>
                                </a:lnTo>
                                <a:lnTo>
                                  <a:pt x="0" y="360"/>
                                </a:lnTo>
                                <a:lnTo>
                                  <a:pt x="40" y="210"/>
                                </a:lnTo>
                                <a:lnTo>
                                  <a:pt x="149" y="115"/>
                                </a:lnTo>
                                <a:lnTo>
                                  <a:pt x="257" y="20"/>
                                </a:lnTo>
                                <a:lnTo>
                                  <a:pt x="412" y="0"/>
                                </a:lnTo>
                                <a:lnTo>
                                  <a:pt x="579" y="28"/>
                                </a:lnTo>
                                <a:lnTo>
                                  <a:pt x="763" y="98"/>
                                </a:lnTo>
                                <a:lnTo>
                                  <a:pt x="956" y="218"/>
                                </a:lnTo>
                                <a:lnTo>
                                  <a:pt x="1171" y="378"/>
                                </a:lnTo>
                                <a:lnTo>
                                  <a:pt x="1408" y="604"/>
                                </a:lnTo>
                                <a:lnTo>
                                  <a:pt x="1647" y="857"/>
                                </a:lnTo>
                                <a:lnTo>
                                  <a:pt x="1814" y="1059"/>
                                </a:lnTo>
                                <a:lnTo>
                                  <a:pt x="1946" y="1232"/>
                                </a:lnTo>
                                <a:lnTo>
                                  <a:pt x="2059" y="1394"/>
                                </a:lnTo>
                                <a:lnTo>
                                  <a:pt x="2166" y="1560"/>
                                </a:lnTo>
                                <a:lnTo>
                                  <a:pt x="2248" y="1720"/>
                                </a:lnTo>
                                <a:lnTo>
                                  <a:pt x="2296" y="1852"/>
                                </a:lnTo>
                                <a:lnTo>
                                  <a:pt x="2344" y="1982"/>
                                </a:lnTo>
                                <a:lnTo>
                                  <a:pt x="2368" y="2107"/>
                                </a:lnTo>
                                <a:lnTo>
                                  <a:pt x="2351" y="2208"/>
                                </a:lnTo>
                                <a:lnTo>
                                  <a:pt x="2334" y="2310"/>
                                </a:lnTo>
                                <a:lnTo>
                                  <a:pt x="2278" y="2387"/>
                                </a:lnTo>
                                <a:lnTo>
                                  <a:pt x="2237" y="2481"/>
                                </a:lnTo>
                                <a:lnTo>
                                  <a:pt x="2146" y="2532"/>
                                </a:lnTo>
                                <a:lnTo>
                                  <a:pt x="2047" y="2561"/>
                                </a:lnTo>
                                <a:lnTo>
                                  <a:pt x="1960" y="2579"/>
                                </a:lnTo>
                                <a:lnTo>
                                  <a:pt x="1862" y="2578"/>
                                </a:lnTo>
                                <a:lnTo>
                                  <a:pt x="1736" y="2543"/>
                                </a:lnTo>
                                <a:lnTo>
                                  <a:pt x="1621" y="2499"/>
                                </a:lnTo>
                                <a:lnTo>
                                  <a:pt x="1484" y="2417"/>
                                </a:lnTo>
                                <a:lnTo>
                                  <a:pt x="1351" y="2331"/>
                                </a:lnTo>
                                <a:lnTo>
                                  <a:pt x="1189" y="2212"/>
                                </a:lnTo>
                                <a:lnTo>
                                  <a:pt x="1029" y="2063"/>
                                </a:lnTo>
                                <a:lnTo>
                                  <a:pt x="870" y="1913"/>
                                </a:lnTo>
                                <a:lnTo>
                                  <a:pt x="698" y="171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5" name="AutoShape 265"/>
                        <wps:cNvSpPr>
                          <a:spLocks noChangeArrowheads="1"/>
                        </wps:cNvSpPr>
                        <wps:spPr bwMode="auto">
                          <a:xfrm>
                            <a:off x="2777" y="2628"/>
                            <a:ext cx="2552" cy="2770"/>
                          </a:xfrm>
                          <a:custGeom>
                            <a:avLst/>
                            <a:gdLst>
                              <a:gd name="T0" fmla="*/ 758 w 2553"/>
                              <a:gd name="T1" fmla="*/ 767 h 2771"/>
                              <a:gd name="T2" fmla="*/ 1830 w 2553"/>
                              <a:gd name="T3" fmla="*/ 1994 h 2771"/>
                              <a:gd name="T4" fmla="*/ 1900 w 2553"/>
                              <a:gd name="T5" fmla="*/ 1932 h 2771"/>
                              <a:gd name="T6" fmla="*/ 1924 w 2553"/>
                              <a:gd name="T7" fmla="*/ 1882 h 2771"/>
                              <a:gd name="T8" fmla="*/ 1963 w 2553"/>
                              <a:gd name="T9" fmla="*/ 1849 h 2771"/>
                              <a:gd name="T10" fmla="*/ 1967 w 2553"/>
                              <a:gd name="T11" fmla="*/ 1788 h 2771"/>
                              <a:gd name="T12" fmla="*/ 1993 w 2553"/>
                              <a:gd name="T13" fmla="*/ 1765 h 2771"/>
                              <a:gd name="T14" fmla="*/ 1981 w 2553"/>
                              <a:gd name="T15" fmla="*/ 1717 h 2771"/>
                              <a:gd name="T16" fmla="*/ 1954 w 2553"/>
                              <a:gd name="T17" fmla="*/ 1655 h 2771"/>
                              <a:gd name="T18" fmla="*/ 1937 w 2553"/>
                              <a:gd name="T19" fmla="*/ 1612 h 2771"/>
                              <a:gd name="T20" fmla="*/ 1909 w 2553"/>
                              <a:gd name="T21" fmla="*/ 1549 h 2771"/>
                              <a:gd name="T22" fmla="*/ 1843 w 2553"/>
                              <a:gd name="T23" fmla="*/ 1462 h 2771"/>
                              <a:gd name="T24" fmla="*/ 1783 w 2553"/>
                              <a:gd name="T25" fmla="*/ 1373 h 2771"/>
                              <a:gd name="T26" fmla="*/ 1682 w 2553"/>
                              <a:gd name="T27" fmla="*/ 1258 h 2771"/>
                              <a:gd name="T28" fmla="*/ 1587 w 2553"/>
                              <a:gd name="T29" fmla="*/ 1139 h 2771"/>
                              <a:gd name="T30" fmla="*/ 1424 w 2553"/>
                              <a:gd name="T31" fmla="*/ 963 h 2771"/>
                              <a:gd name="T32" fmla="*/ 1298 w 2553"/>
                              <a:gd name="T33" fmla="*/ 842 h 2771"/>
                              <a:gd name="T34" fmla="*/ 1199 w 2553"/>
                              <a:gd name="T35" fmla="*/ 757 h 2771"/>
                              <a:gd name="T36" fmla="*/ 1111 w 2553"/>
                              <a:gd name="T37" fmla="*/ 690 h 2771"/>
                              <a:gd name="T38" fmla="*/ 1021 w 2553"/>
                              <a:gd name="T39" fmla="*/ 653 h 2771"/>
                              <a:gd name="T40" fmla="*/ 946 w 2553"/>
                              <a:gd name="T41" fmla="*/ 632 h 2771"/>
                              <a:gd name="T42" fmla="*/ 883 w 2553"/>
                              <a:gd name="T43" fmla="*/ 658 h 2771"/>
                              <a:gd name="T44" fmla="*/ 834 w 2553"/>
                              <a:gd name="T45" fmla="*/ 700 h 2771"/>
                              <a:gd name="T46" fmla="*/ 758 w 2553"/>
                              <a:gd name="T47" fmla="*/ 767 h 2771"/>
                              <a:gd name="T48" fmla="*/ 0 w 2553"/>
                              <a:gd name="T49" fmla="*/ 476 h 2771"/>
                              <a:gd name="T50" fmla="*/ 427 w 2553"/>
                              <a:gd name="T51" fmla="*/ 103 h 2771"/>
                              <a:gd name="T52" fmla="*/ 486 w 2553"/>
                              <a:gd name="T53" fmla="*/ 51 h 2771"/>
                              <a:gd name="T54" fmla="*/ 554 w 2553"/>
                              <a:gd name="T55" fmla="*/ 20 h 2771"/>
                              <a:gd name="T56" fmla="*/ 632 w 2553"/>
                              <a:gd name="T57" fmla="*/ 10 h 2771"/>
                              <a:gd name="T58" fmla="*/ 709 w 2553"/>
                              <a:gd name="T59" fmla="*/ 0 h 2771"/>
                              <a:gd name="T60" fmla="*/ 771 w 2553"/>
                              <a:gd name="T61" fmla="*/ 4 h 2771"/>
                              <a:gd name="T62" fmla="*/ 860 w 2553"/>
                              <a:gd name="T63" fmla="*/ 42 h 2771"/>
                              <a:gd name="T64" fmla="*/ 950 w 2553"/>
                              <a:gd name="T65" fmla="*/ 79 h 2771"/>
                              <a:gd name="T66" fmla="*/ 1054 w 2553"/>
                              <a:gd name="T67" fmla="*/ 133 h 2771"/>
                              <a:gd name="T68" fmla="*/ 1147 w 2553"/>
                              <a:gd name="T69" fmla="*/ 196 h 2771"/>
                              <a:gd name="T70" fmla="*/ 1221 w 2553"/>
                              <a:gd name="T71" fmla="*/ 247 h 2771"/>
                              <a:gd name="T72" fmla="*/ 1335 w 2553"/>
                              <a:gd name="T73" fmla="*/ 347 h 2771"/>
                              <a:gd name="T74" fmla="*/ 1452 w 2553"/>
                              <a:gd name="T75" fmla="*/ 447 h 2771"/>
                              <a:gd name="T76" fmla="*/ 1543 w 2553"/>
                              <a:gd name="T77" fmla="*/ 541 h 2771"/>
                              <a:gd name="T78" fmla="*/ 1654 w 2553"/>
                              <a:gd name="T79" fmla="*/ 646 h 2771"/>
                              <a:gd name="T80" fmla="*/ 1740 w 2553"/>
                              <a:gd name="T81" fmla="*/ 745 h 2771"/>
                              <a:gd name="T82" fmla="*/ 1845 w 2553"/>
                              <a:gd name="T83" fmla="*/ 855 h 2771"/>
                              <a:gd name="T84" fmla="*/ 1998 w 2553"/>
                              <a:gd name="T85" fmla="*/ 1040 h 2771"/>
                              <a:gd name="T86" fmla="*/ 2122 w 2553"/>
                              <a:gd name="T87" fmla="*/ 1192 h 2771"/>
                              <a:gd name="T88" fmla="*/ 2226 w 2553"/>
                              <a:gd name="T89" fmla="*/ 1333 h 2771"/>
                              <a:gd name="T90" fmla="*/ 2330 w 2553"/>
                              <a:gd name="T91" fmla="*/ 1471 h 2771"/>
                              <a:gd name="T92" fmla="*/ 2380 w 2553"/>
                              <a:gd name="T93" fmla="*/ 1572 h 2771"/>
                              <a:gd name="T94" fmla="*/ 2424 w 2553"/>
                              <a:gd name="T95" fmla="*/ 1678 h 2771"/>
                              <a:gd name="T96" fmla="*/ 2473 w 2553"/>
                              <a:gd name="T97" fmla="*/ 1779 h 2771"/>
                              <a:gd name="T98" fmla="*/ 2518 w 2553"/>
                              <a:gd name="T99" fmla="*/ 1884 h 2771"/>
                              <a:gd name="T100" fmla="*/ 2529 w 2553"/>
                              <a:gd name="T101" fmla="*/ 1962 h 2771"/>
                              <a:gd name="T102" fmla="*/ 2540 w 2553"/>
                              <a:gd name="T103" fmla="*/ 2039 h 2771"/>
                              <a:gd name="T104" fmla="*/ 2550 w 2553"/>
                              <a:gd name="T105" fmla="*/ 2116 h 2771"/>
                              <a:gd name="T106" fmla="*/ 2547 w 2553"/>
                              <a:gd name="T107" fmla="*/ 2178 h 2771"/>
                              <a:gd name="T108" fmla="*/ 2525 w 2553"/>
                              <a:gd name="T109" fmla="*/ 2254 h 2771"/>
                              <a:gd name="T110" fmla="*/ 2497 w 2553"/>
                              <a:gd name="T111" fmla="*/ 2308 h 2771"/>
                              <a:gd name="T112" fmla="*/ 2468 w 2553"/>
                              <a:gd name="T113" fmla="*/ 2362 h 2771"/>
                              <a:gd name="T114" fmla="*/ 2430 w 2553"/>
                              <a:gd name="T115" fmla="*/ 2395 h 2771"/>
                              <a:gd name="T116" fmla="*/ 2003 w 2553"/>
                              <a:gd name="T117" fmla="*/ 2768 h 2771"/>
                              <a:gd name="T118" fmla="*/ 0 w 2553"/>
                              <a:gd name="T119" fmla="*/ 476 h 2771"/>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53" h="2771">
                                <a:moveTo>
                                  <a:pt x="758" y="767"/>
                                </a:moveTo>
                                <a:lnTo>
                                  <a:pt x="1832" y="1996"/>
                                </a:lnTo>
                                <a:lnTo>
                                  <a:pt x="1902" y="1934"/>
                                </a:lnTo>
                                <a:lnTo>
                                  <a:pt x="1926" y="1884"/>
                                </a:lnTo>
                                <a:lnTo>
                                  <a:pt x="1965" y="1851"/>
                                </a:lnTo>
                                <a:lnTo>
                                  <a:pt x="1969" y="1790"/>
                                </a:lnTo>
                                <a:lnTo>
                                  <a:pt x="1995" y="1767"/>
                                </a:lnTo>
                                <a:lnTo>
                                  <a:pt x="1983" y="1719"/>
                                </a:lnTo>
                                <a:lnTo>
                                  <a:pt x="1956" y="1657"/>
                                </a:lnTo>
                                <a:lnTo>
                                  <a:pt x="1939" y="1614"/>
                                </a:lnTo>
                                <a:lnTo>
                                  <a:pt x="1911" y="1551"/>
                                </a:lnTo>
                                <a:lnTo>
                                  <a:pt x="1845" y="1464"/>
                                </a:lnTo>
                                <a:lnTo>
                                  <a:pt x="1785" y="1373"/>
                                </a:lnTo>
                                <a:lnTo>
                                  <a:pt x="1684" y="1258"/>
                                </a:lnTo>
                                <a:lnTo>
                                  <a:pt x="1589" y="1139"/>
                                </a:lnTo>
                                <a:lnTo>
                                  <a:pt x="1426" y="963"/>
                                </a:lnTo>
                                <a:lnTo>
                                  <a:pt x="1300" y="842"/>
                                </a:lnTo>
                                <a:lnTo>
                                  <a:pt x="1199" y="757"/>
                                </a:lnTo>
                                <a:lnTo>
                                  <a:pt x="1111" y="690"/>
                                </a:lnTo>
                                <a:lnTo>
                                  <a:pt x="1021" y="653"/>
                                </a:lnTo>
                                <a:lnTo>
                                  <a:pt x="946" y="632"/>
                                </a:lnTo>
                                <a:lnTo>
                                  <a:pt x="883" y="658"/>
                                </a:lnTo>
                                <a:lnTo>
                                  <a:pt x="834" y="700"/>
                                </a:lnTo>
                                <a:lnTo>
                                  <a:pt x="758" y="767"/>
                                </a:lnTo>
                                <a:close/>
                                <a:moveTo>
                                  <a:pt x="0" y="476"/>
                                </a:moveTo>
                                <a:lnTo>
                                  <a:pt x="427" y="103"/>
                                </a:lnTo>
                                <a:lnTo>
                                  <a:pt x="486" y="51"/>
                                </a:lnTo>
                                <a:lnTo>
                                  <a:pt x="554" y="20"/>
                                </a:lnTo>
                                <a:lnTo>
                                  <a:pt x="632" y="10"/>
                                </a:lnTo>
                                <a:lnTo>
                                  <a:pt x="709" y="0"/>
                                </a:lnTo>
                                <a:lnTo>
                                  <a:pt x="771" y="4"/>
                                </a:lnTo>
                                <a:lnTo>
                                  <a:pt x="860" y="42"/>
                                </a:lnTo>
                                <a:lnTo>
                                  <a:pt x="950" y="79"/>
                                </a:lnTo>
                                <a:lnTo>
                                  <a:pt x="1054" y="133"/>
                                </a:lnTo>
                                <a:lnTo>
                                  <a:pt x="1147" y="196"/>
                                </a:lnTo>
                                <a:lnTo>
                                  <a:pt x="1221" y="247"/>
                                </a:lnTo>
                                <a:lnTo>
                                  <a:pt x="1337" y="347"/>
                                </a:lnTo>
                                <a:lnTo>
                                  <a:pt x="1454" y="447"/>
                                </a:lnTo>
                                <a:lnTo>
                                  <a:pt x="1545" y="541"/>
                                </a:lnTo>
                                <a:lnTo>
                                  <a:pt x="1656" y="646"/>
                                </a:lnTo>
                                <a:lnTo>
                                  <a:pt x="1742" y="745"/>
                                </a:lnTo>
                                <a:lnTo>
                                  <a:pt x="1847" y="855"/>
                                </a:lnTo>
                                <a:lnTo>
                                  <a:pt x="2000" y="1040"/>
                                </a:lnTo>
                                <a:lnTo>
                                  <a:pt x="2124" y="1192"/>
                                </a:lnTo>
                                <a:lnTo>
                                  <a:pt x="2228" y="1333"/>
                                </a:lnTo>
                                <a:lnTo>
                                  <a:pt x="2332" y="1473"/>
                                </a:lnTo>
                                <a:lnTo>
                                  <a:pt x="2382" y="1574"/>
                                </a:lnTo>
                                <a:lnTo>
                                  <a:pt x="2426" y="1680"/>
                                </a:lnTo>
                                <a:lnTo>
                                  <a:pt x="2475" y="1781"/>
                                </a:lnTo>
                                <a:lnTo>
                                  <a:pt x="2520" y="1886"/>
                                </a:lnTo>
                                <a:lnTo>
                                  <a:pt x="2531" y="1964"/>
                                </a:lnTo>
                                <a:lnTo>
                                  <a:pt x="2542" y="2041"/>
                                </a:lnTo>
                                <a:lnTo>
                                  <a:pt x="2552" y="2118"/>
                                </a:lnTo>
                                <a:lnTo>
                                  <a:pt x="2549" y="2180"/>
                                </a:lnTo>
                                <a:lnTo>
                                  <a:pt x="2527" y="2256"/>
                                </a:lnTo>
                                <a:lnTo>
                                  <a:pt x="2499" y="2310"/>
                                </a:lnTo>
                                <a:lnTo>
                                  <a:pt x="2470" y="2364"/>
                                </a:lnTo>
                                <a:lnTo>
                                  <a:pt x="2432" y="2397"/>
                                </a:lnTo>
                                <a:lnTo>
                                  <a:pt x="2005" y="2770"/>
                                </a:lnTo>
                                <a:lnTo>
                                  <a:pt x="0" y="476"/>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6" name="Freeform 266"/>
                        <wps:cNvSpPr>
                          <a:spLocks noChangeArrowheads="1"/>
                        </wps:cNvSpPr>
                        <wps:spPr bwMode="auto">
                          <a:xfrm>
                            <a:off x="3783" y="1553"/>
                            <a:ext cx="2789" cy="2965"/>
                          </a:xfrm>
                          <a:custGeom>
                            <a:avLst/>
                            <a:gdLst>
                              <a:gd name="T0" fmla="*/ 0 w 2790"/>
                              <a:gd name="T1" fmla="*/ 671 h 2966"/>
                              <a:gd name="T2" fmla="*/ 768 w 2790"/>
                              <a:gd name="T3" fmla="*/ 0 h 2966"/>
                              <a:gd name="T4" fmla="*/ 1197 w 2790"/>
                              <a:gd name="T5" fmla="*/ 491 h 2966"/>
                              <a:gd name="T6" fmla="*/ 715 w 2790"/>
                              <a:gd name="T7" fmla="*/ 912 h 2966"/>
                              <a:gd name="T8" fmla="*/ 1031 w 2790"/>
                              <a:gd name="T9" fmla="*/ 1273 h 2966"/>
                              <a:gd name="T10" fmla="*/ 1478 w 2790"/>
                              <a:gd name="T11" fmla="*/ 880 h 2966"/>
                              <a:gd name="T12" fmla="*/ 1894 w 2790"/>
                              <a:gd name="T13" fmla="*/ 1356 h 2966"/>
                              <a:gd name="T14" fmla="*/ 1445 w 2790"/>
                              <a:gd name="T15" fmla="*/ 1747 h 2966"/>
                              <a:gd name="T16" fmla="*/ 1831 w 2790"/>
                              <a:gd name="T17" fmla="*/ 2189 h 2966"/>
                              <a:gd name="T18" fmla="*/ 2329 w 2790"/>
                              <a:gd name="T19" fmla="*/ 1754 h 2966"/>
                              <a:gd name="T20" fmla="*/ 2787 w 2790"/>
                              <a:gd name="T21" fmla="*/ 2278 h 2966"/>
                              <a:gd name="T22" fmla="*/ 2004 w 2790"/>
                              <a:gd name="T23" fmla="*/ 2963 h 2966"/>
                              <a:gd name="T24" fmla="*/ 0 w 2790"/>
                              <a:gd name="T25" fmla="*/ 671 h 29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790" h="2966">
                                <a:moveTo>
                                  <a:pt x="0" y="671"/>
                                </a:moveTo>
                                <a:lnTo>
                                  <a:pt x="768" y="0"/>
                                </a:lnTo>
                                <a:lnTo>
                                  <a:pt x="1197" y="491"/>
                                </a:lnTo>
                                <a:lnTo>
                                  <a:pt x="715" y="912"/>
                                </a:lnTo>
                                <a:lnTo>
                                  <a:pt x="1031" y="1273"/>
                                </a:lnTo>
                                <a:lnTo>
                                  <a:pt x="1480" y="880"/>
                                </a:lnTo>
                                <a:lnTo>
                                  <a:pt x="1896" y="1356"/>
                                </a:lnTo>
                                <a:lnTo>
                                  <a:pt x="1447" y="1749"/>
                                </a:lnTo>
                                <a:lnTo>
                                  <a:pt x="1833" y="2191"/>
                                </a:lnTo>
                                <a:lnTo>
                                  <a:pt x="2331" y="1756"/>
                                </a:lnTo>
                                <a:lnTo>
                                  <a:pt x="2789" y="2280"/>
                                </a:lnTo>
                                <a:lnTo>
                                  <a:pt x="2006" y="2965"/>
                                </a:lnTo>
                                <a:lnTo>
                                  <a:pt x="0" y="67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8" name="Freeform 267"/>
                        <wps:cNvSpPr>
                          <a:spLocks noChangeArrowheads="1"/>
                        </wps:cNvSpPr>
                        <wps:spPr bwMode="auto">
                          <a:xfrm>
                            <a:off x="4724" y="1151"/>
                            <a:ext cx="2737" cy="2545"/>
                          </a:xfrm>
                          <a:custGeom>
                            <a:avLst/>
                            <a:gdLst>
                              <a:gd name="T0" fmla="*/ 0 w 2738"/>
                              <a:gd name="T1" fmla="*/ 251 h 2546"/>
                              <a:gd name="T2" fmla="*/ 287 w 2738"/>
                              <a:gd name="T3" fmla="*/ 0 h 2546"/>
                              <a:gd name="T4" fmla="*/ 1804 w 2738"/>
                              <a:gd name="T5" fmla="*/ 1735 h 2546"/>
                              <a:gd name="T6" fmla="*/ 2248 w 2738"/>
                              <a:gd name="T7" fmla="*/ 1347 h 2546"/>
                              <a:gd name="T8" fmla="*/ 2735 w 2738"/>
                              <a:gd name="T9" fmla="*/ 1904 h 2546"/>
                              <a:gd name="T10" fmla="*/ 2004 w 2738"/>
                              <a:gd name="T11" fmla="*/ 2543 h 2546"/>
                              <a:gd name="T12" fmla="*/ 0 w 2738"/>
                              <a:gd name="T13" fmla="*/ 251 h 25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38" h="2546">
                                <a:moveTo>
                                  <a:pt x="0" y="251"/>
                                </a:moveTo>
                                <a:lnTo>
                                  <a:pt x="287" y="0"/>
                                </a:lnTo>
                                <a:lnTo>
                                  <a:pt x="1806" y="1737"/>
                                </a:lnTo>
                                <a:lnTo>
                                  <a:pt x="2250" y="1349"/>
                                </a:lnTo>
                                <a:lnTo>
                                  <a:pt x="2737" y="1906"/>
                                </a:lnTo>
                                <a:lnTo>
                                  <a:pt x="2006" y="2545"/>
                                </a:lnTo>
                                <a:lnTo>
                                  <a:pt x="0" y="251"/>
                                </a:lnTo>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9" name="AutoShape 268"/>
                        <wps:cNvSpPr>
                          <a:spLocks noChangeArrowheads="1"/>
                        </wps:cNvSpPr>
                        <wps:spPr bwMode="auto">
                          <a:xfrm>
                            <a:off x="5856" y="109"/>
                            <a:ext cx="2369" cy="2579"/>
                          </a:xfrm>
                          <a:custGeom>
                            <a:avLst/>
                            <a:gdLst>
                              <a:gd name="T0" fmla="*/ 1115 w 2370"/>
                              <a:gd name="T1" fmla="*/ 1610 h 2580"/>
                              <a:gd name="T2" fmla="*/ 1369 w 2370"/>
                              <a:gd name="T3" fmla="*/ 1848 h 2580"/>
                              <a:gd name="T4" fmla="*/ 1567 w 2370"/>
                              <a:gd name="T5" fmla="*/ 1965 h 2580"/>
                              <a:gd name="T6" fmla="*/ 1694 w 2370"/>
                              <a:gd name="T7" fmla="*/ 1970 h 2580"/>
                              <a:gd name="T8" fmla="*/ 1776 w 2370"/>
                              <a:gd name="T9" fmla="*/ 1898 h 2580"/>
                              <a:gd name="T10" fmla="*/ 1794 w 2370"/>
                              <a:gd name="T11" fmla="*/ 1766 h 2580"/>
                              <a:gd name="T12" fmla="*/ 1713 w 2370"/>
                              <a:gd name="T13" fmla="*/ 1577 h 2580"/>
                              <a:gd name="T14" fmla="*/ 1497 w 2370"/>
                              <a:gd name="T15" fmla="*/ 1277 h 2580"/>
                              <a:gd name="T16" fmla="*/ 1210 w 2370"/>
                              <a:gd name="T17" fmla="*/ 949 h 2580"/>
                              <a:gd name="T18" fmla="*/ 970 w 2370"/>
                              <a:gd name="T19" fmla="*/ 727 h 2580"/>
                              <a:gd name="T20" fmla="*/ 788 w 2370"/>
                              <a:gd name="T21" fmla="*/ 626 h 2580"/>
                              <a:gd name="T22" fmla="*/ 646 w 2370"/>
                              <a:gd name="T23" fmla="*/ 605 h 2580"/>
                              <a:gd name="T24" fmla="*/ 564 w 2370"/>
                              <a:gd name="T25" fmla="*/ 677 h 2580"/>
                              <a:gd name="T26" fmla="*/ 566 w 2370"/>
                              <a:gd name="T27" fmla="*/ 820 h 2580"/>
                              <a:gd name="T28" fmla="*/ 640 w 2370"/>
                              <a:gd name="T29" fmla="*/ 1015 h 2580"/>
                              <a:gd name="T30" fmla="*/ 842 w 2370"/>
                              <a:gd name="T31" fmla="*/ 1298 h 2580"/>
                              <a:gd name="T32" fmla="*/ 699 w 2370"/>
                              <a:gd name="T33" fmla="*/ 1713 h 2580"/>
                              <a:gd name="T34" fmla="*/ 287 w 2370"/>
                              <a:gd name="T35" fmla="*/ 1179 h 2580"/>
                              <a:gd name="T36" fmla="*/ 56 w 2370"/>
                              <a:gd name="T37" fmla="*/ 717 h 2580"/>
                              <a:gd name="T38" fmla="*/ 0 w 2370"/>
                              <a:gd name="T39" fmla="*/ 360 h 2580"/>
                              <a:gd name="T40" fmla="*/ 149 w 2370"/>
                              <a:gd name="T41" fmla="*/ 114 h 2580"/>
                              <a:gd name="T42" fmla="*/ 412 w 2370"/>
                              <a:gd name="T43" fmla="*/ 0 h 2580"/>
                              <a:gd name="T44" fmla="*/ 764 w 2370"/>
                              <a:gd name="T45" fmla="*/ 98 h 2580"/>
                              <a:gd name="T46" fmla="*/ 1172 w 2370"/>
                              <a:gd name="T47" fmla="*/ 377 h 2580"/>
                              <a:gd name="T48" fmla="*/ 1646 w 2370"/>
                              <a:gd name="T49" fmla="*/ 856 h 2580"/>
                              <a:gd name="T50" fmla="*/ 1946 w 2370"/>
                              <a:gd name="T51" fmla="*/ 1231 h 2580"/>
                              <a:gd name="T52" fmla="*/ 2165 w 2370"/>
                              <a:gd name="T53" fmla="*/ 1558 h 2580"/>
                              <a:gd name="T54" fmla="*/ 2295 w 2370"/>
                              <a:gd name="T55" fmla="*/ 1849 h 2580"/>
                              <a:gd name="T56" fmla="*/ 2367 w 2370"/>
                              <a:gd name="T57" fmla="*/ 2104 h 2580"/>
                              <a:gd name="T58" fmla="*/ 2333 w 2370"/>
                              <a:gd name="T59" fmla="*/ 2307 h 2580"/>
                              <a:gd name="T60" fmla="*/ 2235 w 2370"/>
                              <a:gd name="T61" fmla="*/ 2479 h 2580"/>
                              <a:gd name="T62" fmla="*/ 2046 w 2370"/>
                              <a:gd name="T63" fmla="*/ 2558 h 2580"/>
                              <a:gd name="T64" fmla="*/ 1861 w 2370"/>
                              <a:gd name="T65" fmla="*/ 2575 h 2580"/>
                              <a:gd name="T66" fmla="*/ 1620 w 2370"/>
                              <a:gd name="T67" fmla="*/ 2496 h 2580"/>
                              <a:gd name="T68" fmla="*/ 1349 w 2370"/>
                              <a:gd name="T69" fmla="*/ 2329 h 2580"/>
                              <a:gd name="T70" fmla="*/ 1031 w 2370"/>
                              <a:gd name="T71" fmla="*/ 2060 h 2580"/>
                              <a:gd name="T72" fmla="*/ 699 w 2370"/>
                              <a:gd name="T73" fmla="*/ 1713 h 258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370" h="2580">
                                <a:moveTo>
                                  <a:pt x="986" y="1465"/>
                                </a:moveTo>
                                <a:lnTo>
                                  <a:pt x="1115" y="1612"/>
                                </a:lnTo>
                                <a:lnTo>
                                  <a:pt x="1255" y="1750"/>
                                </a:lnTo>
                                <a:lnTo>
                                  <a:pt x="1371" y="1850"/>
                                </a:lnTo>
                                <a:lnTo>
                                  <a:pt x="1470" y="1909"/>
                                </a:lnTo>
                                <a:lnTo>
                                  <a:pt x="1569" y="1967"/>
                                </a:lnTo>
                                <a:lnTo>
                                  <a:pt x="1644" y="1988"/>
                                </a:lnTo>
                                <a:lnTo>
                                  <a:pt x="1696" y="1972"/>
                                </a:lnTo>
                                <a:lnTo>
                                  <a:pt x="1754" y="1950"/>
                                </a:lnTo>
                                <a:lnTo>
                                  <a:pt x="1778" y="1900"/>
                                </a:lnTo>
                                <a:lnTo>
                                  <a:pt x="1806" y="1846"/>
                                </a:lnTo>
                                <a:lnTo>
                                  <a:pt x="1796" y="1768"/>
                                </a:lnTo>
                                <a:lnTo>
                                  <a:pt x="1771" y="1675"/>
                                </a:lnTo>
                                <a:lnTo>
                                  <a:pt x="1715" y="1579"/>
                                </a:lnTo>
                                <a:lnTo>
                                  <a:pt x="1617" y="1433"/>
                                </a:lnTo>
                                <a:lnTo>
                                  <a:pt x="1499" y="1277"/>
                                </a:lnTo>
                                <a:lnTo>
                                  <a:pt x="1360" y="1108"/>
                                </a:lnTo>
                                <a:lnTo>
                                  <a:pt x="1212" y="949"/>
                                </a:lnTo>
                                <a:lnTo>
                                  <a:pt x="1087" y="827"/>
                                </a:lnTo>
                                <a:lnTo>
                                  <a:pt x="970" y="727"/>
                                </a:lnTo>
                                <a:lnTo>
                                  <a:pt x="877" y="663"/>
                                </a:lnTo>
                                <a:lnTo>
                                  <a:pt x="788" y="626"/>
                                </a:lnTo>
                                <a:lnTo>
                                  <a:pt x="712" y="605"/>
                                </a:lnTo>
                                <a:lnTo>
                                  <a:pt x="646" y="605"/>
                                </a:lnTo>
                                <a:lnTo>
                                  <a:pt x="607" y="638"/>
                                </a:lnTo>
                                <a:lnTo>
                                  <a:pt x="564" y="677"/>
                                </a:lnTo>
                                <a:lnTo>
                                  <a:pt x="555" y="743"/>
                                </a:lnTo>
                                <a:lnTo>
                                  <a:pt x="566" y="820"/>
                                </a:lnTo>
                                <a:lnTo>
                                  <a:pt x="596" y="909"/>
                                </a:lnTo>
                                <a:lnTo>
                                  <a:pt x="640" y="1015"/>
                                </a:lnTo>
                                <a:lnTo>
                                  <a:pt x="725" y="1144"/>
                                </a:lnTo>
                                <a:lnTo>
                                  <a:pt x="842" y="1300"/>
                                </a:lnTo>
                                <a:lnTo>
                                  <a:pt x="986" y="1465"/>
                                </a:lnTo>
                                <a:close/>
                                <a:moveTo>
                                  <a:pt x="699" y="1715"/>
                                </a:moveTo>
                                <a:lnTo>
                                  <a:pt x="475" y="1449"/>
                                </a:lnTo>
                                <a:lnTo>
                                  <a:pt x="287" y="1179"/>
                                </a:lnTo>
                                <a:lnTo>
                                  <a:pt x="153" y="949"/>
                                </a:lnTo>
                                <a:lnTo>
                                  <a:pt x="56" y="717"/>
                                </a:lnTo>
                                <a:lnTo>
                                  <a:pt x="6" y="529"/>
                                </a:lnTo>
                                <a:lnTo>
                                  <a:pt x="0" y="360"/>
                                </a:lnTo>
                                <a:lnTo>
                                  <a:pt x="41" y="209"/>
                                </a:lnTo>
                                <a:lnTo>
                                  <a:pt x="149" y="114"/>
                                </a:lnTo>
                                <a:lnTo>
                                  <a:pt x="258" y="20"/>
                                </a:lnTo>
                                <a:lnTo>
                                  <a:pt x="412" y="0"/>
                                </a:lnTo>
                                <a:lnTo>
                                  <a:pt x="580" y="28"/>
                                </a:lnTo>
                                <a:lnTo>
                                  <a:pt x="764" y="98"/>
                                </a:lnTo>
                                <a:lnTo>
                                  <a:pt x="956" y="218"/>
                                </a:lnTo>
                                <a:lnTo>
                                  <a:pt x="1172" y="377"/>
                                </a:lnTo>
                                <a:lnTo>
                                  <a:pt x="1409" y="604"/>
                                </a:lnTo>
                                <a:lnTo>
                                  <a:pt x="1648" y="856"/>
                                </a:lnTo>
                                <a:lnTo>
                                  <a:pt x="1815" y="1058"/>
                                </a:lnTo>
                                <a:lnTo>
                                  <a:pt x="1948" y="1231"/>
                                </a:lnTo>
                                <a:lnTo>
                                  <a:pt x="2060" y="1393"/>
                                </a:lnTo>
                                <a:lnTo>
                                  <a:pt x="2167" y="1560"/>
                                </a:lnTo>
                                <a:lnTo>
                                  <a:pt x="2249" y="1719"/>
                                </a:lnTo>
                                <a:lnTo>
                                  <a:pt x="2297" y="1851"/>
                                </a:lnTo>
                                <a:lnTo>
                                  <a:pt x="2345" y="1982"/>
                                </a:lnTo>
                                <a:lnTo>
                                  <a:pt x="2369" y="2106"/>
                                </a:lnTo>
                                <a:lnTo>
                                  <a:pt x="2351" y="2208"/>
                                </a:lnTo>
                                <a:lnTo>
                                  <a:pt x="2335" y="2309"/>
                                </a:lnTo>
                                <a:lnTo>
                                  <a:pt x="2279" y="2386"/>
                                </a:lnTo>
                                <a:lnTo>
                                  <a:pt x="2237" y="2481"/>
                                </a:lnTo>
                                <a:lnTo>
                                  <a:pt x="2147" y="2531"/>
                                </a:lnTo>
                                <a:lnTo>
                                  <a:pt x="2048" y="2560"/>
                                </a:lnTo>
                                <a:lnTo>
                                  <a:pt x="1960" y="2579"/>
                                </a:lnTo>
                                <a:lnTo>
                                  <a:pt x="1863" y="2577"/>
                                </a:lnTo>
                                <a:lnTo>
                                  <a:pt x="1737" y="2543"/>
                                </a:lnTo>
                                <a:lnTo>
                                  <a:pt x="1622" y="2498"/>
                                </a:lnTo>
                                <a:lnTo>
                                  <a:pt x="1485" y="2417"/>
                                </a:lnTo>
                                <a:lnTo>
                                  <a:pt x="1351" y="2331"/>
                                </a:lnTo>
                                <a:lnTo>
                                  <a:pt x="1190" y="2212"/>
                                </a:lnTo>
                                <a:lnTo>
                                  <a:pt x="1031" y="2062"/>
                                </a:lnTo>
                                <a:lnTo>
                                  <a:pt x="871" y="1912"/>
                                </a:lnTo>
                                <a:lnTo>
                                  <a:pt x="699" y="1715"/>
                                </a:lnTo>
                                <a:close/>
                              </a:path>
                            </a:pathLst>
                          </a:custGeom>
                          <a:solidFill>
                            <a:srgbClr val="E2E2E2"/>
                          </a:solidFill>
                          <a:ln>
                            <a:noFill/>
                          </a:ln>
                          <a:effectLst>
                            <a:outerShdw dist="44208" dir="3580584" algn="ctr" rotWithShape="0">
                              <a:srgbClr val="C0C0C0">
                                <a:alpha val="74997"/>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23.8pt;margin-top:11.6pt;width:388.3pt;height:365.75pt;z-index:-251657728;mso-wrap-distance-left:0;mso-wrap-distance-right:0" coordorigin="459,109" coordsize="7766,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">
                <v:shape id="Freeform 263" o:spid="_x0000_s1027" style="position:absolute;left:459;top:4211;width:3057;height:3213;visibility:visible;mso-wrap-style:square;v-text-anchor:middle" coordsize="3058,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uAcUA&#10;AADaAAAADwAAAGRycy9kb3ducmV2LnhtbESPQWvCQBSE7wX/w/KE3uomtU1LzCqlWOhBRGOp12f2&#10;mYRm34bsRuO/7wqCx2FmvmGyxWAacaLO1ZYVxJMIBHFhdc2lgp/d19M7COeRNTaWScGFHCzmo4cM&#10;U23PvKVT7ksRIOxSVFB536ZSuqIig25iW+LgHW1n0AfZlVJ3eA5w08jnKEqkwZrDQoUtfVZU/OW9&#10;UXDoX992+2m+WW2TeP37slkvl6teqcfx8DED4Wnw9/Ct/a0VTOF6Jdw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K4BxQAAANoAAAAPAAAAAAAAAAAAAAAAAJgCAABkcnMv&#10;ZG93bnJldi54bWxQSwUGAAAAAAQABAD1AAAAigMAAAAA&#10;" path="m,919l379,588,1757,1868,677,328,1051,,3057,2294r-234,204l1305,762,2634,2664r-206,180l721,1272,2239,3009r-233,204l,919e" fillcolor="#e2e2e2" stroked="f">
                  <v:shadow on="t" color="silver" opacity="49150f" offset=".62mm,1.06mm"/>
                  <v:path o:connecttype="custom" o:connectlocs="0,919;379,588;1754,1865;677,328;1051,0;3054,2291;2820,2495;1305,762;2631,2661;2425,2841;721,1272;2236,3006;2003,3210;0,919" o:connectangles="0,0,0,0,0,0,0,0,0,0,0,0,0,0"/>
                </v:shape>
                <v:shape id="AutoShape 264" o:spid="_x0000_s1028" style="position:absolute;left:1960;top:3515;width:2368;height:2579;visibility:visible;mso-wrap-style:square;v-text-anchor:middle" coordsize="2369,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eD68AA&#10;AADaAAAADwAAAGRycy9kb3ducmV2LnhtbESPT4vCMBTE7wt+h/AEb2uq7q5SjSKCsuBl/Xt+NM+m&#10;2LyUJtr67Y0g7HGYmd8ws0VrS3Gn2heOFQz6CQjizOmCcwXHw/pzAsIHZI2lY1LwIA+Leedjhql2&#10;De/ovg+5iBD2KSowIVSplD4zZNH3XUUcvYurLYYo61zqGpsIt6UcJsmPtFhwXDBY0cpQdt3frILd&#10;2Xz/8WljziPOB2NuxrbItkr1uu1yCiJQG/7D7/avVvAFryvxBs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eD68AAAADaAAAADwAAAAAAAAAAAAAAAACYAgAAZHJzL2Rvd25y&#10;ZXYueG1sUEsFBgAAAAAEAAQA9QAAAIUDAAAAAA==&#10;" path="m986,1465r129,147l1254,1751r116,100l1469,1910r99,58l1643,1989r52,-17l1753,1951r24,-51l1805,1846r-10,-77l1770,1675r-56,-96l1616,1434,1498,1277,1360,1108,1212,950,1086,828,969,727,876,664,787,626,712,606r-67,-1l607,639r-44,38l554,743r11,77l595,910r44,105l724,1144r118,156l986,1465xm698,1716l474,1449,286,1180,153,949,55,718,5,530,,360,40,210,149,115,257,20,412,,579,28,763,98,956,218r215,160l1408,604r239,253l1814,1059r132,173l2059,1394r107,166l2248,1720r48,132l2344,1982r24,125l2351,2208r-17,102l2278,2387r-41,94l2146,2532r-99,29l1960,2579r-98,-1l1736,2543r-115,-44l1484,2417r-133,-86l1189,2212,1029,2063,870,1913,698,1716xe" fillcolor="#e2e2e2" stroked="f">
                  <v:shadow on="t" color="silver" opacity="49150f" offset=".62mm,1.06mm"/>
                  <v:path o:connecttype="custom" o:connectlocs="1115,1609;1367,1848;1565,1965;1692,1969;1774,1897;1792,1766;1711,1576;1495,1277;1209,950;969,727;787,626;645,605;563,677;565,820;639,1015;842,1297;698,1713;286,1180;55,718;0,360;149,115;412,0;763,98;1171,378;1644,857;1943,1232;2163,1557;2293,1849;2365,2104;2331,2307;2234,2478;2044,2558;1859,2575;1618,2496;1348,2328;1029,2060;698,1713" o:connectangles="0,0,0,0,0,0,0,0,0,0,0,0,0,0,0,0,0,0,0,0,0,0,0,0,0,0,0,0,0,0,0,0,0,0,0,0,0"/>
                </v:shape>
                <v:shape id="AutoShape 265" o:spid="_x0000_s1029" style="position:absolute;left:2777;top:2628;width:2552;height:2770;visibility:visible;mso-wrap-style:square;v-text-anchor:middle" coordsize="2553,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rFMMA&#10;AADaAAAADwAAAGRycy9kb3ducmV2LnhtbESP0WrCQBRE3wv9h+UW+lY3Si0ldRUVKxKE0iQfcMle&#10;k2D2bshuTeLXu4LQx2FmzjCL1WAacaHO1ZYVTCcRCOLC6ppLBXn2/fYJwnlkjY1lUjCSg9Xy+WmB&#10;sbY9/9Il9aUIEHYxKqi8b2MpXVGRQTexLXHwTrYz6IPsSqk77APcNHIWRR/SYM1hocKWthUV5/TP&#10;KNj8vGN2rffJNk3yYkj0biyPO6VeX4b1FwhPg/8PP9oHrWAO9yvh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JrFMMAAADaAAAADwAAAAAAAAAAAAAAAACYAgAAZHJzL2Rv&#10;d25yZXYueG1sUEsFBgAAAAAEAAQA9QAAAIgDAAAAAA==&#10;" path="m758,767l1832,1996r70,-62l1926,1884r39,-33l1969,1790r26,-23l1983,1719r-27,-62l1939,1614r-28,-63l1845,1464r-60,-91l1684,1258r-95,-119l1426,963,1300,842,1199,757r-88,-67l1021,653,946,632r-63,26l834,700r-76,67xm,476l427,103,486,51,554,20,632,10,709,r62,4l860,42r90,37l1054,133r93,63l1221,247r116,100l1454,447r91,94l1656,646r86,99l1847,855r153,185l2124,1192r104,141l2332,1473r50,101l2426,1680r49,101l2520,1886r11,78l2542,2041r10,77l2549,2180r-22,76l2499,2310r-29,54l2432,2397r-427,373l,476xe" fillcolor="#e2e2e2" stroked="f">
                  <v:shadow on="t" color="silver" opacity="49150f" offset=".62mm,1.06mm"/>
                  <v:path o:connecttype="custom" o:connectlocs="758,767;1829,1993;1899,1931;1923,1881;1962,1848;1966,1787;1992,1764;1980,1716;1953,1654;1936,1611;1908,1548;1842,1461;1782,1373;1681,1258;1586,1139;1423,963;1297,842;1199,757;1111,690;1021,653;946,632;883,658;834,700;758,767;0,476;427,103;486,51;554,20;632,10;709,0;771,4;860,42;950,79;1054,133;1147,196;1221,247;1334,347;1451,447;1542,541;1653,646;1739,745;1844,855;1997,1040;2121,1192;2225,1333;2329,1470;2379,1571;2423,1677;2472,1778;2517,1883;2528,1961;2539,2038;2549,2115;2546,2177;2524,2253;2496,2307;2467,2361;2429,2394;2002,2767;0,476" o:connectangles="0,0,0,0,0,0,0,0,0,0,0,0,0,0,0,0,0,0,0,0,0,0,0,0,0,0,0,0,0,0,0,0,0,0,0,0,0,0,0,0,0,0,0,0,0,0,0,0,0,0,0,0,0,0,0,0,0,0,0,0"/>
                </v:shape>
                <v:shape id="Freeform 266" o:spid="_x0000_s1030" style="position:absolute;left:3783;top:1553;width:2789;height:2965;visibility:visible;mso-wrap-style:square;v-text-anchor:middle" coordsize="2790,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YQsUA&#10;AADaAAAADwAAAGRycy9kb3ducmV2LnhtbESPQWvCQBSE74X+h+UVeilm0x40RFcJgm1KD2IUIbdH&#10;9jUJzb4N2Y2m/75bEDwOM/MNs9pMphMXGlxrWcFrFIMgrqxuuVZwOu5mCQjnkTV2lknBLznYrB8f&#10;Vphqe+UDXQpfiwBhl6KCxvs+ldJVDRl0ke2Jg/dtB4M+yKGWesBrgJtOvsXxXBpsOSw02NO2oeqn&#10;GI2CfVKWWdJi/n624+QWn1/jy8dCqeenKVuC8DT5e/jWzrWCOfxfCT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JhCxQAAANoAAAAPAAAAAAAAAAAAAAAAAJgCAABkcnMv&#10;ZG93bnJldi54bWxQSwUGAAAAAAQABAD1AAAAigMAAAAA&#10;" path="m,671l768,r429,491l715,912r316,361l1480,880r416,476l1447,1749r386,442l2331,1756r458,524l2006,2965,,671e" fillcolor="#e2e2e2" stroked="f">
                  <v:shadow on="t" color="silver" opacity="49150f" offset=".62mm,1.06mm"/>
                  <v:path o:connecttype="custom" o:connectlocs="0,671;768,0;1197,491;715,912;1031,1273;1477,880;1893,1356;1444,1746;1830,2188;2328,1753;2786,2277;2003,2962;0,671" o:connectangles="0,0,0,0,0,0,0,0,0,0,0,0,0"/>
                </v:shape>
                <v:shape id="Freeform 267" o:spid="_x0000_s1031" style="position:absolute;left:4724;top:1151;width:2737;height:2545;visibility:visible;mso-wrap-style:square;v-text-anchor:middle" coordsize="2738,2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3GH78A&#10;AADaAAAADwAAAGRycy9kb3ducmV2LnhtbERP3WrCMBS+H/gO4Qi7m6kKm1SjtMKgUEaZ2wMcmmNT&#10;bE5KErW+vbkY7PLj+98dJjuIG/nQO1awXGQgiFune+4U/P58vm1AhIiscXBMCh4U4LCfveww1+7O&#10;33Q7xU6kEA45KjAxjrmUoTVkMSzcSJy4s/MWY4K+k9rjPYXbQa6y7F1a7Dk1GBzpaKi9nK5WQb1e&#10;N4W91huflWVTma/a6+5Dqdf5VGxBRJriv/jPXWkFaWu6km6A3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TcYfvwAAANoAAAAPAAAAAAAAAAAAAAAAAJgCAABkcnMvZG93bnJl&#10;di54bWxQSwUGAAAAAAQABAD1AAAAhAMAAAAA&#10;" path="m,251l287,,1806,1737r444,-388l2737,1906r-731,639l,251e" fillcolor="#e2e2e2" stroked="f">
                  <v:shadow on="t" color="silver" opacity="49150f" offset=".62mm,1.06mm"/>
                  <v:path o:connecttype="custom" o:connectlocs="0,251;287,0;1803,1734;2247,1346;2734,1903;2003,2542;0,251" o:connectangles="0,0,0,0,0,0,0"/>
                </v:shape>
                <v:shape id="AutoShape 268" o:spid="_x0000_s1032" style="position:absolute;left:5856;top:109;width:2369;height:2579;visibility:visible;mso-wrap-style:square;v-text-anchor:middle" coordsize="2370,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nIe8IA&#10;AADaAAAADwAAAGRycy9kb3ducmV2LnhtbESPT4vCMBTE7wt+h/CEva2pCotWo/gHQfGwWD14fDTP&#10;pti8lCbV7rc3C8Ieh5n5DTNfdrYSD2p86VjBcJCAIM6dLrlQcDnvviYgfEDWWDkmBb/kYbnofcwx&#10;1e7JJ3pkoRARwj5FBSaEOpXS54Ys+oGriaN3c43FEGVTSN3gM8JtJUdJ8i0tlhwXDNa0MZTfs9Yq&#10;GGeT4RbbrjWH9bG63a97Xv04pT773WoGIlAX/sPv9l4rmMLf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ch7wgAAANoAAAAPAAAAAAAAAAAAAAAAAJgCAABkcnMvZG93&#10;bnJldi54bWxQSwUGAAAAAAQABAD1AAAAhwMAAAAA&#10;" path="m986,1465r129,147l1255,1750r116,100l1470,1909r99,58l1644,1988r52,-16l1754,1950r24,-50l1806,1846r-10,-78l1771,1675r-56,-96l1617,1433,1499,1277,1360,1108,1212,949,1087,827,970,727,877,663,788,626,712,605r-66,l607,638r-43,39l555,743r11,77l596,909r44,106l725,1144r117,156l986,1465xm699,1715l475,1449,287,1179,153,949,56,717,6,529,,360,41,209,149,114,258,20,412,,580,28,764,98,956,218r216,159l1409,604r239,252l1815,1058r133,173l2060,1393r107,167l2249,1719r48,132l2345,1982r24,124l2351,2208r-16,101l2279,2386r-42,95l2147,2531r-99,29l1960,2579r-97,-2l1737,2543r-115,-45l1485,2417r-134,-86l1190,2212,1031,2062,871,1912,699,1715xe" fillcolor="#e2e2e2" stroked="f">
                  <v:shadow on="t" color="silver" opacity="49150f" offset=".62mm,1.06mm"/>
                  <v:path o:connecttype="custom" o:connectlocs="1115,1609;1368,1847;1566,1964;1693,1969;1775,1897;1793,1765;1712,1576;1496,1277;1209,949;970,727;788,626;646,605;564,677;566,820;640,1015;842,1297;699,1712;287,1179;56,717;0,360;149,114;412,0;764,98;1172,377;1645,856;1945,1231;2164,1557;2294,1848;2366,2103;2332,2306;2234,2478;2045,2557;1860,2574;1619,2495;1348,2328;1031,2059;699,1712" o:connectangles="0,0,0,0,0,0,0,0,0,0,0,0,0,0,0,0,0,0,0,0,0,0,0,0,0,0,0,0,0,0,0,0,0,0,0,0,0"/>
                </v:shape>
              </v:group>
            </w:pict>
          </mc:Fallback>
        </mc:AlternateConten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Nome: __________________________________________________;</w: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RG nº: __________________________________________________;</w: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CPF nº: _________________________________________________;</w: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Cargo/Função ocupada: ____________________________________;</w: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Fone: ___________________________________________________.</w:t>
      </w: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left="1134"/>
        <w:jc w:val="both"/>
        <w:rPr>
          <w:rFonts w:ascii="Arial Narrow" w:hAnsi="Arial Narrow"/>
          <w:bCs/>
          <w:sz w:val="24"/>
          <w:szCs w:val="22"/>
        </w:rPr>
      </w:pPr>
      <w:r w:rsidRPr="00A07A45">
        <w:rPr>
          <w:rFonts w:ascii="Arial Narrow" w:hAnsi="Arial Narrow"/>
          <w:bCs/>
          <w:sz w:val="24"/>
          <w:szCs w:val="22"/>
        </w:rPr>
        <w:t>E-mail:__________________________________________________;</w:t>
      </w:r>
    </w:p>
    <w:p w:rsidR="003540A0" w:rsidRPr="00A07A45" w:rsidRDefault="003540A0" w:rsidP="00B25A32">
      <w:pPr>
        <w:widowControl w:val="0"/>
        <w:tabs>
          <w:tab w:val="left" w:pos="1134"/>
        </w:tabs>
        <w:autoSpaceDE w:val="0"/>
        <w:autoSpaceDN w:val="0"/>
        <w:adjustRightInd w:val="0"/>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jc w:val="both"/>
        <w:rPr>
          <w:rFonts w:ascii="Arial Narrow" w:hAnsi="Arial Narrow"/>
          <w:bCs/>
          <w:sz w:val="24"/>
          <w:szCs w:val="22"/>
        </w:rPr>
      </w:pPr>
      <w:r w:rsidRPr="00A07A45">
        <w:rPr>
          <w:rFonts w:ascii="Arial Narrow" w:hAnsi="Arial Narrow"/>
          <w:bCs/>
          <w:sz w:val="24"/>
          <w:szCs w:val="22"/>
        </w:rPr>
        <w:tab/>
        <w:t>Prazo de validade da proposta: ___________________ (não inferior a 60 dias), contado da data da entrega de seu respectivo envelope.</w:t>
      </w:r>
    </w:p>
    <w:p w:rsidR="003540A0" w:rsidRPr="00A07A45" w:rsidRDefault="003540A0" w:rsidP="00B25A32">
      <w:pPr>
        <w:widowControl w:val="0"/>
        <w:tabs>
          <w:tab w:val="left" w:pos="1134"/>
        </w:tabs>
        <w:autoSpaceDE w:val="0"/>
        <w:autoSpaceDN w:val="0"/>
        <w:adjustRightInd w:val="0"/>
        <w:jc w:val="both"/>
        <w:rPr>
          <w:rFonts w:ascii="Arial Narrow" w:hAnsi="Arial Narrow"/>
          <w:bCs/>
          <w:sz w:val="24"/>
          <w:szCs w:val="22"/>
        </w:rPr>
      </w:pPr>
    </w:p>
    <w:p w:rsidR="003540A0" w:rsidRPr="00A07A45" w:rsidRDefault="003540A0" w:rsidP="00B25A32">
      <w:pPr>
        <w:widowControl w:val="0"/>
        <w:tabs>
          <w:tab w:val="left" w:pos="1134"/>
        </w:tabs>
        <w:autoSpaceDE w:val="0"/>
        <w:autoSpaceDN w:val="0"/>
        <w:adjustRightInd w:val="0"/>
        <w:ind w:firstLine="1134"/>
        <w:jc w:val="both"/>
        <w:rPr>
          <w:rFonts w:ascii="Arial Narrow" w:hAnsi="Arial Narrow"/>
          <w:bCs/>
          <w:sz w:val="24"/>
          <w:szCs w:val="22"/>
        </w:rPr>
      </w:pPr>
    </w:p>
    <w:p w:rsidR="003540A0" w:rsidRPr="00A07A45" w:rsidRDefault="003540A0" w:rsidP="00B25A32">
      <w:pPr>
        <w:widowControl w:val="0"/>
        <w:pBdr>
          <w:bottom w:val="single" w:sz="12" w:space="1" w:color="auto"/>
        </w:pBdr>
        <w:autoSpaceDE w:val="0"/>
        <w:autoSpaceDN w:val="0"/>
        <w:adjustRightInd w:val="0"/>
        <w:jc w:val="right"/>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jc w:val="right"/>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jc w:val="right"/>
        <w:rPr>
          <w:rFonts w:ascii="Arial Narrow" w:hAnsi="Arial Narrow"/>
          <w:sz w:val="24"/>
          <w:szCs w:val="22"/>
        </w:rPr>
      </w:pPr>
      <w:r w:rsidRPr="00A07A45">
        <w:rPr>
          <w:rFonts w:ascii="Arial Narrow" w:hAnsi="Arial Narrow"/>
          <w:sz w:val="24"/>
          <w:szCs w:val="22"/>
        </w:rPr>
        <w:t xml:space="preserve">Cidade/UF, ____ de ______________ </w:t>
      </w:r>
      <w:proofErr w:type="spellStart"/>
      <w:r w:rsidRPr="00A07A45">
        <w:rPr>
          <w:rFonts w:ascii="Arial Narrow" w:hAnsi="Arial Narrow"/>
          <w:sz w:val="24"/>
          <w:szCs w:val="22"/>
        </w:rPr>
        <w:t>de</w:t>
      </w:r>
      <w:proofErr w:type="spellEnd"/>
      <w:r w:rsidRPr="00A07A45">
        <w:rPr>
          <w:rFonts w:ascii="Arial Narrow" w:hAnsi="Arial Narrow"/>
          <w:sz w:val="24"/>
          <w:szCs w:val="22"/>
        </w:rPr>
        <w:t xml:space="preserve"> _______.</w:t>
      </w:r>
    </w:p>
    <w:p w:rsidR="003540A0" w:rsidRPr="00A07A45" w:rsidRDefault="003540A0" w:rsidP="00B25A32">
      <w:pPr>
        <w:widowControl w:val="0"/>
        <w:pBdr>
          <w:bottom w:val="single" w:sz="12" w:space="1" w:color="auto"/>
        </w:pBdr>
        <w:autoSpaceDE w:val="0"/>
        <w:autoSpaceDN w:val="0"/>
        <w:adjustRightInd w:val="0"/>
        <w:jc w:val="right"/>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rPr>
          <w:rFonts w:ascii="Arial Narrow" w:hAnsi="Arial Narrow"/>
          <w:sz w:val="24"/>
          <w:szCs w:val="22"/>
        </w:rPr>
      </w:pPr>
    </w:p>
    <w:p w:rsidR="003540A0" w:rsidRPr="00A07A45" w:rsidRDefault="003540A0" w:rsidP="00B25A32">
      <w:pPr>
        <w:widowControl w:val="0"/>
        <w:pBdr>
          <w:bottom w:val="single" w:sz="12" w:space="1" w:color="auto"/>
        </w:pBdr>
        <w:autoSpaceDE w:val="0"/>
        <w:autoSpaceDN w:val="0"/>
        <w:adjustRightInd w:val="0"/>
        <w:jc w:val="right"/>
        <w:rPr>
          <w:rFonts w:ascii="Arial Narrow" w:hAnsi="Arial Narrow"/>
          <w:sz w:val="24"/>
          <w:szCs w:val="22"/>
        </w:rPr>
      </w:pPr>
    </w:p>
    <w:p w:rsidR="003540A0" w:rsidRPr="00A07A45" w:rsidRDefault="003540A0" w:rsidP="00B25A32">
      <w:pPr>
        <w:widowControl w:val="0"/>
        <w:tabs>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autoSpaceDE w:val="0"/>
        <w:autoSpaceDN w:val="0"/>
        <w:adjustRightInd w:val="0"/>
        <w:jc w:val="center"/>
        <w:rPr>
          <w:rFonts w:ascii="Arial Narrow" w:hAnsi="Arial Narrow"/>
          <w:sz w:val="24"/>
          <w:szCs w:val="22"/>
        </w:rPr>
      </w:pPr>
    </w:p>
    <w:p w:rsidR="003540A0" w:rsidRPr="00A07A45" w:rsidRDefault="003540A0" w:rsidP="00B25A32">
      <w:pPr>
        <w:widowControl w:val="0"/>
        <w:tabs>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autoSpaceDE w:val="0"/>
        <w:autoSpaceDN w:val="0"/>
        <w:adjustRightInd w:val="0"/>
        <w:jc w:val="center"/>
        <w:rPr>
          <w:rFonts w:ascii="Arial Narrow" w:hAnsi="Arial Narrow"/>
          <w:sz w:val="24"/>
          <w:szCs w:val="22"/>
        </w:rPr>
      </w:pPr>
    </w:p>
    <w:p w:rsidR="003540A0" w:rsidRPr="00A07A45" w:rsidRDefault="003540A0" w:rsidP="00B25A32">
      <w:pPr>
        <w:widowControl w:val="0"/>
        <w:tabs>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autoSpaceDE w:val="0"/>
        <w:autoSpaceDN w:val="0"/>
        <w:adjustRightInd w:val="0"/>
        <w:jc w:val="center"/>
        <w:rPr>
          <w:rFonts w:ascii="Arial Narrow" w:hAnsi="Arial Narrow"/>
          <w:sz w:val="24"/>
          <w:szCs w:val="22"/>
        </w:rPr>
      </w:pPr>
      <w:r w:rsidRPr="00A07A45">
        <w:rPr>
          <w:rFonts w:ascii="Arial Narrow" w:hAnsi="Arial Narrow"/>
          <w:sz w:val="24"/>
          <w:szCs w:val="22"/>
        </w:rPr>
        <w:t>(Assinatura, nome, cargo, RG do representante legal e carimbo da empresa</w:t>
      </w:r>
      <w:proofErr w:type="gramStart"/>
      <w:r w:rsidRPr="00A07A45">
        <w:rPr>
          <w:rFonts w:ascii="Arial Narrow" w:hAnsi="Arial Narrow"/>
          <w:sz w:val="24"/>
          <w:szCs w:val="22"/>
        </w:rPr>
        <w:t>)</w:t>
      </w:r>
      <w:proofErr w:type="gramEnd"/>
    </w:p>
    <w:p w:rsidR="003540A0" w:rsidRPr="00A07A45" w:rsidRDefault="003540A0" w:rsidP="00B25A32">
      <w:pPr>
        <w:pStyle w:val="Rodap"/>
        <w:tabs>
          <w:tab w:val="clear" w:pos="4419"/>
          <w:tab w:val="clear" w:pos="8838"/>
        </w:tabs>
        <w:rPr>
          <w:rFonts w:ascii="Arial Narrow" w:hAnsi="Arial Narrow"/>
          <w:b/>
          <w:color w:val="8DB3E2"/>
          <w:sz w:val="24"/>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B25A32">
      <w:pPr>
        <w:pStyle w:val="WW-Corpodetexto3"/>
        <w:jc w:val="center"/>
        <w:rPr>
          <w:rFonts w:ascii="Arial Narrow" w:hAnsi="Arial Narrow" w:cs="Times New Roman"/>
          <w:b w:val="0"/>
          <w:szCs w:val="22"/>
        </w:rPr>
      </w:pPr>
    </w:p>
    <w:p w:rsidR="003540A0" w:rsidRPr="00A07A45" w:rsidRDefault="003540A0" w:rsidP="00E076B4">
      <w:pPr>
        <w:pStyle w:val="WW-Corpodetexto3"/>
        <w:rPr>
          <w:rFonts w:ascii="Arial Narrow" w:hAnsi="Arial Narrow" w:cs="Times New Roman"/>
          <w:b w:val="0"/>
          <w:szCs w:val="22"/>
        </w:rPr>
      </w:pPr>
    </w:p>
    <w:sectPr w:rsidR="003540A0" w:rsidRPr="00A07A45" w:rsidSect="0032260F">
      <w:headerReference w:type="default" r:id="rId14"/>
      <w:footerReference w:type="even" r:id="rId15"/>
      <w:footerReference w:type="default" r:id="rId16"/>
      <w:footerReference w:type="first" r:id="rId17"/>
      <w:footnotePr>
        <w:pos w:val="beneathText"/>
      </w:footnotePr>
      <w:pgSz w:w="11905" w:h="16837"/>
      <w:pgMar w:top="284" w:right="1132" w:bottom="709" w:left="1701" w:header="709"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AF" w:rsidRDefault="00644BAF">
      <w:r>
        <w:separator/>
      </w:r>
    </w:p>
  </w:endnote>
  <w:endnote w:type="continuationSeparator" w:id="0">
    <w:p w:rsidR="00644BAF" w:rsidRDefault="0064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DMIJJ+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enguiatGot Bk BT">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enSymbol">
    <w:altName w:val="MT Extra"/>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EOJHA+Arial,Bold">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C7" w:rsidRDefault="008E5AC7" w:rsidP="007562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33</w:t>
    </w:r>
    <w:r>
      <w:rPr>
        <w:rStyle w:val="Nmerodepgina"/>
      </w:rPr>
      <w:fldChar w:fldCharType="end"/>
    </w:r>
  </w:p>
  <w:p w:rsidR="008E5AC7" w:rsidRDefault="008E5AC7" w:rsidP="00733FE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C7" w:rsidRPr="008466BD" w:rsidRDefault="008E5AC7" w:rsidP="0075627A">
    <w:pPr>
      <w:pStyle w:val="Rodap"/>
      <w:framePr w:wrap="around" w:vAnchor="text" w:hAnchor="margin" w:xAlign="right" w:y="1"/>
      <w:rPr>
        <w:rStyle w:val="Nmerodepgina"/>
        <w:rFonts w:ascii="Calibri" w:hAnsi="Calibri" w:cs="Calibri"/>
      </w:rPr>
    </w:pPr>
    <w:r w:rsidRPr="008466BD">
      <w:rPr>
        <w:rStyle w:val="Nmerodepgina"/>
        <w:rFonts w:ascii="Calibri" w:hAnsi="Calibri" w:cs="Calibri"/>
      </w:rPr>
      <w:fldChar w:fldCharType="begin"/>
    </w:r>
    <w:r w:rsidRPr="008466BD">
      <w:rPr>
        <w:rStyle w:val="Nmerodepgina"/>
        <w:rFonts w:ascii="Calibri" w:hAnsi="Calibri" w:cs="Calibri"/>
      </w:rPr>
      <w:instrText xml:space="preserve">PAGE  </w:instrText>
    </w:r>
    <w:r w:rsidRPr="008466BD">
      <w:rPr>
        <w:rStyle w:val="Nmerodepgina"/>
        <w:rFonts w:ascii="Calibri" w:hAnsi="Calibri" w:cs="Calibri"/>
      </w:rPr>
      <w:fldChar w:fldCharType="separate"/>
    </w:r>
    <w:r w:rsidR="00DE4048">
      <w:rPr>
        <w:rStyle w:val="Nmerodepgina"/>
        <w:rFonts w:ascii="Calibri" w:hAnsi="Calibri" w:cs="Calibri"/>
        <w:noProof/>
      </w:rPr>
      <w:t>3</w:t>
    </w:r>
    <w:r w:rsidRPr="008466BD">
      <w:rPr>
        <w:rStyle w:val="Nmerodepgina"/>
        <w:rFonts w:ascii="Calibri" w:hAnsi="Calibri" w:cs="Calibri"/>
      </w:rPr>
      <w:fldChar w:fldCharType="end"/>
    </w:r>
  </w:p>
  <w:p w:rsidR="008E5AC7" w:rsidRPr="00AE29A6" w:rsidRDefault="008E5AC7" w:rsidP="00FD35C4">
    <w:pPr>
      <w:pStyle w:val="Rodap"/>
      <w:spacing w:line="260" w:lineRule="exact"/>
      <w:jc w:val="center"/>
      <w:rPr>
        <w:rFonts w:ascii="Arial Narrow" w:hAnsi="Arial Narrow" w:cs="Calibri"/>
        <w:b/>
        <w:bCs/>
        <w:color w:val="auto"/>
        <w:sz w:val="12"/>
        <w:szCs w:val="12"/>
      </w:rPr>
    </w:pPr>
    <w:r w:rsidRPr="00AE29A6">
      <w:rPr>
        <w:rFonts w:ascii="Arial Narrow" w:hAnsi="Arial Narrow" w:cs="Calibri"/>
        <w:b/>
        <w:bCs/>
        <w:color w:val="auto"/>
        <w:sz w:val="12"/>
        <w:szCs w:val="12"/>
      </w:rPr>
      <w:t>Assembleia Legislativa do Estado do Tocantins</w:t>
    </w:r>
  </w:p>
  <w:p w:rsidR="008E5AC7" w:rsidRPr="00AE29A6" w:rsidRDefault="008E5AC7" w:rsidP="00FD35C4">
    <w:pPr>
      <w:pStyle w:val="Rodap"/>
      <w:spacing w:line="260" w:lineRule="exact"/>
      <w:jc w:val="center"/>
      <w:rPr>
        <w:rFonts w:ascii="Arial Narrow" w:hAnsi="Arial Narrow" w:cs="Calibri"/>
        <w:color w:val="auto"/>
        <w:sz w:val="12"/>
        <w:szCs w:val="12"/>
      </w:rPr>
    </w:pPr>
    <w:r w:rsidRPr="00AE29A6">
      <w:rPr>
        <w:rFonts w:ascii="Arial Narrow" w:hAnsi="Arial Narrow" w:cs="Calibri"/>
        <w:color w:val="auto"/>
        <w:sz w:val="12"/>
        <w:szCs w:val="12"/>
      </w:rPr>
      <w:t>Palácio Deputado João D’Abreu – Praça dos Girassóis S/N – Palmas – Tocantins</w:t>
    </w:r>
    <w:r>
      <w:rPr>
        <w:rFonts w:ascii="Arial Narrow" w:hAnsi="Arial Narrow" w:cs="Calibri"/>
        <w:color w:val="auto"/>
        <w:sz w:val="12"/>
        <w:szCs w:val="12"/>
      </w:rPr>
      <w:t xml:space="preserve"> </w:t>
    </w:r>
  </w:p>
  <w:p w:rsidR="008E5AC7" w:rsidRPr="00AE29A6" w:rsidRDefault="008E5AC7" w:rsidP="00FD35C4">
    <w:pPr>
      <w:pStyle w:val="Rodap"/>
      <w:spacing w:line="260" w:lineRule="exact"/>
      <w:jc w:val="center"/>
      <w:rPr>
        <w:rFonts w:ascii="Arial Narrow" w:hAnsi="Arial Narrow" w:cs="Calibri"/>
        <w:color w:val="auto"/>
        <w:sz w:val="12"/>
        <w:szCs w:val="12"/>
      </w:rPr>
    </w:pPr>
    <w:r w:rsidRPr="00AE29A6">
      <w:rPr>
        <w:rFonts w:ascii="Arial Narrow" w:hAnsi="Arial Narrow" w:cs="Calibri"/>
        <w:color w:val="auto"/>
        <w:sz w:val="12"/>
        <w:szCs w:val="12"/>
      </w:rPr>
      <w:t>CEP 77.001-902 – Telefone: (63) 3212-5121 – E-mail: cpl@al.to.</w:t>
    </w:r>
    <w:r>
      <w:rPr>
        <w:rFonts w:ascii="Arial Narrow" w:hAnsi="Arial Narrow" w:cs="Calibri"/>
        <w:color w:val="auto"/>
        <w:sz w:val="12"/>
        <w:szCs w:val="12"/>
      </w:rPr>
      <w:t>leg</w:t>
    </w:r>
    <w:r w:rsidRPr="00AE29A6">
      <w:rPr>
        <w:rFonts w:ascii="Arial Narrow" w:hAnsi="Arial Narrow" w:cs="Calibri"/>
        <w:color w:val="auto"/>
        <w:sz w:val="12"/>
        <w:szCs w:val="12"/>
      </w:rPr>
      <w:t>.br</w:t>
    </w:r>
  </w:p>
  <w:p w:rsidR="008E5AC7" w:rsidRPr="008466BD" w:rsidRDefault="008E5AC7" w:rsidP="00446B5A">
    <w:pPr>
      <w:tabs>
        <w:tab w:val="left" w:pos="120"/>
      </w:tabs>
      <w:jc w:val="right"/>
      <w:rPr>
        <w:rFonts w:ascii="Calibri" w:hAnsi="Calibri" w:cs="Calibri"/>
        <w:sz w:val="18"/>
      </w:rPr>
    </w:pPr>
    <w:r w:rsidRPr="008466BD">
      <w:rPr>
        <w:rFonts w:ascii="Calibri" w:hAnsi="Calibri" w:cs="Calibri"/>
        <w:color w:val="7F7F7F"/>
        <w:sz w:val="16"/>
        <w:szCs w:val="16"/>
      </w:rPr>
      <w:t xml:space="preserve">Página </w:t>
    </w:r>
    <w:r w:rsidRPr="008466BD">
      <w:rPr>
        <w:rFonts w:ascii="Calibri" w:hAnsi="Calibri" w:cs="Calibri"/>
        <w:color w:val="7F7F7F"/>
        <w:sz w:val="16"/>
        <w:szCs w:val="16"/>
        <w:lang w:val="en-US"/>
      </w:rPr>
      <w:fldChar w:fldCharType="begin"/>
    </w:r>
    <w:r w:rsidRPr="008466BD">
      <w:rPr>
        <w:rFonts w:ascii="Calibri" w:hAnsi="Calibri" w:cs="Calibri"/>
        <w:color w:val="7F7F7F"/>
        <w:sz w:val="16"/>
        <w:szCs w:val="16"/>
      </w:rPr>
      <w:instrText xml:space="preserve"> PAGE </w:instrText>
    </w:r>
    <w:r w:rsidRPr="008466BD">
      <w:rPr>
        <w:rFonts w:ascii="Calibri" w:hAnsi="Calibri" w:cs="Calibri"/>
        <w:color w:val="7F7F7F"/>
        <w:sz w:val="16"/>
        <w:szCs w:val="16"/>
        <w:lang w:val="en-US"/>
      </w:rPr>
      <w:fldChar w:fldCharType="separate"/>
    </w:r>
    <w:r w:rsidR="00DE4048">
      <w:rPr>
        <w:rFonts w:ascii="Calibri" w:hAnsi="Calibri" w:cs="Calibri"/>
        <w:noProof/>
        <w:color w:val="7F7F7F"/>
        <w:sz w:val="16"/>
        <w:szCs w:val="16"/>
      </w:rPr>
      <w:t>3</w:t>
    </w:r>
    <w:r w:rsidRPr="008466BD">
      <w:rPr>
        <w:rFonts w:ascii="Calibri" w:hAnsi="Calibri" w:cs="Calibri"/>
        <w:color w:val="7F7F7F"/>
        <w:sz w:val="16"/>
        <w:szCs w:val="16"/>
        <w:lang w:val="en-US"/>
      </w:rPr>
      <w:fldChar w:fldCharType="end"/>
    </w:r>
    <w:r w:rsidRPr="008466BD">
      <w:rPr>
        <w:rFonts w:ascii="Calibri" w:hAnsi="Calibri" w:cs="Calibri"/>
        <w:color w:val="7F7F7F"/>
        <w:sz w:val="16"/>
        <w:szCs w:val="16"/>
      </w:rPr>
      <w:t xml:space="preserve"> de </w:t>
    </w:r>
    <w:r w:rsidRPr="008466BD">
      <w:rPr>
        <w:rFonts w:ascii="Calibri" w:hAnsi="Calibri" w:cs="Calibri"/>
        <w:color w:val="7F7F7F"/>
        <w:sz w:val="16"/>
        <w:szCs w:val="16"/>
        <w:lang w:val="en-US"/>
      </w:rPr>
      <w:fldChar w:fldCharType="begin"/>
    </w:r>
    <w:r w:rsidRPr="008466BD">
      <w:rPr>
        <w:rFonts w:ascii="Calibri" w:hAnsi="Calibri" w:cs="Calibri"/>
        <w:color w:val="7F7F7F"/>
        <w:sz w:val="16"/>
        <w:szCs w:val="16"/>
      </w:rPr>
      <w:instrText xml:space="preserve"> NUMPAGES </w:instrText>
    </w:r>
    <w:r w:rsidRPr="008466BD">
      <w:rPr>
        <w:rFonts w:ascii="Calibri" w:hAnsi="Calibri" w:cs="Calibri"/>
        <w:color w:val="7F7F7F"/>
        <w:sz w:val="16"/>
        <w:szCs w:val="16"/>
        <w:lang w:val="en-US"/>
      </w:rPr>
      <w:fldChar w:fldCharType="separate"/>
    </w:r>
    <w:r w:rsidR="00DE4048">
      <w:rPr>
        <w:rFonts w:ascii="Calibri" w:hAnsi="Calibri" w:cs="Calibri"/>
        <w:noProof/>
        <w:color w:val="7F7F7F"/>
        <w:sz w:val="16"/>
        <w:szCs w:val="16"/>
      </w:rPr>
      <w:t>40</w:t>
    </w:r>
    <w:r w:rsidRPr="008466BD">
      <w:rPr>
        <w:rFonts w:ascii="Calibri" w:hAnsi="Calibri" w:cs="Calibri"/>
        <w:color w:val="7F7F7F"/>
        <w:sz w:val="16"/>
        <w:szCs w:val="16"/>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C7" w:rsidRDefault="008E5AC7" w:rsidP="007562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33</w:t>
    </w:r>
    <w:r>
      <w:rPr>
        <w:rStyle w:val="Nmerodepgina"/>
      </w:rPr>
      <w:fldChar w:fldCharType="end"/>
    </w:r>
  </w:p>
  <w:p w:rsidR="008E5AC7" w:rsidRDefault="008E5AC7" w:rsidP="00733FE5">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AF" w:rsidRDefault="00644BAF">
      <w:r>
        <w:separator/>
      </w:r>
    </w:p>
  </w:footnote>
  <w:footnote w:type="continuationSeparator" w:id="0">
    <w:p w:rsidR="00644BAF" w:rsidRDefault="0064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C7" w:rsidRDefault="008E5AC7" w:rsidP="00B366F2">
    <w:pPr>
      <w:pStyle w:val="Cabealho"/>
      <w:jc w:val="both"/>
      <w:rPr>
        <w:rFonts w:ascii="Calibri" w:hAnsi="Calibri" w:cs="Calibri"/>
        <w:color w:val="7F7F7F"/>
        <w:sz w:val="16"/>
        <w:szCs w:val="16"/>
      </w:rPr>
    </w:pPr>
    <w:r>
      <w:rPr>
        <w:rFonts w:ascii="Calibri" w:hAnsi="Calibri" w:cs="Calibri"/>
        <w:noProof/>
        <w:color w:val="7F7F7F"/>
        <w:sz w:val="16"/>
        <w:szCs w:val="16"/>
        <w:lang w:eastAsia="pt-BR"/>
      </w:rPr>
      <mc:AlternateContent>
        <mc:Choice Requires="wps">
          <w:drawing>
            <wp:anchor distT="0" distB="0" distL="114300" distR="114300" simplePos="0" relativeHeight="251658240" behindDoc="0" locked="0" layoutInCell="1" allowOverlap="1" wp14:anchorId="54124FF9" wp14:editId="5D92DBB9">
              <wp:simplePos x="0" y="0"/>
              <wp:positionH relativeFrom="column">
                <wp:posOffset>5120640</wp:posOffset>
              </wp:positionH>
              <wp:positionV relativeFrom="paragraph">
                <wp:posOffset>-83185</wp:posOffset>
              </wp:positionV>
              <wp:extent cx="800100" cy="685800"/>
              <wp:effectExtent l="5715" t="12065" r="1333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rsidR="008E5AC7" w:rsidRPr="00340899" w:rsidRDefault="008E5AC7" w:rsidP="005807F5">
                          <w:pPr>
                            <w:spacing w:after="120"/>
                            <w:jc w:val="center"/>
                            <w:rPr>
                              <w:sz w:val="16"/>
                              <w:szCs w:val="16"/>
                            </w:rPr>
                          </w:pPr>
                          <w:r>
                            <w:rPr>
                              <w:sz w:val="16"/>
                              <w:szCs w:val="16"/>
                            </w:rPr>
                            <w:t>C</w:t>
                          </w:r>
                          <w:r w:rsidRPr="00340899">
                            <w:rPr>
                              <w:sz w:val="16"/>
                              <w:szCs w:val="16"/>
                            </w:rPr>
                            <w:t>PL AL/TO</w:t>
                          </w:r>
                        </w:p>
                        <w:p w:rsidR="008E5AC7" w:rsidRDefault="008E5AC7" w:rsidP="005807F5">
                          <w:pPr>
                            <w:spacing w:after="120"/>
                            <w:jc w:val="center"/>
                            <w:rPr>
                              <w:sz w:val="16"/>
                              <w:szCs w:val="16"/>
                            </w:rPr>
                          </w:pPr>
                          <w:r>
                            <w:rPr>
                              <w:sz w:val="16"/>
                              <w:szCs w:val="16"/>
                            </w:rPr>
                            <w:t xml:space="preserve">Fls. </w:t>
                          </w:r>
                          <w:r w:rsidRPr="00340899">
                            <w:rPr>
                              <w:sz w:val="16"/>
                              <w:szCs w:val="16"/>
                            </w:rPr>
                            <w:t>_____</w:t>
                          </w:r>
                          <w:r>
                            <w:rPr>
                              <w:sz w:val="16"/>
                              <w:szCs w:val="16"/>
                            </w:rPr>
                            <w:t>__</w:t>
                          </w:r>
                        </w:p>
                        <w:p w:rsidR="008E5AC7" w:rsidRDefault="008E5AC7" w:rsidP="005807F5">
                          <w:pPr>
                            <w:jc w:val="center"/>
                            <w:rPr>
                              <w:sz w:val="16"/>
                              <w:szCs w:val="16"/>
                            </w:rPr>
                          </w:pPr>
                          <w:r>
                            <w:rPr>
                              <w:sz w:val="16"/>
                              <w:szCs w:val="16"/>
                            </w:rPr>
                            <w:t>__________</w:t>
                          </w:r>
                        </w:p>
                        <w:p w:rsidR="008E5AC7" w:rsidRPr="00F03AB3" w:rsidRDefault="008E5AC7" w:rsidP="005807F5">
                          <w:pPr>
                            <w:jc w:val="center"/>
                            <w:rPr>
                              <w:sz w:val="10"/>
                              <w:szCs w:val="10"/>
                            </w:rPr>
                          </w:pPr>
                          <w:r w:rsidRPr="00F03AB3">
                            <w:rPr>
                              <w:sz w:val="10"/>
                              <w:szCs w:val="10"/>
                            </w:rPr>
                            <w:t>Assinatura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3.2pt;margin-top:-6.55pt;width:63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">
              <v:textbox>
                <w:txbxContent>
                  <w:p w:rsidR="008E5AC7" w:rsidRPr="00340899" w:rsidRDefault="008E5AC7" w:rsidP="005807F5">
                    <w:pPr>
                      <w:spacing w:after="120"/>
                      <w:jc w:val="center"/>
                      <w:rPr>
                        <w:sz w:val="16"/>
                        <w:szCs w:val="16"/>
                      </w:rPr>
                    </w:pPr>
                    <w:r>
                      <w:rPr>
                        <w:sz w:val="16"/>
                        <w:szCs w:val="16"/>
                      </w:rPr>
                      <w:t>C</w:t>
                    </w:r>
                    <w:r w:rsidRPr="00340899">
                      <w:rPr>
                        <w:sz w:val="16"/>
                        <w:szCs w:val="16"/>
                      </w:rPr>
                      <w:t>PL AL/TO</w:t>
                    </w:r>
                  </w:p>
                  <w:p w:rsidR="008E5AC7" w:rsidRDefault="008E5AC7" w:rsidP="005807F5">
                    <w:pPr>
                      <w:spacing w:after="120"/>
                      <w:jc w:val="center"/>
                      <w:rPr>
                        <w:sz w:val="16"/>
                        <w:szCs w:val="16"/>
                      </w:rPr>
                    </w:pPr>
                    <w:r>
                      <w:rPr>
                        <w:sz w:val="16"/>
                        <w:szCs w:val="16"/>
                      </w:rPr>
                      <w:t xml:space="preserve">Fls. </w:t>
                    </w:r>
                    <w:r w:rsidRPr="00340899">
                      <w:rPr>
                        <w:sz w:val="16"/>
                        <w:szCs w:val="16"/>
                      </w:rPr>
                      <w:t>_____</w:t>
                    </w:r>
                    <w:r>
                      <w:rPr>
                        <w:sz w:val="16"/>
                        <w:szCs w:val="16"/>
                      </w:rPr>
                      <w:t>__</w:t>
                    </w:r>
                  </w:p>
                  <w:p w:rsidR="008E5AC7" w:rsidRDefault="008E5AC7" w:rsidP="005807F5">
                    <w:pPr>
                      <w:jc w:val="center"/>
                      <w:rPr>
                        <w:sz w:val="16"/>
                        <w:szCs w:val="16"/>
                      </w:rPr>
                    </w:pPr>
                    <w:r>
                      <w:rPr>
                        <w:sz w:val="16"/>
                        <w:szCs w:val="16"/>
                      </w:rPr>
                      <w:t>__________</w:t>
                    </w:r>
                  </w:p>
                  <w:p w:rsidR="008E5AC7" w:rsidRPr="00F03AB3" w:rsidRDefault="008E5AC7" w:rsidP="005807F5">
                    <w:pPr>
                      <w:jc w:val="center"/>
                      <w:rPr>
                        <w:sz w:val="10"/>
                        <w:szCs w:val="10"/>
                      </w:rPr>
                    </w:pPr>
                    <w:r w:rsidRPr="00F03AB3">
                      <w:rPr>
                        <w:sz w:val="10"/>
                        <w:szCs w:val="10"/>
                      </w:rPr>
                      <w:t>Assinatura</w:t>
                    </w:r>
                  </w:p>
                </w:txbxContent>
              </v:textbox>
            </v:shape>
          </w:pict>
        </mc:Fallback>
      </mc:AlternateContent>
    </w:r>
    <w:r w:rsidRPr="00B366F2">
      <w:rPr>
        <w:rFonts w:ascii="Calibri" w:hAnsi="Calibri" w:cs="Calibri"/>
        <w:noProof/>
        <w:color w:val="7F7F7F"/>
        <w:sz w:val="16"/>
        <w:szCs w:val="16"/>
        <w:lang w:eastAsia="pt-BR"/>
      </w:rPr>
      <w:drawing>
        <wp:inline distT="0" distB="0" distL="0" distR="0" wp14:anchorId="660420FF" wp14:editId="4772B9D7">
          <wp:extent cx="925195" cy="935355"/>
          <wp:effectExtent l="19050" t="0" r="8255" b="0"/>
          <wp:docPr id="52" name="Imagem 1" descr="C:\Documents and Settings\92355978115\Deskto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92355978115\Desktop\allogo.jpg"/>
                  <pic:cNvPicPr>
                    <a:picLocks noChangeAspect="1" noChangeArrowheads="1"/>
                  </pic:cNvPicPr>
                </pic:nvPicPr>
                <pic:blipFill>
                  <a:blip r:embed="rId1"/>
                  <a:srcRect/>
                  <a:stretch>
                    <a:fillRect/>
                  </a:stretch>
                </pic:blipFill>
                <pic:spPr bwMode="auto">
                  <a:xfrm>
                    <a:off x="0" y="0"/>
                    <a:ext cx="925195" cy="935355"/>
                  </a:xfrm>
                  <a:prstGeom prst="rect">
                    <a:avLst/>
                  </a:prstGeom>
                  <a:noFill/>
                  <a:ln w="9525">
                    <a:noFill/>
                    <a:miter lim="800000"/>
                    <a:headEnd/>
                    <a:tailEnd/>
                  </a:ln>
                </pic:spPr>
              </pic:pic>
            </a:graphicData>
          </a:graphic>
        </wp:inline>
      </w:drawing>
    </w:r>
    <w:r w:rsidRPr="008466BD">
      <w:rPr>
        <w:rFonts w:ascii="Calibri" w:hAnsi="Calibri" w:cs="Calibri"/>
        <w:color w:val="7F7F7F"/>
        <w:sz w:val="16"/>
        <w:szCs w:val="16"/>
      </w:rPr>
      <w:t xml:space="preserve">          </w:t>
    </w:r>
    <w:r w:rsidRPr="008466BD">
      <w:rPr>
        <w:rFonts w:ascii="Calibri" w:hAnsi="Calibri" w:cs="Calibri"/>
        <w:color w:val="7F7F7F"/>
        <w:sz w:val="14"/>
        <w:szCs w:val="16"/>
      </w:rPr>
      <w:t xml:space="preserve">    </w:t>
    </w:r>
    <w:r>
      <w:rPr>
        <w:rFonts w:ascii="Calibri" w:hAnsi="Calibri" w:cs="Calibri"/>
        <w:color w:val="7F7F7F"/>
        <w:sz w:val="14"/>
        <w:szCs w:val="16"/>
      </w:rPr>
      <w:t xml:space="preserve">                                                                                                                                      </w:t>
    </w:r>
    <w:r w:rsidRPr="008466BD">
      <w:rPr>
        <w:rFonts w:ascii="Calibri" w:hAnsi="Calibri" w:cs="Calibri"/>
        <w:color w:val="7F7F7F"/>
        <w:sz w:val="14"/>
        <w:szCs w:val="16"/>
      </w:rPr>
      <w:t xml:space="preserve"> </w:t>
    </w:r>
    <w:r w:rsidRPr="008466BD">
      <w:rPr>
        <w:rFonts w:ascii="Calibri" w:hAnsi="Calibri" w:cs="Calibri"/>
        <w:color w:val="7F7F7F"/>
        <w:sz w:val="16"/>
        <w:szCs w:val="16"/>
      </w:rPr>
      <w:t>COMISSÃO PERMANENTE DE LICITAÇÃO</w:t>
    </w:r>
  </w:p>
  <w:p w:rsidR="008E5AC7" w:rsidRDefault="008E5AC7" w:rsidP="00B366F2">
    <w:pPr>
      <w:pStyle w:val="Cabealho"/>
      <w:jc w:val="both"/>
      <w:rPr>
        <w:rFonts w:ascii="Calibri" w:hAnsi="Calibri" w:cs="Calibri"/>
        <w:color w:val="7F7F7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24B9C6"/>
    <w:lvl w:ilvl="0">
      <w:start w:val="1"/>
      <w:numFmt w:val="bullet"/>
      <w:pStyle w:val="NoteLevel1"/>
      <w:lvlText w:val=""/>
      <w:lvlJc w:val="left"/>
      <w:pPr>
        <w:tabs>
          <w:tab w:val="num" w:pos="709"/>
        </w:tabs>
        <w:ind w:left="709" w:firstLine="0"/>
      </w:pPr>
      <w:rPr>
        <w:rFonts w:ascii="Symbol" w:hAnsi="Symbol" w:hint="default"/>
      </w:rPr>
    </w:lvl>
    <w:lvl w:ilvl="1">
      <w:start w:val="1"/>
      <w:numFmt w:val="bullet"/>
      <w:lvlText w:val=""/>
      <w:lvlJc w:val="left"/>
      <w:pPr>
        <w:tabs>
          <w:tab w:val="num" w:pos="1429"/>
        </w:tabs>
        <w:ind w:left="1789" w:hanging="360"/>
      </w:pPr>
      <w:rPr>
        <w:rFonts w:ascii="Symbol" w:hAnsi="Symbol" w:hint="default"/>
      </w:rPr>
    </w:lvl>
    <w:lvl w:ilvl="2">
      <w:start w:val="1"/>
      <w:numFmt w:val="bullet"/>
      <w:lvlText w:val="o"/>
      <w:lvlJc w:val="left"/>
      <w:pPr>
        <w:tabs>
          <w:tab w:val="num" w:pos="2149"/>
        </w:tabs>
        <w:ind w:left="2509" w:hanging="360"/>
      </w:pPr>
      <w:rPr>
        <w:rFonts w:ascii="Courier New" w:hAnsi="Courier New" w:cs="Courier New" w:hint="default"/>
      </w:rPr>
    </w:lvl>
    <w:lvl w:ilvl="3">
      <w:start w:val="1"/>
      <w:numFmt w:val="bullet"/>
      <w:lvlText w:val=""/>
      <w:lvlJc w:val="left"/>
      <w:pPr>
        <w:tabs>
          <w:tab w:val="num" w:pos="2869"/>
        </w:tabs>
        <w:ind w:left="3229" w:hanging="360"/>
      </w:pPr>
      <w:rPr>
        <w:rFonts w:ascii="Wingdings" w:hAnsi="Wingdings" w:hint="default"/>
      </w:rPr>
    </w:lvl>
    <w:lvl w:ilvl="4">
      <w:start w:val="1"/>
      <w:numFmt w:val="bullet"/>
      <w:lvlText w:val=""/>
      <w:lvlJc w:val="left"/>
      <w:pPr>
        <w:tabs>
          <w:tab w:val="num" w:pos="3589"/>
        </w:tabs>
        <w:ind w:left="3949" w:hanging="360"/>
      </w:pPr>
      <w:rPr>
        <w:rFonts w:ascii="Wingdings" w:hAnsi="Wingdings" w:hint="default"/>
      </w:rPr>
    </w:lvl>
    <w:lvl w:ilvl="5">
      <w:start w:val="1"/>
      <w:numFmt w:val="bullet"/>
      <w:lvlText w:val=""/>
      <w:lvlJc w:val="left"/>
      <w:pPr>
        <w:tabs>
          <w:tab w:val="num" w:pos="4309"/>
        </w:tabs>
        <w:ind w:left="4669" w:hanging="360"/>
      </w:pPr>
      <w:rPr>
        <w:rFonts w:ascii="Symbol" w:hAnsi="Symbol" w:hint="default"/>
      </w:rPr>
    </w:lvl>
    <w:lvl w:ilvl="6">
      <w:start w:val="1"/>
      <w:numFmt w:val="bullet"/>
      <w:lvlText w:val="o"/>
      <w:lvlJc w:val="left"/>
      <w:pPr>
        <w:tabs>
          <w:tab w:val="num" w:pos="5029"/>
        </w:tabs>
        <w:ind w:left="5389" w:hanging="360"/>
      </w:pPr>
      <w:rPr>
        <w:rFonts w:ascii="Courier New" w:hAnsi="Courier New" w:cs="Courier New" w:hint="default"/>
      </w:rPr>
    </w:lvl>
    <w:lvl w:ilvl="7">
      <w:start w:val="1"/>
      <w:numFmt w:val="bullet"/>
      <w:lvlText w:val=""/>
      <w:lvlJc w:val="left"/>
      <w:pPr>
        <w:tabs>
          <w:tab w:val="num" w:pos="5749"/>
        </w:tabs>
        <w:ind w:left="6109" w:hanging="360"/>
      </w:pPr>
      <w:rPr>
        <w:rFonts w:ascii="Wingdings" w:hAnsi="Wingdings" w:hint="default"/>
      </w:rPr>
    </w:lvl>
    <w:lvl w:ilvl="8">
      <w:start w:val="1"/>
      <w:numFmt w:val="bullet"/>
      <w:lvlText w:val=""/>
      <w:lvlJc w:val="left"/>
      <w:pPr>
        <w:tabs>
          <w:tab w:val="num" w:pos="6469"/>
        </w:tabs>
        <w:ind w:left="6829" w:hanging="360"/>
      </w:pPr>
      <w:rPr>
        <w:rFonts w:ascii="Wingdings" w:hAnsi="Wingdings" w:hint="default"/>
      </w:rPr>
    </w:lvl>
  </w:abstractNum>
  <w:abstractNum w:abstractNumId="1">
    <w:nsid w:val="FFFFFF89"/>
    <w:multiLevelType w:val="singleLevel"/>
    <w:tmpl w:val="CB74C2E8"/>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nsid w:val="00000012"/>
    <w:multiLevelType w:val="multilevel"/>
    <w:tmpl w:val="00000012"/>
    <w:name w:val="WW8Num27"/>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Arial" w:eastAsia="Times New Roman" w:hAnsi="Arial" w:cs="Arial"/>
        <w:color w:val="000000"/>
        <w:kern w:val="1"/>
        <w:sz w:val="22"/>
        <w:szCs w:val="22"/>
        <w:lang w:eastAsia="pt-BR" w:bidi="ar-SA"/>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3"/>
    <w:multiLevelType w:val="singleLevel"/>
    <w:tmpl w:val="00000013"/>
    <w:name w:val="WW8Num1"/>
    <w:lvl w:ilvl="0">
      <w:start w:val="1"/>
      <w:numFmt w:val="lowerLetter"/>
      <w:lvlText w:val="%1)"/>
      <w:lvlJc w:val="left"/>
      <w:pPr>
        <w:tabs>
          <w:tab w:val="num" w:pos="1494"/>
        </w:tabs>
      </w:pPr>
    </w:lvl>
  </w:abstractNum>
  <w:abstractNum w:abstractNumId="5">
    <w:nsid w:val="00000014"/>
    <w:multiLevelType w:val="multilevel"/>
    <w:tmpl w:val="00000014"/>
    <w:name w:val="WW8Num2"/>
    <w:lvl w:ilvl="0">
      <w:start w:val="5"/>
      <w:numFmt w:val="decimal"/>
      <w:lvlText w:val="%1."/>
      <w:lvlJc w:val="left"/>
      <w:pPr>
        <w:tabs>
          <w:tab w:val="num" w:pos="480"/>
        </w:tabs>
      </w:pPr>
    </w:lvl>
    <w:lvl w:ilvl="1">
      <w:start w:val="1"/>
      <w:numFmt w:val="decimal"/>
      <w:lvlText w:val="%1.%2."/>
      <w:lvlJc w:val="left"/>
      <w:pPr>
        <w:tabs>
          <w:tab w:val="num" w:pos="720"/>
        </w:tabs>
      </w:pPr>
    </w:lvl>
    <w:lvl w:ilvl="2">
      <w:start w:val="1"/>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6">
    <w:nsid w:val="00000015"/>
    <w:multiLevelType w:val="multilevel"/>
    <w:tmpl w:val="00000015"/>
    <w:name w:val="WW8Num3"/>
    <w:lvl w:ilvl="0">
      <w:start w:val="5"/>
      <w:numFmt w:val="decimal"/>
      <w:lvlText w:val="%1."/>
      <w:lvlJc w:val="left"/>
      <w:pPr>
        <w:tabs>
          <w:tab w:val="num" w:pos="480"/>
        </w:tabs>
      </w:pPr>
    </w:lvl>
    <w:lvl w:ilvl="1">
      <w:start w:val="1"/>
      <w:numFmt w:val="decimal"/>
      <w:lvlText w:val="%1.%2."/>
      <w:lvlJc w:val="left"/>
      <w:pPr>
        <w:tabs>
          <w:tab w:val="num" w:pos="720"/>
        </w:tabs>
      </w:pPr>
    </w:lvl>
    <w:lvl w:ilvl="2">
      <w:start w:val="4"/>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7">
    <w:nsid w:val="00000016"/>
    <w:multiLevelType w:val="multilevel"/>
    <w:tmpl w:val="00000016"/>
    <w:name w:val="WW8Num4"/>
    <w:lvl w:ilvl="0">
      <w:start w:val="5"/>
      <w:numFmt w:val="decimal"/>
      <w:lvlText w:val="%1."/>
      <w:lvlJc w:val="left"/>
      <w:pPr>
        <w:tabs>
          <w:tab w:val="num" w:pos="480"/>
        </w:tabs>
      </w:pPr>
    </w:lvl>
    <w:lvl w:ilvl="1">
      <w:start w:val="5"/>
      <w:numFmt w:val="decimal"/>
      <w:lvlText w:val="%1.%2."/>
      <w:lvlJc w:val="left"/>
      <w:pPr>
        <w:tabs>
          <w:tab w:val="num" w:pos="720"/>
        </w:tabs>
      </w:pPr>
    </w:lvl>
    <w:lvl w:ilvl="2">
      <w:start w:val="1"/>
      <w:numFmt w:val="decimal"/>
      <w:lvlText w:val="%1.%2.%3."/>
      <w:lvlJc w:val="left"/>
      <w:pPr>
        <w:tabs>
          <w:tab w:val="num" w:pos="720"/>
        </w:tabs>
      </w:pPr>
      <w:rPr>
        <w:u w:val="none"/>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8">
    <w:nsid w:val="00000017"/>
    <w:multiLevelType w:val="singleLevel"/>
    <w:tmpl w:val="00000017"/>
    <w:name w:val="WW8Num5"/>
    <w:lvl w:ilvl="0">
      <w:start w:val="1"/>
      <w:numFmt w:val="lowerLetter"/>
      <w:lvlText w:val="%1)"/>
      <w:lvlJc w:val="left"/>
      <w:pPr>
        <w:tabs>
          <w:tab w:val="num" w:pos="1068"/>
        </w:tabs>
      </w:pPr>
    </w:lvl>
  </w:abstractNum>
  <w:abstractNum w:abstractNumId="9">
    <w:nsid w:val="00000018"/>
    <w:multiLevelType w:val="singleLevel"/>
    <w:tmpl w:val="00000018"/>
    <w:name w:val="WW8Num6"/>
    <w:lvl w:ilvl="0">
      <w:start w:val="1"/>
      <w:numFmt w:val="lowerLetter"/>
      <w:lvlText w:val="%1)"/>
      <w:lvlJc w:val="left"/>
      <w:pPr>
        <w:tabs>
          <w:tab w:val="num" w:pos="1065"/>
        </w:tabs>
      </w:pPr>
    </w:lvl>
  </w:abstractNum>
  <w:abstractNum w:abstractNumId="10">
    <w:nsid w:val="00000019"/>
    <w:multiLevelType w:val="multilevel"/>
    <w:tmpl w:val="00000019"/>
    <w:name w:val="WW8Num7"/>
    <w:lvl w:ilvl="0">
      <w:start w:val="1"/>
      <w:numFmt w:val="decimal"/>
      <w:lvlText w:val="%1."/>
      <w:lvlJc w:val="left"/>
      <w:pPr>
        <w:tabs>
          <w:tab w:val="num" w:pos="360"/>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1">
    <w:nsid w:val="01496EF4"/>
    <w:multiLevelType w:val="multilevel"/>
    <w:tmpl w:val="362A7240"/>
    <w:name w:val="WW8Num8"/>
    <w:lvl w:ilvl="0">
      <w:start w:val="1"/>
      <w:numFmt w:val="decimal"/>
      <w:lvlText w:val="%1."/>
      <w:lvlJc w:val="left"/>
      <w:pPr>
        <w:ind w:left="720" w:hanging="360"/>
      </w:pPr>
    </w:lvl>
    <w:lvl w:ilvl="1">
      <w:start w:val="1"/>
      <w:numFmt w:val="decimal"/>
      <w:isLgl/>
      <w:lvlText w:val="%1.%2."/>
      <w:lvlJc w:val="left"/>
      <w:pPr>
        <w:ind w:left="1065" w:hanging="705"/>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1AE28BC"/>
    <w:multiLevelType w:val="hybridMultilevel"/>
    <w:tmpl w:val="FCFE5026"/>
    <w:lvl w:ilvl="0" w:tplc="4AE0C23C">
      <w:start w:val="1"/>
      <w:numFmt w:val="upperRoman"/>
      <w:lvlText w:val="%1-"/>
      <w:lvlJc w:val="left"/>
      <w:pPr>
        <w:tabs>
          <w:tab w:val="num" w:pos="1080"/>
        </w:tabs>
        <w:ind w:left="1080"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6EE7D11"/>
    <w:multiLevelType w:val="hybridMultilevel"/>
    <w:tmpl w:val="86587CA2"/>
    <w:name w:val="WW8Num9"/>
    <w:lvl w:ilvl="0" w:tplc="CFE2922A">
      <w:start w:val="12"/>
      <w:numFmt w:val="decimal"/>
      <w:lvlText w:val="%1."/>
      <w:lvlJc w:val="left"/>
      <w:pPr>
        <w:ind w:left="1080" w:hanging="360"/>
      </w:pPr>
      <w:rPr>
        <w:rFonts w:hint="default"/>
      </w:rPr>
    </w:lvl>
    <w:lvl w:ilvl="1" w:tplc="BDFAA666" w:tentative="1">
      <w:start w:val="1"/>
      <w:numFmt w:val="lowerLetter"/>
      <w:lvlText w:val="%2."/>
      <w:lvlJc w:val="left"/>
      <w:pPr>
        <w:ind w:left="1800" w:hanging="360"/>
      </w:pPr>
    </w:lvl>
    <w:lvl w:ilvl="2" w:tplc="2982ADEC" w:tentative="1">
      <w:start w:val="1"/>
      <w:numFmt w:val="lowerRoman"/>
      <w:lvlText w:val="%3."/>
      <w:lvlJc w:val="right"/>
      <w:pPr>
        <w:ind w:left="2520" w:hanging="180"/>
      </w:pPr>
    </w:lvl>
    <w:lvl w:ilvl="3" w:tplc="B6F8EC9A" w:tentative="1">
      <w:start w:val="1"/>
      <w:numFmt w:val="decimal"/>
      <w:lvlText w:val="%4."/>
      <w:lvlJc w:val="left"/>
      <w:pPr>
        <w:ind w:left="3240" w:hanging="360"/>
      </w:pPr>
    </w:lvl>
    <w:lvl w:ilvl="4" w:tplc="8EF2846C" w:tentative="1">
      <w:start w:val="1"/>
      <w:numFmt w:val="lowerLetter"/>
      <w:lvlText w:val="%5."/>
      <w:lvlJc w:val="left"/>
      <w:pPr>
        <w:ind w:left="3960" w:hanging="360"/>
      </w:pPr>
    </w:lvl>
    <w:lvl w:ilvl="5" w:tplc="931E8DC0" w:tentative="1">
      <w:start w:val="1"/>
      <w:numFmt w:val="lowerRoman"/>
      <w:lvlText w:val="%6."/>
      <w:lvlJc w:val="right"/>
      <w:pPr>
        <w:ind w:left="4680" w:hanging="180"/>
      </w:pPr>
    </w:lvl>
    <w:lvl w:ilvl="6" w:tplc="6BE6E38C" w:tentative="1">
      <w:start w:val="1"/>
      <w:numFmt w:val="decimal"/>
      <w:lvlText w:val="%7."/>
      <w:lvlJc w:val="left"/>
      <w:pPr>
        <w:ind w:left="5400" w:hanging="360"/>
      </w:pPr>
    </w:lvl>
    <w:lvl w:ilvl="7" w:tplc="01BCC506" w:tentative="1">
      <w:start w:val="1"/>
      <w:numFmt w:val="lowerLetter"/>
      <w:lvlText w:val="%8."/>
      <w:lvlJc w:val="left"/>
      <w:pPr>
        <w:ind w:left="6120" w:hanging="360"/>
      </w:pPr>
    </w:lvl>
    <w:lvl w:ilvl="8" w:tplc="2FAC331A" w:tentative="1">
      <w:start w:val="1"/>
      <w:numFmt w:val="lowerRoman"/>
      <w:lvlText w:val="%9."/>
      <w:lvlJc w:val="right"/>
      <w:pPr>
        <w:ind w:left="6840" w:hanging="180"/>
      </w:pPr>
    </w:lvl>
  </w:abstractNum>
  <w:abstractNum w:abstractNumId="14">
    <w:nsid w:val="07516FB7"/>
    <w:multiLevelType w:val="multilevel"/>
    <w:tmpl w:val="692EA84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B1C6F60"/>
    <w:multiLevelType w:val="multilevel"/>
    <w:tmpl w:val="362A7240"/>
    <w:name w:val="WW8Num10"/>
    <w:lvl w:ilvl="0">
      <w:start w:val="1"/>
      <w:numFmt w:val="decimal"/>
      <w:lvlText w:val="%1."/>
      <w:lvlJc w:val="left"/>
      <w:pPr>
        <w:ind w:left="720" w:hanging="360"/>
      </w:pPr>
    </w:lvl>
    <w:lvl w:ilvl="1">
      <w:start w:val="1"/>
      <w:numFmt w:val="decimal"/>
      <w:isLgl/>
      <w:lvlText w:val="%1.%2."/>
      <w:lvlJc w:val="left"/>
      <w:pPr>
        <w:ind w:left="1065" w:hanging="705"/>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D8F4E9D"/>
    <w:multiLevelType w:val="multilevel"/>
    <w:tmpl w:val="0416001D"/>
    <w:name w:val="WW8Num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E336276"/>
    <w:multiLevelType w:val="multilevel"/>
    <w:tmpl w:val="F3602AF2"/>
    <w:lvl w:ilvl="0">
      <w:start w:val="11"/>
      <w:numFmt w:val="decimal"/>
      <w:lvlText w:val="%1."/>
      <w:lvlJc w:val="left"/>
      <w:pPr>
        <w:ind w:left="555" w:hanging="555"/>
      </w:pPr>
      <w:rPr>
        <w:rFonts w:hint="default"/>
        <w:b w:val="0"/>
      </w:rPr>
    </w:lvl>
    <w:lvl w:ilvl="1">
      <w:start w:val="2"/>
      <w:numFmt w:val="decimal"/>
      <w:lvlText w:val="%1.%2."/>
      <w:lvlJc w:val="left"/>
      <w:pPr>
        <w:ind w:left="555" w:hanging="555"/>
      </w:pPr>
      <w:rPr>
        <w:rFonts w:hint="default"/>
        <w:b w:val="0"/>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12574A17"/>
    <w:multiLevelType w:val="multilevel"/>
    <w:tmpl w:val="EE561400"/>
    <w:name w:val="WW8Num12"/>
    <w:lvl w:ilvl="0">
      <w:start w:val="1"/>
      <w:numFmt w:val="decimal"/>
      <w:pStyle w:val="Nivel3"/>
      <w:suff w:val="space"/>
      <w:lvlText w:val="%1."/>
      <w:lvlJc w:val="left"/>
      <w:pPr>
        <w:ind w:left="360" w:hanging="360"/>
      </w:pPr>
      <w:rPr>
        <w:rFonts w:hint="default"/>
      </w:rPr>
    </w:lvl>
    <w:lvl w:ilvl="1">
      <w:start w:val="1"/>
      <w:numFmt w:val="decimal"/>
      <w:lvlText w:val="%1.1"/>
      <w:lvlJc w:val="left"/>
      <w:pPr>
        <w:tabs>
          <w:tab w:val="num" w:pos="792"/>
        </w:tabs>
        <w:ind w:left="792" w:hanging="432"/>
      </w:pPr>
      <w:rPr>
        <w:rFonts w:hint="default"/>
      </w:rPr>
    </w:lvl>
    <w:lvl w:ilvl="2">
      <w:start w:val="1"/>
      <w:numFmt w:val="decimal"/>
      <w:pStyle w:val="normaltci"/>
      <w:isLgl/>
      <w:lvlText w:val="%1%2.%3.1"/>
      <w:lvlJc w:val="left"/>
      <w:pPr>
        <w:tabs>
          <w:tab w:val="num" w:pos="1440"/>
        </w:tabs>
        <w:ind w:left="1224" w:hanging="504"/>
      </w:pPr>
      <w:rPr>
        <w:rFonts w:hint="default"/>
      </w:rPr>
    </w:lvl>
    <w:lvl w:ilvl="3">
      <w:start w:val="1"/>
      <w:numFmt w:val="decimal"/>
      <w:lvlText w:val="%1.%4.1.1"/>
      <w:lvlJc w:val="left"/>
      <w:pPr>
        <w:tabs>
          <w:tab w:val="num" w:pos="1800"/>
        </w:tabs>
        <w:ind w:left="1728" w:hanging="648"/>
      </w:pPr>
      <w:rPr>
        <w:rFonts w:hint="default"/>
      </w:rPr>
    </w:lvl>
    <w:lvl w:ilvl="4">
      <w:start w:val="1"/>
      <w:numFmt w:val="decimal"/>
      <w:lvlText w:val="%4.%1.1.%5.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8945F5"/>
    <w:multiLevelType w:val="multilevel"/>
    <w:tmpl w:val="4D62FC7A"/>
    <w:lvl w:ilvl="0">
      <w:start w:val="1"/>
      <w:numFmt w:val="decimal"/>
      <w:pStyle w:val="TituloNivel1"/>
      <w:lvlText w:val="%1."/>
      <w:lvlJc w:val="left"/>
      <w:pPr>
        <w:ind w:left="720" w:hanging="360"/>
      </w:pPr>
      <w:rPr>
        <w:b/>
        <w:sz w:val="24"/>
        <w:szCs w:val="24"/>
      </w:rPr>
    </w:lvl>
    <w:lvl w:ilvl="1">
      <w:start w:val="1"/>
      <w:numFmt w:val="decimal"/>
      <w:pStyle w:val="Nivel2"/>
      <w:isLgl/>
      <w:lvlText w:val="%1.%2."/>
      <w:lvlJc w:val="left"/>
      <w:pPr>
        <w:ind w:left="885" w:hanging="525"/>
      </w:pPr>
      <w:rPr>
        <w:rFonts w:hint="default"/>
        <w:b/>
      </w:rPr>
    </w:lvl>
    <w:lvl w:ilvl="2">
      <w:start w:val="1"/>
      <w:numFmt w:val="decimal"/>
      <w:isLgl/>
      <w:lvlText w:val="%1.%2.%3."/>
      <w:lvlJc w:val="left"/>
      <w:pPr>
        <w:ind w:left="720" w:hanging="720"/>
      </w:pPr>
      <w:rPr>
        <w:rFonts w:hint="default"/>
        <w:b/>
        <w:color w:val="auto"/>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16D77170"/>
    <w:multiLevelType w:val="hybridMultilevel"/>
    <w:tmpl w:val="45BCB7A4"/>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19B14231"/>
    <w:multiLevelType w:val="hybridMultilevel"/>
    <w:tmpl w:val="E4B48AC8"/>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1C715C5A"/>
    <w:multiLevelType w:val="hybridMultilevel"/>
    <w:tmpl w:val="2AAEDA38"/>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1F6F19CE"/>
    <w:multiLevelType w:val="multilevel"/>
    <w:tmpl w:val="514A17EA"/>
    <w:name w:val="WW8Num13"/>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14D2C36"/>
    <w:multiLevelType w:val="multilevel"/>
    <w:tmpl w:val="0416001D"/>
    <w:name w:val="WW8Num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2A95E59"/>
    <w:multiLevelType w:val="multilevel"/>
    <w:tmpl w:val="E592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74647F"/>
    <w:multiLevelType w:val="hybridMultilevel"/>
    <w:tmpl w:val="07DCFF6E"/>
    <w:name w:val="WW8Num15"/>
    <w:lvl w:ilvl="0" w:tplc="48928ED0">
      <w:start w:val="1"/>
      <w:numFmt w:val="decimal"/>
      <w:lvlText w:val="%1."/>
      <w:lvlJc w:val="left"/>
      <w:pPr>
        <w:ind w:left="720" w:hanging="360"/>
      </w:pPr>
    </w:lvl>
    <w:lvl w:ilvl="1" w:tplc="5D944940">
      <w:start w:val="1"/>
      <w:numFmt w:val="lowerLetter"/>
      <w:lvlText w:val="%2."/>
      <w:lvlJc w:val="left"/>
      <w:pPr>
        <w:ind w:left="1440" w:hanging="360"/>
      </w:pPr>
    </w:lvl>
    <w:lvl w:ilvl="2" w:tplc="8B26CA2E">
      <w:start w:val="1"/>
      <w:numFmt w:val="lowerRoman"/>
      <w:lvlText w:val="%3."/>
      <w:lvlJc w:val="right"/>
      <w:pPr>
        <w:ind w:left="2160" w:hanging="180"/>
      </w:pPr>
    </w:lvl>
    <w:lvl w:ilvl="3" w:tplc="F1500E62">
      <w:start w:val="1"/>
      <w:numFmt w:val="decimal"/>
      <w:lvlText w:val="%4."/>
      <w:lvlJc w:val="left"/>
      <w:pPr>
        <w:ind w:left="2880" w:hanging="360"/>
      </w:pPr>
    </w:lvl>
    <w:lvl w:ilvl="4" w:tplc="3056C3F2">
      <w:start w:val="1"/>
      <w:numFmt w:val="lowerLetter"/>
      <w:lvlText w:val="%5."/>
      <w:lvlJc w:val="left"/>
      <w:pPr>
        <w:ind w:left="3600" w:hanging="360"/>
      </w:pPr>
    </w:lvl>
    <w:lvl w:ilvl="5" w:tplc="D8582AFE">
      <w:start w:val="1"/>
      <w:numFmt w:val="lowerRoman"/>
      <w:lvlText w:val="%6."/>
      <w:lvlJc w:val="right"/>
      <w:pPr>
        <w:ind w:left="4320" w:hanging="180"/>
      </w:pPr>
    </w:lvl>
    <w:lvl w:ilvl="6" w:tplc="AA3EBB86">
      <w:start w:val="1"/>
      <w:numFmt w:val="decimal"/>
      <w:lvlText w:val="%7."/>
      <w:lvlJc w:val="left"/>
      <w:pPr>
        <w:ind w:left="5040" w:hanging="360"/>
      </w:pPr>
    </w:lvl>
    <w:lvl w:ilvl="7" w:tplc="BC7458E8">
      <w:start w:val="1"/>
      <w:numFmt w:val="lowerLetter"/>
      <w:lvlText w:val="%8."/>
      <w:lvlJc w:val="left"/>
      <w:pPr>
        <w:ind w:left="5760" w:hanging="360"/>
      </w:pPr>
    </w:lvl>
    <w:lvl w:ilvl="8" w:tplc="2B360D0C" w:tentative="1">
      <w:start w:val="1"/>
      <w:numFmt w:val="lowerRoman"/>
      <w:lvlText w:val="%9."/>
      <w:lvlJc w:val="right"/>
      <w:pPr>
        <w:ind w:left="6480" w:hanging="180"/>
      </w:pPr>
    </w:lvl>
  </w:abstractNum>
  <w:abstractNum w:abstractNumId="27">
    <w:nsid w:val="238B3D8C"/>
    <w:multiLevelType w:val="hybridMultilevel"/>
    <w:tmpl w:val="A8FE91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46A41F7"/>
    <w:multiLevelType w:val="multilevel"/>
    <w:tmpl w:val="82EE5EEC"/>
    <w:lvl w:ilvl="0">
      <w:start w:val="9"/>
      <w:numFmt w:val="decimal"/>
      <w:lvlText w:val="%1."/>
      <w:lvlJc w:val="left"/>
      <w:pPr>
        <w:tabs>
          <w:tab w:val="num" w:pos="855"/>
        </w:tabs>
        <w:ind w:left="855" w:hanging="495"/>
      </w:pPr>
      <w:rPr>
        <w:rFonts w:hint="default"/>
      </w:rPr>
    </w:lvl>
    <w:lvl w:ilvl="1">
      <w:start w:val="1"/>
      <w:numFmt w:val="decimal"/>
      <w:isLgl/>
      <w:lvlText w:val="%1.%2"/>
      <w:lvlJc w:val="left"/>
      <w:pPr>
        <w:tabs>
          <w:tab w:val="num" w:pos="900"/>
        </w:tabs>
        <w:ind w:left="900" w:hanging="54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9">
    <w:nsid w:val="26EA0787"/>
    <w:multiLevelType w:val="hybridMultilevel"/>
    <w:tmpl w:val="FD46180A"/>
    <w:name w:val="WW8Num16"/>
    <w:lvl w:ilvl="0" w:tplc="5D5873C2">
      <w:numFmt w:val="bullet"/>
      <w:lvlText w:val=""/>
      <w:lvlJc w:val="left"/>
      <w:pPr>
        <w:ind w:left="720" w:hanging="360"/>
      </w:pPr>
      <w:rPr>
        <w:rFonts w:ascii="Symbol" w:eastAsia="Times New Roman" w:hAnsi="Symbol" w:cs="Times New Roman" w:hint="default"/>
      </w:rPr>
    </w:lvl>
    <w:lvl w:ilvl="1" w:tplc="7EC49796" w:tentative="1">
      <w:start w:val="1"/>
      <w:numFmt w:val="bullet"/>
      <w:lvlText w:val="o"/>
      <w:lvlJc w:val="left"/>
      <w:pPr>
        <w:ind w:left="1440" w:hanging="360"/>
      </w:pPr>
      <w:rPr>
        <w:rFonts w:ascii="Courier New" w:hAnsi="Courier New" w:cs="Courier New" w:hint="default"/>
      </w:rPr>
    </w:lvl>
    <w:lvl w:ilvl="2" w:tplc="BCCC68AE" w:tentative="1">
      <w:start w:val="1"/>
      <w:numFmt w:val="bullet"/>
      <w:lvlText w:val=""/>
      <w:lvlJc w:val="left"/>
      <w:pPr>
        <w:ind w:left="2160" w:hanging="360"/>
      </w:pPr>
      <w:rPr>
        <w:rFonts w:ascii="Wingdings" w:hAnsi="Wingdings" w:hint="default"/>
      </w:rPr>
    </w:lvl>
    <w:lvl w:ilvl="3" w:tplc="55E813A6" w:tentative="1">
      <w:start w:val="1"/>
      <w:numFmt w:val="bullet"/>
      <w:lvlText w:val=""/>
      <w:lvlJc w:val="left"/>
      <w:pPr>
        <w:ind w:left="2880" w:hanging="360"/>
      </w:pPr>
      <w:rPr>
        <w:rFonts w:ascii="Symbol" w:hAnsi="Symbol" w:hint="default"/>
      </w:rPr>
    </w:lvl>
    <w:lvl w:ilvl="4" w:tplc="18E42C34" w:tentative="1">
      <w:start w:val="1"/>
      <w:numFmt w:val="bullet"/>
      <w:lvlText w:val="o"/>
      <w:lvlJc w:val="left"/>
      <w:pPr>
        <w:ind w:left="3600" w:hanging="360"/>
      </w:pPr>
      <w:rPr>
        <w:rFonts w:ascii="Courier New" w:hAnsi="Courier New" w:cs="Courier New" w:hint="default"/>
      </w:rPr>
    </w:lvl>
    <w:lvl w:ilvl="5" w:tplc="5380EC5C" w:tentative="1">
      <w:start w:val="1"/>
      <w:numFmt w:val="bullet"/>
      <w:lvlText w:val=""/>
      <w:lvlJc w:val="left"/>
      <w:pPr>
        <w:ind w:left="4320" w:hanging="360"/>
      </w:pPr>
      <w:rPr>
        <w:rFonts w:ascii="Wingdings" w:hAnsi="Wingdings" w:hint="default"/>
      </w:rPr>
    </w:lvl>
    <w:lvl w:ilvl="6" w:tplc="1AA8F37E" w:tentative="1">
      <w:start w:val="1"/>
      <w:numFmt w:val="bullet"/>
      <w:lvlText w:val=""/>
      <w:lvlJc w:val="left"/>
      <w:pPr>
        <w:ind w:left="5040" w:hanging="360"/>
      </w:pPr>
      <w:rPr>
        <w:rFonts w:ascii="Symbol" w:hAnsi="Symbol" w:hint="default"/>
      </w:rPr>
    </w:lvl>
    <w:lvl w:ilvl="7" w:tplc="AA748F8C" w:tentative="1">
      <w:start w:val="1"/>
      <w:numFmt w:val="bullet"/>
      <w:lvlText w:val="o"/>
      <w:lvlJc w:val="left"/>
      <w:pPr>
        <w:ind w:left="5760" w:hanging="360"/>
      </w:pPr>
      <w:rPr>
        <w:rFonts w:ascii="Courier New" w:hAnsi="Courier New" w:cs="Courier New" w:hint="default"/>
      </w:rPr>
    </w:lvl>
    <w:lvl w:ilvl="8" w:tplc="5E4E72CC" w:tentative="1">
      <w:start w:val="1"/>
      <w:numFmt w:val="bullet"/>
      <w:lvlText w:val=""/>
      <w:lvlJc w:val="left"/>
      <w:pPr>
        <w:ind w:left="6480" w:hanging="360"/>
      </w:pPr>
      <w:rPr>
        <w:rFonts w:ascii="Wingdings" w:hAnsi="Wingdings" w:hint="default"/>
      </w:rPr>
    </w:lvl>
  </w:abstractNum>
  <w:abstractNum w:abstractNumId="30">
    <w:nsid w:val="27397060"/>
    <w:multiLevelType w:val="hybridMultilevel"/>
    <w:tmpl w:val="BED8FB12"/>
    <w:lvl w:ilvl="0" w:tplc="8962D69C">
      <w:start w:val="8"/>
      <w:numFmt w:val="decimal"/>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2849390D"/>
    <w:multiLevelType w:val="hybridMultilevel"/>
    <w:tmpl w:val="459CF56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2AAE0EC8"/>
    <w:multiLevelType w:val="hybridMultilevel"/>
    <w:tmpl w:val="4D32FC3E"/>
    <w:lvl w:ilvl="0" w:tplc="F094216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nsid w:val="2B7B5B28"/>
    <w:multiLevelType w:val="hybridMultilevel"/>
    <w:tmpl w:val="60B471A0"/>
    <w:name w:val="WW8Num17"/>
    <w:lvl w:ilvl="0" w:tplc="07D6F7A4">
      <w:start w:val="1"/>
      <w:numFmt w:val="decimal"/>
      <w:lvlText w:val="%1."/>
      <w:lvlJc w:val="left"/>
      <w:pPr>
        <w:ind w:left="720" w:hanging="360"/>
      </w:pPr>
      <w:rPr>
        <w:rFonts w:hint="default"/>
      </w:rPr>
    </w:lvl>
    <w:lvl w:ilvl="1" w:tplc="0E5088BE" w:tentative="1">
      <w:start w:val="1"/>
      <w:numFmt w:val="lowerLetter"/>
      <w:lvlText w:val="%2."/>
      <w:lvlJc w:val="left"/>
      <w:pPr>
        <w:ind w:left="1440" w:hanging="360"/>
      </w:pPr>
    </w:lvl>
    <w:lvl w:ilvl="2" w:tplc="4CAE1F7A" w:tentative="1">
      <w:start w:val="1"/>
      <w:numFmt w:val="lowerRoman"/>
      <w:lvlText w:val="%3."/>
      <w:lvlJc w:val="right"/>
      <w:pPr>
        <w:ind w:left="2160" w:hanging="180"/>
      </w:pPr>
    </w:lvl>
    <w:lvl w:ilvl="3" w:tplc="F988849A" w:tentative="1">
      <w:start w:val="1"/>
      <w:numFmt w:val="decimal"/>
      <w:lvlText w:val="%4."/>
      <w:lvlJc w:val="left"/>
      <w:pPr>
        <w:ind w:left="2880" w:hanging="360"/>
      </w:pPr>
    </w:lvl>
    <w:lvl w:ilvl="4" w:tplc="72D03912" w:tentative="1">
      <w:start w:val="1"/>
      <w:numFmt w:val="lowerLetter"/>
      <w:lvlText w:val="%5."/>
      <w:lvlJc w:val="left"/>
      <w:pPr>
        <w:ind w:left="3600" w:hanging="360"/>
      </w:pPr>
    </w:lvl>
    <w:lvl w:ilvl="5" w:tplc="B3100FA8" w:tentative="1">
      <w:start w:val="1"/>
      <w:numFmt w:val="lowerRoman"/>
      <w:lvlText w:val="%6."/>
      <w:lvlJc w:val="right"/>
      <w:pPr>
        <w:ind w:left="4320" w:hanging="180"/>
      </w:pPr>
    </w:lvl>
    <w:lvl w:ilvl="6" w:tplc="0EB698D6" w:tentative="1">
      <w:start w:val="1"/>
      <w:numFmt w:val="decimal"/>
      <w:lvlText w:val="%7."/>
      <w:lvlJc w:val="left"/>
      <w:pPr>
        <w:ind w:left="5040" w:hanging="360"/>
      </w:pPr>
    </w:lvl>
    <w:lvl w:ilvl="7" w:tplc="BDAAA022" w:tentative="1">
      <w:start w:val="1"/>
      <w:numFmt w:val="lowerLetter"/>
      <w:lvlText w:val="%8."/>
      <w:lvlJc w:val="left"/>
      <w:pPr>
        <w:ind w:left="5760" w:hanging="360"/>
      </w:pPr>
    </w:lvl>
    <w:lvl w:ilvl="8" w:tplc="B7FCC760" w:tentative="1">
      <w:start w:val="1"/>
      <w:numFmt w:val="lowerRoman"/>
      <w:lvlText w:val="%9."/>
      <w:lvlJc w:val="right"/>
      <w:pPr>
        <w:ind w:left="6480" w:hanging="180"/>
      </w:pPr>
    </w:lvl>
  </w:abstractNum>
  <w:abstractNum w:abstractNumId="34">
    <w:nsid w:val="2E177112"/>
    <w:multiLevelType w:val="hybridMultilevel"/>
    <w:tmpl w:val="3ECEDD7C"/>
    <w:name w:val="WW8Num18"/>
    <w:lvl w:ilvl="0" w:tplc="852C4A84">
      <w:start w:val="1"/>
      <w:numFmt w:val="lowerLetter"/>
      <w:lvlText w:val="%1)"/>
      <w:lvlJc w:val="left"/>
      <w:pPr>
        <w:ind w:left="1500" w:hanging="360"/>
      </w:pPr>
      <w:rPr>
        <w:rFonts w:hint="default"/>
        <w:b w:val="0"/>
      </w:rPr>
    </w:lvl>
    <w:lvl w:ilvl="1" w:tplc="39CC9CBE" w:tentative="1">
      <w:start w:val="1"/>
      <w:numFmt w:val="lowerLetter"/>
      <w:lvlText w:val="%2."/>
      <w:lvlJc w:val="left"/>
      <w:pPr>
        <w:ind w:left="2220" w:hanging="360"/>
      </w:pPr>
    </w:lvl>
    <w:lvl w:ilvl="2" w:tplc="B2FCE840" w:tentative="1">
      <w:start w:val="1"/>
      <w:numFmt w:val="lowerRoman"/>
      <w:lvlText w:val="%3."/>
      <w:lvlJc w:val="right"/>
      <w:pPr>
        <w:ind w:left="2940" w:hanging="180"/>
      </w:pPr>
    </w:lvl>
    <w:lvl w:ilvl="3" w:tplc="6414D63A" w:tentative="1">
      <w:start w:val="1"/>
      <w:numFmt w:val="decimal"/>
      <w:lvlText w:val="%4."/>
      <w:lvlJc w:val="left"/>
      <w:pPr>
        <w:ind w:left="3660" w:hanging="360"/>
      </w:pPr>
    </w:lvl>
    <w:lvl w:ilvl="4" w:tplc="0750FC8A" w:tentative="1">
      <w:start w:val="1"/>
      <w:numFmt w:val="lowerLetter"/>
      <w:lvlText w:val="%5."/>
      <w:lvlJc w:val="left"/>
      <w:pPr>
        <w:ind w:left="4380" w:hanging="360"/>
      </w:pPr>
    </w:lvl>
    <w:lvl w:ilvl="5" w:tplc="ED64945E" w:tentative="1">
      <w:start w:val="1"/>
      <w:numFmt w:val="lowerRoman"/>
      <w:lvlText w:val="%6."/>
      <w:lvlJc w:val="right"/>
      <w:pPr>
        <w:ind w:left="5100" w:hanging="180"/>
      </w:pPr>
    </w:lvl>
    <w:lvl w:ilvl="6" w:tplc="4252A77E" w:tentative="1">
      <w:start w:val="1"/>
      <w:numFmt w:val="decimal"/>
      <w:lvlText w:val="%7."/>
      <w:lvlJc w:val="left"/>
      <w:pPr>
        <w:ind w:left="5820" w:hanging="360"/>
      </w:pPr>
    </w:lvl>
    <w:lvl w:ilvl="7" w:tplc="1DA00AAC" w:tentative="1">
      <w:start w:val="1"/>
      <w:numFmt w:val="lowerLetter"/>
      <w:lvlText w:val="%8."/>
      <w:lvlJc w:val="left"/>
      <w:pPr>
        <w:ind w:left="6540" w:hanging="360"/>
      </w:pPr>
    </w:lvl>
    <w:lvl w:ilvl="8" w:tplc="E140FC6C" w:tentative="1">
      <w:start w:val="1"/>
      <w:numFmt w:val="lowerRoman"/>
      <w:lvlText w:val="%9."/>
      <w:lvlJc w:val="right"/>
      <w:pPr>
        <w:ind w:left="7260" w:hanging="180"/>
      </w:pPr>
    </w:lvl>
  </w:abstractNum>
  <w:abstractNum w:abstractNumId="35">
    <w:nsid w:val="2EA070EE"/>
    <w:multiLevelType w:val="multilevel"/>
    <w:tmpl w:val="FB5A43C6"/>
    <w:name w:val="WW8Num19"/>
    <w:lvl w:ilvl="0">
      <w:start w:val="1"/>
      <w:numFmt w:val="decimal"/>
      <w:suff w:val="nothing"/>
      <w:lvlText w:val="%1."/>
      <w:lvlJc w:val="left"/>
      <w:pPr>
        <w:ind w:left="0" w:firstLine="0"/>
      </w:pPr>
      <w:rPr>
        <w:b/>
        <w:i w:val="0"/>
      </w:rPr>
    </w:lvl>
    <w:lvl w:ilvl="1">
      <w:start w:val="1"/>
      <w:numFmt w:val="decimal"/>
      <w:pStyle w:val="ContratoTitulo"/>
      <w:lvlText w:val="%1.%2."/>
      <w:lvlJc w:val="left"/>
      <w:pPr>
        <w:tabs>
          <w:tab w:val="num" w:pos="360"/>
        </w:tabs>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6">
    <w:nsid w:val="2ED55646"/>
    <w:multiLevelType w:val="hybridMultilevel"/>
    <w:tmpl w:val="DD302760"/>
    <w:name w:val="WW8Num20"/>
    <w:lvl w:ilvl="0" w:tplc="6CCC665C">
      <w:start w:val="1"/>
      <w:numFmt w:val="lowerLetter"/>
      <w:lvlText w:val="%1)"/>
      <w:lvlJc w:val="left"/>
      <w:pPr>
        <w:ind w:left="1778" w:hanging="360"/>
      </w:pPr>
      <w:rPr>
        <w:rFonts w:hint="default"/>
        <w:b/>
      </w:rPr>
    </w:lvl>
    <w:lvl w:ilvl="1" w:tplc="4566EA6C" w:tentative="1">
      <w:start w:val="1"/>
      <w:numFmt w:val="lowerLetter"/>
      <w:lvlText w:val="%2."/>
      <w:lvlJc w:val="left"/>
      <w:pPr>
        <w:ind w:left="2498" w:hanging="360"/>
      </w:pPr>
    </w:lvl>
    <w:lvl w:ilvl="2" w:tplc="D1DECCBC" w:tentative="1">
      <w:start w:val="1"/>
      <w:numFmt w:val="lowerRoman"/>
      <w:lvlText w:val="%3."/>
      <w:lvlJc w:val="right"/>
      <w:pPr>
        <w:ind w:left="3218" w:hanging="180"/>
      </w:pPr>
    </w:lvl>
    <w:lvl w:ilvl="3" w:tplc="F4D670CA" w:tentative="1">
      <w:start w:val="1"/>
      <w:numFmt w:val="decimal"/>
      <w:lvlText w:val="%4."/>
      <w:lvlJc w:val="left"/>
      <w:pPr>
        <w:ind w:left="3938" w:hanging="360"/>
      </w:pPr>
    </w:lvl>
    <w:lvl w:ilvl="4" w:tplc="8454152C" w:tentative="1">
      <w:start w:val="1"/>
      <w:numFmt w:val="lowerLetter"/>
      <w:lvlText w:val="%5."/>
      <w:lvlJc w:val="left"/>
      <w:pPr>
        <w:ind w:left="4658" w:hanging="360"/>
      </w:pPr>
    </w:lvl>
    <w:lvl w:ilvl="5" w:tplc="B7584DA0" w:tentative="1">
      <w:start w:val="1"/>
      <w:numFmt w:val="lowerRoman"/>
      <w:lvlText w:val="%6."/>
      <w:lvlJc w:val="right"/>
      <w:pPr>
        <w:ind w:left="5378" w:hanging="180"/>
      </w:pPr>
    </w:lvl>
    <w:lvl w:ilvl="6" w:tplc="4AFE63B2" w:tentative="1">
      <w:start w:val="1"/>
      <w:numFmt w:val="decimal"/>
      <w:lvlText w:val="%7."/>
      <w:lvlJc w:val="left"/>
      <w:pPr>
        <w:ind w:left="6098" w:hanging="360"/>
      </w:pPr>
    </w:lvl>
    <w:lvl w:ilvl="7" w:tplc="3BB4B5AC" w:tentative="1">
      <w:start w:val="1"/>
      <w:numFmt w:val="lowerLetter"/>
      <w:lvlText w:val="%8."/>
      <w:lvlJc w:val="left"/>
      <w:pPr>
        <w:ind w:left="6818" w:hanging="360"/>
      </w:pPr>
    </w:lvl>
    <w:lvl w:ilvl="8" w:tplc="31BC838C" w:tentative="1">
      <w:start w:val="1"/>
      <w:numFmt w:val="lowerRoman"/>
      <w:lvlText w:val="%9."/>
      <w:lvlJc w:val="right"/>
      <w:pPr>
        <w:ind w:left="7538" w:hanging="180"/>
      </w:pPr>
    </w:lvl>
  </w:abstractNum>
  <w:abstractNum w:abstractNumId="37">
    <w:nsid w:val="2F1D3A7C"/>
    <w:multiLevelType w:val="hybridMultilevel"/>
    <w:tmpl w:val="140EA046"/>
    <w:name w:val="WW8Num21"/>
    <w:lvl w:ilvl="0" w:tplc="A4EA5798">
      <w:start w:val="1"/>
      <w:numFmt w:val="bullet"/>
      <w:lvlText w:val=""/>
      <w:lvlJc w:val="left"/>
      <w:pPr>
        <w:ind w:left="2280" w:hanging="360"/>
      </w:pPr>
      <w:rPr>
        <w:rFonts w:ascii="Symbol" w:hAnsi="Symbol" w:hint="default"/>
      </w:rPr>
    </w:lvl>
    <w:lvl w:ilvl="1" w:tplc="C5ACCACE" w:tentative="1">
      <w:start w:val="1"/>
      <w:numFmt w:val="bullet"/>
      <w:lvlText w:val="o"/>
      <w:lvlJc w:val="left"/>
      <w:pPr>
        <w:ind w:left="3000" w:hanging="360"/>
      </w:pPr>
      <w:rPr>
        <w:rFonts w:ascii="Courier New" w:hAnsi="Courier New" w:hint="default"/>
      </w:rPr>
    </w:lvl>
    <w:lvl w:ilvl="2" w:tplc="F9F27686" w:tentative="1">
      <w:start w:val="1"/>
      <w:numFmt w:val="bullet"/>
      <w:lvlText w:val=""/>
      <w:lvlJc w:val="left"/>
      <w:pPr>
        <w:ind w:left="3720" w:hanging="360"/>
      </w:pPr>
      <w:rPr>
        <w:rFonts w:ascii="Wingdings" w:hAnsi="Wingdings" w:hint="default"/>
      </w:rPr>
    </w:lvl>
    <w:lvl w:ilvl="3" w:tplc="73808ED4" w:tentative="1">
      <w:start w:val="1"/>
      <w:numFmt w:val="bullet"/>
      <w:lvlText w:val=""/>
      <w:lvlJc w:val="left"/>
      <w:pPr>
        <w:ind w:left="4440" w:hanging="360"/>
      </w:pPr>
      <w:rPr>
        <w:rFonts w:ascii="Symbol" w:hAnsi="Symbol" w:hint="default"/>
      </w:rPr>
    </w:lvl>
    <w:lvl w:ilvl="4" w:tplc="EE0CEDE4" w:tentative="1">
      <w:start w:val="1"/>
      <w:numFmt w:val="bullet"/>
      <w:lvlText w:val="o"/>
      <w:lvlJc w:val="left"/>
      <w:pPr>
        <w:ind w:left="5160" w:hanging="360"/>
      </w:pPr>
      <w:rPr>
        <w:rFonts w:ascii="Courier New" w:hAnsi="Courier New" w:hint="default"/>
      </w:rPr>
    </w:lvl>
    <w:lvl w:ilvl="5" w:tplc="DA58156A" w:tentative="1">
      <w:start w:val="1"/>
      <w:numFmt w:val="bullet"/>
      <w:lvlText w:val=""/>
      <w:lvlJc w:val="left"/>
      <w:pPr>
        <w:ind w:left="5880" w:hanging="360"/>
      </w:pPr>
      <w:rPr>
        <w:rFonts w:ascii="Wingdings" w:hAnsi="Wingdings" w:hint="default"/>
      </w:rPr>
    </w:lvl>
    <w:lvl w:ilvl="6" w:tplc="F5D80026" w:tentative="1">
      <w:start w:val="1"/>
      <w:numFmt w:val="bullet"/>
      <w:lvlText w:val=""/>
      <w:lvlJc w:val="left"/>
      <w:pPr>
        <w:ind w:left="6600" w:hanging="360"/>
      </w:pPr>
      <w:rPr>
        <w:rFonts w:ascii="Symbol" w:hAnsi="Symbol" w:hint="default"/>
      </w:rPr>
    </w:lvl>
    <w:lvl w:ilvl="7" w:tplc="FE42BCB4" w:tentative="1">
      <w:start w:val="1"/>
      <w:numFmt w:val="bullet"/>
      <w:lvlText w:val="o"/>
      <w:lvlJc w:val="left"/>
      <w:pPr>
        <w:ind w:left="7320" w:hanging="360"/>
      </w:pPr>
      <w:rPr>
        <w:rFonts w:ascii="Courier New" w:hAnsi="Courier New" w:hint="default"/>
      </w:rPr>
    </w:lvl>
    <w:lvl w:ilvl="8" w:tplc="EB3AAFDC" w:tentative="1">
      <w:start w:val="1"/>
      <w:numFmt w:val="bullet"/>
      <w:lvlText w:val=""/>
      <w:lvlJc w:val="left"/>
      <w:pPr>
        <w:ind w:left="8040" w:hanging="360"/>
      </w:pPr>
      <w:rPr>
        <w:rFonts w:ascii="Wingdings" w:hAnsi="Wingdings" w:hint="default"/>
      </w:rPr>
    </w:lvl>
  </w:abstractNum>
  <w:abstractNum w:abstractNumId="38">
    <w:nsid w:val="2F405586"/>
    <w:multiLevelType w:val="multilevel"/>
    <w:tmpl w:val="BD2AAA1C"/>
    <w:name w:val="WW8Num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376F4A04"/>
    <w:multiLevelType w:val="hybridMultilevel"/>
    <w:tmpl w:val="89F602CA"/>
    <w:name w:val="WW8Num23"/>
    <w:lvl w:ilvl="0" w:tplc="F7286A2A">
      <w:start w:val="1"/>
      <w:numFmt w:val="decimal"/>
      <w:lvlText w:val="%1."/>
      <w:lvlJc w:val="left"/>
      <w:pPr>
        <w:ind w:left="720" w:hanging="360"/>
      </w:pPr>
      <w:rPr>
        <w:rFonts w:hint="default"/>
        <w:w w:val="100"/>
      </w:rPr>
    </w:lvl>
    <w:lvl w:ilvl="1" w:tplc="37AC4838" w:tentative="1">
      <w:start w:val="1"/>
      <w:numFmt w:val="lowerLetter"/>
      <w:lvlText w:val="%2."/>
      <w:lvlJc w:val="left"/>
      <w:pPr>
        <w:ind w:left="1440" w:hanging="360"/>
      </w:pPr>
    </w:lvl>
    <w:lvl w:ilvl="2" w:tplc="EB6E7630" w:tentative="1">
      <w:start w:val="1"/>
      <w:numFmt w:val="lowerRoman"/>
      <w:lvlText w:val="%3."/>
      <w:lvlJc w:val="right"/>
      <w:pPr>
        <w:ind w:left="2160" w:hanging="180"/>
      </w:pPr>
    </w:lvl>
    <w:lvl w:ilvl="3" w:tplc="6D2A58BC" w:tentative="1">
      <w:start w:val="1"/>
      <w:numFmt w:val="decimal"/>
      <w:lvlText w:val="%4."/>
      <w:lvlJc w:val="left"/>
      <w:pPr>
        <w:ind w:left="2880" w:hanging="360"/>
      </w:pPr>
    </w:lvl>
    <w:lvl w:ilvl="4" w:tplc="7DCC5ED8" w:tentative="1">
      <w:start w:val="1"/>
      <w:numFmt w:val="lowerLetter"/>
      <w:lvlText w:val="%5."/>
      <w:lvlJc w:val="left"/>
      <w:pPr>
        <w:ind w:left="3600" w:hanging="360"/>
      </w:pPr>
    </w:lvl>
    <w:lvl w:ilvl="5" w:tplc="224056AC" w:tentative="1">
      <w:start w:val="1"/>
      <w:numFmt w:val="lowerRoman"/>
      <w:lvlText w:val="%6."/>
      <w:lvlJc w:val="right"/>
      <w:pPr>
        <w:ind w:left="4320" w:hanging="180"/>
      </w:pPr>
    </w:lvl>
    <w:lvl w:ilvl="6" w:tplc="7CE6247A" w:tentative="1">
      <w:start w:val="1"/>
      <w:numFmt w:val="decimal"/>
      <w:lvlText w:val="%7."/>
      <w:lvlJc w:val="left"/>
      <w:pPr>
        <w:ind w:left="5040" w:hanging="360"/>
      </w:pPr>
    </w:lvl>
    <w:lvl w:ilvl="7" w:tplc="C902E5DE" w:tentative="1">
      <w:start w:val="1"/>
      <w:numFmt w:val="lowerLetter"/>
      <w:lvlText w:val="%8."/>
      <w:lvlJc w:val="left"/>
      <w:pPr>
        <w:ind w:left="5760" w:hanging="360"/>
      </w:pPr>
    </w:lvl>
    <w:lvl w:ilvl="8" w:tplc="1C60E38E" w:tentative="1">
      <w:start w:val="1"/>
      <w:numFmt w:val="lowerRoman"/>
      <w:lvlText w:val="%9."/>
      <w:lvlJc w:val="right"/>
      <w:pPr>
        <w:ind w:left="6480" w:hanging="180"/>
      </w:pPr>
    </w:lvl>
  </w:abstractNum>
  <w:abstractNum w:abstractNumId="40">
    <w:nsid w:val="38E3209B"/>
    <w:multiLevelType w:val="multilevel"/>
    <w:tmpl w:val="0416001D"/>
    <w:name w:val="WW8Num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39B33AB1"/>
    <w:multiLevelType w:val="multilevel"/>
    <w:tmpl w:val="23AA729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06C3544"/>
    <w:multiLevelType w:val="hybridMultilevel"/>
    <w:tmpl w:val="E75C76B2"/>
    <w:name w:val="WW8Num25"/>
    <w:lvl w:ilvl="0" w:tplc="009807BA">
      <w:start w:val="1"/>
      <w:numFmt w:val="lowerLetter"/>
      <w:lvlText w:val="%1)"/>
      <w:lvlJc w:val="left"/>
      <w:pPr>
        <w:ind w:left="1065" w:hanging="360"/>
      </w:pPr>
      <w:rPr>
        <w:rFonts w:hint="default"/>
        <w:b/>
      </w:rPr>
    </w:lvl>
    <w:lvl w:ilvl="1" w:tplc="C556F7FE" w:tentative="1">
      <w:start w:val="1"/>
      <w:numFmt w:val="lowerLetter"/>
      <w:lvlText w:val="%2."/>
      <w:lvlJc w:val="left"/>
      <w:pPr>
        <w:ind w:left="1785" w:hanging="360"/>
      </w:pPr>
    </w:lvl>
    <w:lvl w:ilvl="2" w:tplc="83E0CF4C" w:tentative="1">
      <w:start w:val="1"/>
      <w:numFmt w:val="lowerRoman"/>
      <w:lvlText w:val="%3."/>
      <w:lvlJc w:val="right"/>
      <w:pPr>
        <w:ind w:left="2505" w:hanging="180"/>
      </w:pPr>
    </w:lvl>
    <w:lvl w:ilvl="3" w:tplc="56C06C6C" w:tentative="1">
      <w:start w:val="1"/>
      <w:numFmt w:val="decimal"/>
      <w:lvlText w:val="%4."/>
      <w:lvlJc w:val="left"/>
      <w:pPr>
        <w:ind w:left="3225" w:hanging="360"/>
      </w:pPr>
    </w:lvl>
    <w:lvl w:ilvl="4" w:tplc="DA0698B0" w:tentative="1">
      <w:start w:val="1"/>
      <w:numFmt w:val="lowerLetter"/>
      <w:lvlText w:val="%5."/>
      <w:lvlJc w:val="left"/>
      <w:pPr>
        <w:ind w:left="3945" w:hanging="360"/>
      </w:pPr>
    </w:lvl>
    <w:lvl w:ilvl="5" w:tplc="06F6776A" w:tentative="1">
      <w:start w:val="1"/>
      <w:numFmt w:val="lowerRoman"/>
      <w:lvlText w:val="%6."/>
      <w:lvlJc w:val="right"/>
      <w:pPr>
        <w:ind w:left="4665" w:hanging="180"/>
      </w:pPr>
    </w:lvl>
    <w:lvl w:ilvl="6" w:tplc="A3F67ED6" w:tentative="1">
      <w:start w:val="1"/>
      <w:numFmt w:val="decimal"/>
      <w:lvlText w:val="%7."/>
      <w:lvlJc w:val="left"/>
      <w:pPr>
        <w:ind w:left="5385" w:hanging="360"/>
      </w:pPr>
    </w:lvl>
    <w:lvl w:ilvl="7" w:tplc="39CCC270" w:tentative="1">
      <w:start w:val="1"/>
      <w:numFmt w:val="lowerLetter"/>
      <w:lvlText w:val="%8."/>
      <w:lvlJc w:val="left"/>
      <w:pPr>
        <w:ind w:left="6105" w:hanging="360"/>
      </w:pPr>
    </w:lvl>
    <w:lvl w:ilvl="8" w:tplc="E0CCA33A" w:tentative="1">
      <w:start w:val="1"/>
      <w:numFmt w:val="lowerRoman"/>
      <w:lvlText w:val="%9."/>
      <w:lvlJc w:val="right"/>
      <w:pPr>
        <w:ind w:left="6825" w:hanging="180"/>
      </w:pPr>
    </w:lvl>
  </w:abstractNum>
  <w:abstractNum w:abstractNumId="43">
    <w:nsid w:val="4A3E641C"/>
    <w:multiLevelType w:val="multilevel"/>
    <w:tmpl w:val="5470A2AC"/>
    <w:lvl w:ilvl="0">
      <w:start w:val="15"/>
      <w:numFmt w:val="decimal"/>
      <w:lvlText w:val="%1."/>
      <w:lvlJc w:val="left"/>
      <w:pPr>
        <w:ind w:left="405" w:hanging="405"/>
      </w:pPr>
      <w:rPr>
        <w:rFonts w:hint="default"/>
        <w:b w:val="0"/>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4">
    <w:nsid w:val="4BC808CD"/>
    <w:multiLevelType w:val="hybridMultilevel"/>
    <w:tmpl w:val="D4D8E9F2"/>
    <w:lvl w:ilvl="0" w:tplc="F6ACB14C">
      <w:start w:val="1"/>
      <w:numFmt w:val="lowerLetter"/>
      <w:pStyle w:val="Listanumarabtit3"/>
      <w:lvlText w:val="%1)"/>
      <w:lvlJc w:val="left"/>
      <w:pPr>
        <w:tabs>
          <w:tab w:val="num" w:pos="1494"/>
        </w:tabs>
        <w:ind w:left="1494" w:hanging="360"/>
      </w:pPr>
      <w:rPr>
        <w:rFonts w:hint="default"/>
      </w:rPr>
    </w:lvl>
    <w:lvl w:ilvl="1" w:tplc="4FD89CFC" w:tentative="1">
      <w:start w:val="1"/>
      <w:numFmt w:val="lowerLetter"/>
      <w:lvlText w:val="%2."/>
      <w:lvlJc w:val="left"/>
      <w:pPr>
        <w:tabs>
          <w:tab w:val="num" w:pos="2214"/>
        </w:tabs>
        <w:ind w:left="2214" w:hanging="360"/>
      </w:pPr>
    </w:lvl>
    <w:lvl w:ilvl="2" w:tplc="F03E10C0" w:tentative="1">
      <w:start w:val="1"/>
      <w:numFmt w:val="lowerRoman"/>
      <w:lvlText w:val="%3."/>
      <w:lvlJc w:val="right"/>
      <w:pPr>
        <w:tabs>
          <w:tab w:val="num" w:pos="2934"/>
        </w:tabs>
        <w:ind w:left="2934" w:hanging="180"/>
      </w:pPr>
    </w:lvl>
    <w:lvl w:ilvl="3" w:tplc="EA50B436" w:tentative="1">
      <w:start w:val="1"/>
      <w:numFmt w:val="decimal"/>
      <w:lvlText w:val="%4."/>
      <w:lvlJc w:val="left"/>
      <w:pPr>
        <w:tabs>
          <w:tab w:val="num" w:pos="3654"/>
        </w:tabs>
        <w:ind w:left="3654" w:hanging="360"/>
      </w:pPr>
    </w:lvl>
    <w:lvl w:ilvl="4" w:tplc="2C646F1A" w:tentative="1">
      <w:start w:val="1"/>
      <w:numFmt w:val="lowerLetter"/>
      <w:lvlText w:val="%5."/>
      <w:lvlJc w:val="left"/>
      <w:pPr>
        <w:tabs>
          <w:tab w:val="num" w:pos="4374"/>
        </w:tabs>
        <w:ind w:left="4374" w:hanging="360"/>
      </w:pPr>
    </w:lvl>
    <w:lvl w:ilvl="5" w:tplc="9B00F438" w:tentative="1">
      <w:start w:val="1"/>
      <w:numFmt w:val="lowerRoman"/>
      <w:lvlText w:val="%6."/>
      <w:lvlJc w:val="right"/>
      <w:pPr>
        <w:tabs>
          <w:tab w:val="num" w:pos="5094"/>
        </w:tabs>
        <w:ind w:left="5094" w:hanging="180"/>
      </w:pPr>
    </w:lvl>
    <w:lvl w:ilvl="6" w:tplc="D4045D02" w:tentative="1">
      <w:start w:val="1"/>
      <w:numFmt w:val="decimal"/>
      <w:lvlText w:val="%7."/>
      <w:lvlJc w:val="left"/>
      <w:pPr>
        <w:tabs>
          <w:tab w:val="num" w:pos="5814"/>
        </w:tabs>
        <w:ind w:left="5814" w:hanging="360"/>
      </w:pPr>
    </w:lvl>
    <w:lvl w:ilvl="7" w:tplc="8C52A8A2" w:tentative="1">
      <w:start w:val="1"/>
      <w:numFmt w:val="lowerLetter"/>
      <w:lvlText w:val="%8."/>
      <w:lvlJc w:val="left"/>
      <w:pPr>
        <w:tabs>
          <w:tab w:val="num" w:pos="6534"/>
        </w:tabs>
        <w:ind w:left="6534" w:hanging="360"/>
      </w:pPr>
    </w:lvl>
    <w:lvl w:ilvl="8" w:tplc="F1E45DF2" w:tentative="1">
      <w:start w:val="1"/>
      <w:numFmt w:val="lowerRoman"/>
      <w:lvlText w:val="%9."/>
      <w:lvlJc w:val="right"/>
      <w:pPr>
        <w:tabs>
          <w:tab w:val="num" w:pos="7254"/>
        </w:tabs>
        <w:ind w:left="7254" w:hanging="180"/>
      </w:pPr>
    </w:lvl>
  </w:abstractNum>
  <w:abstractNum w:abstractNumId="45">
    <w:nsid w:val="4BF53939"/>
    <w:multiLevelType w:val="hybridMultilevel"/>
    <w:tmpl w:val="0FA23BB8"/>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4DF33143"/>
    <w:multiLevelType w:val="hybridMultilevel"/>
    <w:tmpl w:val="6F28C42E"/>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4ECD58DC"/>
    <w:multiLevelType w:val="hybridMultilevel"/>
    <w:tmpl w:val="E09AFB9C"/>
    <w:lvl w:ilvl="0" w:tplc="E12255BE">
      <w:start w:val="1"/>
      <w:numFmt w:val="lowerLetter"/>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8">
    <w:nsid w:val="50936C98"/>
    <w:multiLevelType w:val="multilevel"/>
    <w:tmpl w:val="C8F4E108"/>
    <w:lvl w:ilvl="0">
      <w:start w:val="12"/>
      <w:numFmt w:val="decimal"/>
      <w:lvlText w:val="%1."/>
      <w:lvlJc w:val="left"/>
      <w:pPr>
        <w:ind w:left="405" w:hanging="405"/>
      </w:pPr>
      <w:rPr>
        <w:rFonts w:hint="default"/>
      </w:rPr>
    </w:lvl>
    <w:lvl w:ilvl="1">
      <w:start w:val="2"/>
      <w:numFmt w:val="decimal"/>
      <w:lvlText w:val="%1.%2."/>
      <w:lvlJc w:val="left"/>
      <w:pPr>
        <w:ind w:left="1200" w:hanging="40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850" w:hanging="108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49">
    <w:nsid w:val="554F7192"/>
    <w:multiLevelType w:val="multilevel"/>
    <w:tmpl w:val="8F869914"/>
    <w:lvl w:ilvl="0">
      <w:start w:val="15"/>
      <w:numFmt w:val="decimal"/>
      <w:lvlText w:val="%1."/>
      <w:lvlJc w:val="left"/>
      <w:pPr>
        <w:ind w:left="405" w:hanging="405"/>
      </w:pPr>
      <w:rPr>
        <w:rFonts w:hint="default"/>
        <w:b w:val="0"/>
      </w:rPr>
    </w:lvl>
    <w:lvl w:ilvl="1">
      <w:start w:val="2"/>
      <w:numFmt w:val="decimal"/>
      <w:lvlText w:val="%1.%2."/>
      <w:lvlJc w:val="left"/>
      <w:pPr>
        <w:ind w:left="1305" w:hanging="40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480" w:hanging="108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8640" w:hanging="1440"/>
      </w:pPr>
      <w:rPr>
        <w:rFonts w:hint="default"/>
        <w:b w:val="0"/>
      </w:rPr>
    </w:lvl>
  </w:abstractNum>
  <w:abstractNum w:abstractNumId="50">
    <w:nsid w:val="560371B8"/>
    <w:multiLevelType w:val="multilevel"/>
    <w:tmpl w:val="0F966B54"/>
    <w:lvl w:ilvl="0">
      <w:start w:val="1"/>
      <w:numFmt w:val="decimal"/>
      <w:pStyle w:val="Est-1"/>
      <w:lvlText w:val="%1."/>
      <w:lvlJc w:val="left"/>
      <w:pPr>
        <w:tabs>
          <w:tab w:val="num" w:pos="432"/>
        </w:tabs>
        <w:ind w:left="432" w:hanging="432"/>
      </w:pPr>
      <w:rPr>
        <w:rFonts w:ascii="Times New Roman" w:hAnsi="Times New Roman" w:cs="Times New Roman" w:hint="default"/>
        <w:b/>
        <w:color w:val="auto"/>
        <w:sz w:val="24"/>
      </w:rPr>
    </w:lvl>
    <w:lvl w:ilvl="1">
      <w:start w:val="1"/>
      <w:numFmt w:val="decimal"/>
      <w:pStyle w:val="Est-2"/>
      <w:lvlText w:val="%1.%2."/>
      <w:lvlJc w:val="left"/>
      <w:pPr>
        <w:tabs>
          <w:tab w:val="num" w:pos="576"/>
        </w:tabs>
        <w:ind w:left="576" w:hanging="576"/>
      </w:pPr>
      <w:rPr>
        <w:rFonts w:hint="default"/>
        <w:b/>
        <w:color w:val="auto"/>
      </w:rPr>
    </w:lvl>
    <w:lvl w:ilvl="2">
      <w:start w:val="1"/>
      <w:numFmt w:val="decimal"/>
      <w:pStyle w:val="Est-3"/>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Est-4"/>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564A24B0"/>
    <w:multiLevelType w:val="hybridMultilevel"/>
    <w:tmpl w:val="439075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9530F2F"/>
    <w:multiLevelType w:val="hybridMultilevel"/>
    <w:tmpl w:val="45BCB7A4"/>
    <w:lvl w:ilvl="0" w:tplc="04160013">
      <w:start w:val="1"/>
      <w:numFmt w:val="upperRoman"/>
      <w:lvlText w:val="%1."/>
      <w:lvlJc w:val="righ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3">
    <w:nsid w:val="625D4999"/>
    <w:multiLevelType w:val="multilevel"/>
    <w:tmpl w:val="5330E038"/>
    <w:lvl w:ilvl="0">
      <w:start w:val="1"/>
      <w:numFmt w:val="decimal"/>
      <w:pStyle w:val="Solon1"/>
      <w:suff w:val="nothing"/>
      <w:lvlText w:val="%1."/>
      <w:lvlJc w:val="left"/>
      <w:pPr>
        <w:ind w:left="0" w:firstLine="0"/>
      </w:pPr>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nsid w:val="6A643DD7"/>
    <w:multiLevelType w:val="multilevel"/>
    <w:tmpl w:val="E0862B36"/>
    <w:lvl w:ilvl="0">
      <w:start w:val="1"/>
      <w:numFmt w:val="decimal"/>
      <w:lvlText w:val="%1."/>
      <w:lvlJc w:val="left"/>
      <w:pPr>
        <w:ind w:left="720" w:hanging="360"/>
      </w:pPr>
      <w:rPr>
        <w:rFonts w:hint="default"/>
      </w:rPr>
    </w:lvl>
    <w:lvl w:ilvl="1">
      <w:start w:val="1"/>
      <w:numFmt w:val="decimal"/>
      <w:isLgl/>
      <w:lvlText w:val="%1.%2"/>
      <w:lvlJc w:val="left"/>
      <w:pPr>
        <w:ind w:left="943"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5">
    <w:nsid w:val="70891782"/>
    <w:multiLevelType w:val="hybridMultilevel"/>
    <w:tmpl w:val="44C810FE"/>
    <w:lvl w:ilvl="0" w:tplc="B9E29304">
      <w:start w:val="1"/>
      <w:numFmt w:val="decimal"/>
      <w:pStyle w:val="Ttulo1nivel"/>
      <w:lvlText w:val="%1."/>
      <w:lvlJc w:val="left"/>
      <w:pPr>
        <w:ind w:left="720" w:hanging="360"/>
      </w:pPr>
    </w:lvl>
    <w:lvl w:ilvl="1" w:tplc="9CD4FC24">
      <w:start w:val="1"/>
      <w:numFmt w:val="lowerLetter"/>
      <w:lvlText w:val="%2."/>
      <w:lvlJc w:val="left"/>
      <w:pPr>
        <w:ind w:left="1440" w:hanging="360"/>
      </w:pPr>
    </w:lvl>
    <w:lvl w:ilvl="2" w:tplc="8C7AAD0C">
      <w:start w:val="1"/>
      <w:numFmt w:val="lowerRoman"/>
      <w:lvlText w:val="%3."/>
      <w:lvlJc w:val="right"/>
      <w:pPr>
        <w:ind w:left="2160" w:hanging="180"/>
      </w:pPr>
    </w:lvl>
    <w:lvl w:ilvl="3" w:tplc="1E806F4A">
      <w:start w:val="1"/>
      <w:numFmt w:val="decimal"/>
      <w:lvlText w:val="%4."/>
      <w:lvlJc w:val="left"/>
      <w:pPr>
        <w:ind w:left="2880" w:hanging="360"/>
      </w:pPr>
    </w:lvl>
    <w:lvl w:ilvl="4" w:tplc="F7F2B088">
      <w:start w:val="1"/>
      <w:numFmt w:val="lowerLetter"/>
      <w:lvlText w:val="%5."/>
      <w:lvlJc w:val="left"/>
      <w:pPr>
        <w:ind w:left="3600" w:hanging="360"/>
      </w:pPr>
    </w:lvl>
    <w:lvl w:ilvl="5" w:tplc="BF5A7EF6">
      <w:start w:val="1"/>
      <w:numFmt w:val="lowerRoman"/>
      <w:lvlText w:val="%6."/>
      <w:lvlJc w:val="right"/>
      <w:pPr>
        <w:ind w:left="4320" w:hanging="180"/>
      </w:pPr>
    </w:lvl>
    <w:lvl w:ilvl="6" w:tplc="3FB2044E">
      <w:start w:val="1"/>
      <w:numFmt w:val="decimal"/>
      <w:lvlText w:val="%7."/>
      <w:lvlJc w:val="left"/>
      <w:pPr>
        <w:ind w:left="5040" w:hanging="360"/>
      </w:pPr>
    </w:lvl>
    <w:lvl w:ilvl="7" w:tplc="985CAAC6">
      <w:start w:val="1"/>
      <w:numFmt w:val="lowerLetter"/>
      <w:lvlText w:val="%8."/>
      <w:lvlJc w:val="left"/>
      <w:pPr>
        <w:ind w:left="5760" w:hanging="360"/>
      </w:pPr>
    </w:lvl>
    <w:lvl w:ilvl="8" w:tplc="DFF8B74E" w:tentative="1">
      <w:start w:val="1"/>
      <w:numFmt w:val="lowerRoman"/>
      <w:lvlText w:val="%9."/>
      <w:lvlJc w:val="right"/>
      <w:pPr>
        <w:ind w:left="6480" w:hanging="180"/>
      </w:pPr>
    </w:lvl>
  </w:abstractNum>
  <w:abstractNum w:abstractNumId="56">
    <w:nsid w:val="73B65634"/>
    <w:multiLevelType w:val="multilevel"/>
    <w:tmpl w:val="D3644764"/>
    <w:lvl w:ilvl="0">
      <w:start w:val="1"/>
      <w:numFmt w:val="decimal"/>
      <w:pStyle w:val="Nivel1"/>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77F1280D"/>
    <w:multiLevelType w:val="hybridMultilevel"/>
    <w:tmpl w:val="3072156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nsid w:val="7FC040CC"/>
    <w:multiLevelType w:val="hybridMultilevel"/>
    <w:tmpl w:val="32D8E3C0"/>
    <w:lvl w:ilvl="0" w:tplc="D23AB4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4"/>
    <w:lvlOverride w:ilvl="0">
      <w:startOverride w:val="1"/>
    </w:lvlOverride>
  </w:num>
  <w:num w:numId="3">
    <w:abstractNumId w:val="56"/>
  </w:num>
  <w:num w:numId="4">
    <w:abstractNumId w:val="0"/>
  </w:num>
  <w:num w:numId="5">
    <w:abstractNumId w:val="18"/>
  </w:num>
  <w:num w:numId="6">
    <w:abstractNumId w:val="1"/>
  </w:num>
  <w:num w:numId="7">
    <w:abstractNumId w:val="50"/>
  </w:num>
  <w:num w:numId="8">
    <w:abstractNumId w:val="53"/>
  </w:num>
  <w:num w:numId="9">
    <w:abstractNumId w:val="35"/>
  </w:num>
  <w:num w:numId="10">
    <w:abstractNumId w:val="34"/>
  </w:num>
  <w:num w:numId="11">
    <w:abstractNumId w:val="55"/>
  </w:num>
  <w:num w:numId="12">
    <w:abstractNumId w:val="25"/>
  </w:num>
  <w:num w:numId="13">
    <w:abstractNumId w:val="19"/>
  </w:num>
  <w:num w:numId="14">
    <w:abstractNumId w:val="58"/>
  </w:num>
  <w:num w:numId="15">
    <w:abstractNumId w:val="41"/>
  </w:num>
  <w:num w:numId="16">
    <w:abstractNumId w:val="54"/>
  </w:num>
  <w:num w:numId="17">
    <w:abstractNumId w:val="51"/>
  </w:num>
  <w:num w:numId="18">
    <w:abstractNumId w:val="47"/>
  </w:num>
  <w:num w:numId="19">
    <w:abstractNumId w:val="57"/>
  </w:num>
  <w:num w:numId="20">
    <w:abstractNumId w:val="21"/>
  </w:num>
  <w:num w:numId="21">
    <w:abstractNumId w:val="45"/>
  </w:num>
  <w:num w:numId="22">
    <w:abstractNumId w:val="22"/>
  </w:num>
  <w:num w:numId="23">
    <w:abstractNumId w:val="28"/>
  </w:num>
  <w:num w:numId="24">
    <w:abstractNumId w:val="12"/>
  </w:num>
  <w:num w:numId="25">
    <w:abstractNumId w:val="30"/>
  </w:num>
  <w:num w:numId="26">
    <w:abstractNumId w:val="49"/>
  </w:num>
  <w:num w:numId="27">
    <w:abstractNumId w:val="43"/>
  </w:num>
  <w:num w:numId="28">
    <w:abstractNumId w:val="4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7"/>
  </w:num>
  <w:num w:numId="33">
    <w:abstractNumId w:val="52"/>
  </w:num>
  <w:num w:numId="34">
    <w:abstractNumId w:val="20"/>
  </w:num>
  <w:num w:numId="35">
    <w:abstractNumId w:val="27"/>
  </w:num>
  <w:num w:numId="36">
    <w:abstractNumId w:val="46"/>
  </w:num>
  <w:num w:numId="37">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formatting="1"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7D"/>
    <w:rsid w:val="00000107"/>
    <w:rsid w:val="00000F06"/>
    <w:rsid w:val="00001E97"/>
    <w:rsid w:val="000024B4"/>
    <w:rsid w:val="00002FB4"/>
    <w:rsid w:val="00003024"/>
    <w:rsid w:val="00003204"/>
    <w:rsid w:val="0000374E"/>
    <w:rsid w:val="00003A7C"/>
    <w:rsid w:val="0000458E"/>
    <w:rsid w:val="00004F13"/>
    <w:rsid w:val="0000513F"/>
    <w:rsid w:val="00005985"/>
    <w:rsid w:val="00005F44"/>
    <w:rsid w:val="00006A17"/>
    <w:rsid w:val="000071AD"/>
    <w:rsid w:val="000072DF"/>
    <w:rsid w:val="00010BD5"/>
    <w:rsid w:val="00010C85"/>
    <w:rsid w:val="00011037"/>
    <w:rsid w:val="00011189"/>
    <w:rsid w:val="00011523"/>
    <w:rsid w:val="00011732"/>
    <w:rsid w:val="00011F1A"/>
    <w:rsid w:val="00012A3D"/>
    <w:rsid w:val="00012B5B"/>
    <w:rsid w:val="00012BE8"/>
    <w:rsid w:val="00013166"/>
    <w:rsid w:val="0001326D"/>
    <w:rsid w:val="000132F8"/>
    <w:rsid w:val="000138B3"/>
    <w:rsid w:val="00013922"/>
    <w:rsid w:val="0001394C"/>
    <w:rsid w:val="0001450A"/>
    <w:rsid w:val="000145AE"/>
    <w:rsid w:val="000147A0"/>
    <w:rsid w:val="000149E7"/>
    <w:rsid w:val="0001524A"/>
    <w:rsid w:val="0001595A"/>
    <w:rsid w:val="00015A2D"/>
    <w:rsid w:val="00015AD4"/>
    <w:rsid w:val="00015B3D"/>
    <w:rsid w:val="00015CEA"/>
    <w:rsid w:val="00015FCA"/>
    <w:rsid w:val="000161CB"/>
    <w:rsid w:val="000161EF"/>
    <w:rsid w:val="00016449"/>
    <w:rsid w:val="00016485"/>
    <w:rsid w:val="0001648B"/>
    <w:rsid w:val="00016A00"/>
    <w:rsid w:val="000174AA"/>
    <w:rsid w:val="00017EB7"/>
    <w:rsid w:val="000201C6"/>
    <w:rsid w:val="00020886"/>
    <w:rsid w:val="00021649"/>
    <w:rsid w:val="000218DB"/>
    <w:rsid w:val="00021AD2"/>
    <w:rsid w:val="00021D7B"/>
    <w:rsid w:val="00022B17"/>
    <w:rsid w:val="00022BAD"/>
    <w:rsid w:val="00022D37"/>
    <w:rsid w:val="00023151"/>
    <w:rsid w:val="0002374A"/>
    <w:rsid w:val="00024CDB"/>
    <w:rsid w:val="00024DDD"/>
    <w:rsid w:val="000250CA"/>
    <w:rsid w:val="0002513A"/>
    <w:rsid w:val="00025516"/>
    <w:rsid w:val="00025701"/>
    <w:rsid w:val="00026415"/>
    <w:rsid w:val="00026E0A"/>
    <w:rsid w:val="000272C0"/>
    <w:rsid w:val="000273F3"/>
    <w:rsid w:val="000274D0"/>
    <w:rsid w:val="0002763B"/>
    <w:rsid w:val="000276A5"/>
    <w:rsid w:val="000276A6"/>
    <w:rsid w:val="00027A97"/>
    <w:rsid w:val="00027AFC"/>
    <w:rsid w:val="00027BA2"/>
    <w:rsid w:val="00027F96"/>
    <w:rsid w:val="00030543"/>
    <w:rsid w:val="000306A5"/>
    <w:rsid w:val="00030947"/>
    <w:rsid w:val="00030D3F"/>
    <w:rsid w:val="00030D6D"/>
    <w:rsid w:val="00031556"/>
    <w:rsid w:val="000319D2"/>
    <w:rsid w:val="00031DCA"/>
    <w:rsid w:val="00031FC9"/>
    <w:rsid w:val="00032651"/>
    <w:rsid w:val="00032AE9"/>
    <w:rsid w:val="00032C78"/>
    <w:rsid w:val="000334C6"/>
    <w:rsid w:val="00033CF1"/>
    <w:rsid w:val="00034453"/>
    <w:rsid w:val="00034A40"/>
    <w:rsid w:val="000355BC"/>
    <w:rsid w:val="000357C3"/>
    <w:rsid w:val="0003584E"/>
    <w:rsid w:val="0003596F"/>
    <w:rsid w:val="0003728D"/>
    <w:rsid w:val="000408A9"/>
    <w:rsid w:val="000410C1"/>
    <w:rsid w:val="00041505"/>
    <w:rsid w:val="00041D9B"/>
    <w:rsid w:val="00042114"/>
    <w:rsid w:val="000423D3"/>
    <w:rsid w:val="00042ECF"/>
    <w:rsid w:val="0004326F"/>
    <w:rsid w:val="00043885"/>
    <w:rsid w:val="00044297"/>
    <w:rsid w:val="000445C7"/>
    <w:rsid w:val="0004463F"/>
    <w:rsid w:val="00044840"/>
    <w:rsid w:val="00044987"/>
    <w:rsid w:val="00045208"/>
    <w:rsid w:val="000456D6"/>
    <w:rsid w:val="00045972"/>
    <w:rsid w:val="000467C7"/>
    <w:rsid w:val="00046868"/>
    <w:rsid w:val="00046EA4"/>
    <w:rsid w:val="00047145"/>
    <w:rsid w:val="0004718D"/>
    <w:rsid w:val="0004742C"/>
    <w:rsid w:val="0004748E"/>
    <w:rsid w:val="0005031A"/>
    <w:rsid w:val="00050650"/>
    <w:rsid w:val="00050E67"/>
    <w:rsid w:val="00050F15"/>
    <w:rsid w:val="000518AF"/>
    <w:rsid w:val="000519F7"/>
    <w:rsid w:val="00051B3B"/>
    <w:rsid w:val="00051F42"/>
    <w:rsid w:val="00052187"/>
    <w:rsid w:val="000527EB"/>
    <w:rsid w:val="0005321A"/>
    <w:rsid w:val="000534E0"/>
    <w:rsid w:val="0005363C"/>
    <w:rsid w:val="000539EE"/>
    <w:rsid w:val="00053F73"/>
    <w:rsid w:val="00054067"/>
    <w:rsid w:val="00054615"/>
    <w:rsid w:val="00054701"/>
    <w:rsid w:val="00054A8E"/>
    <w:rsid w:val="00054CFE"/>
    <w:rsid w:val="0005519A"/>
    <w:rsid w:val="00055425"/>
    <w:rsid w:val="000559A7"/>
    <w:rsid w:val="00055CFC"/>
    <w:rsid w:val="00056291"/>
    <w:rsid w:val="000568D5"/>
    <w:rsid w:val="0005697B"/>
    <w:rsid w:val="00056B20"/>
    <w:rsid w:val="00056D9C"/>
    <w:rsid w:val="000571FE"/>
    <w:rsid w:val="00057727"/>
    <w:rsid w:val="00057AC7"/>
    <w:rsid w:val="00061046"/>
    <w:rsid w:val="00061A64"/>
    <w:rsid w:val="00062385"/>
    <w:rsid w:val="000624FA"/>
    <w:rsid w:val="00062594"/>
    <w:rsid w:val="00063861"/>
    <w:rsid w:val="00063BB5"/>
    <w:rsid w:val="00063E71"/>
    <w:rsid w:val="00064AC3"/>
    <w:rsid w:val="000652C8"/>
    <w:rsid w:val="0006544E"/>
    <w:rsid w:val="00065A50"/>
    <w:rsid w:val="00065BBA"/>
    <w:rsid w:val="00066163"/>
    <w:rsid w:val="000669C9"/>
    <w:rsid w:val="00066EC2"/>
    <w:rsid w:val="000676C0"/>
    <w:rsid w:val="00067873"/>
    <w:rsid w:val="00067D3C"/>
    <w:rsid w:val="00067FAD"/>
    <w:rsid w:val="00070555"/>
    <w:rsid w:val="00070744"/>
    <w:rsid w:val="000707EC"/>
    <w:rsid w:val="0007126F"/>
    <w:rsid w:val="00071AE0"/>
    <w:rsid w:val="0007202A"/>
    <w:rsid w:val="000723CB"/>
    <w:rsid w:val="000728D9"/>
    <w:rsid w:val="000734D2"/>
    <w:rsid w:val="00073626"/>
    <w:rsid w:val="00074EE1"/>
    <w:rsid w:val="00074F2A"/>
    <w:rsid w:val="00074F76"/>
    <w:rsid w:val="0007549F"/>
    <w:rsid w:val="00075777"/>
    <w:rsid w:val="000758F0"/>
    <w:rsid w:val="00075B40"/>
    <w:rsid w:val="00075C70"/>
    <w:rsid w:val="00075EAB"/>
    <w:rsid w:val="0007608E"/>
    <w:rsid w:val="00076A5A"/>
    <w:rsid w:val="00076C7F"/>
    <w:rsid w:val="00076FF0"/>
    <w:rsid w:val="00077E08"/>
    <w:rsid w:val="00077F7C"/>
    <w:rsid w:val="00080077"/>
    <w:rsid w:val="00080273"/>
    <w:rsid w:val="0008077F"/>
    <w:rsid w:val="00080E76"/>
    <w:rsid w:val="0008169B"/>
    <w:rsid w:val="00081983"/>
    <w:rsid w:val="00082286"/>
    <w:rsid w:val="00082681"/>
    <w:rsid w:val="000826AC"/>
    <w:rsid w:val="00082766"/>
    <w:rsid w:val="00082D5E"/>
    <w:rsid w:val="00083C08"/>
    <w:rsid w:val="00084274"/>
    <w:rsid w:val="00084B35"/>
    <w:rsid w:val="00084CFC"/>
    <w:rsid w:val="00084F72"/>
    <w:rsid w:val="00085176"/>
    <w:rsid w:val="00085FF5"/>
    <w:rsid w:val="00086049"/>
    <w:rsid w:val="0008617F"/>
    <w:rsid w:val="00086382"/>
    <w:rsid w:val="0008683C"/>
    <w:rsid w:val="00086ED5"/>
    <w:rsid w:val="000870A4"/>
    <w:rsid w:val="000876F2"/>
    <w:rsid w:val="0008773F"/>
    <w:rsid w:val="00087FB4"/>
    <w:rsid w:val="00090164"/>
    <w:rsid w:val="00090779"/>
    <w:rsid w:val="00090ED8"/>
    <w:rsid w:val="000916F5"/>
    <w:rsid w:val="0009181C"/>
    <w:rsid w:val="00091910"/>
    <w:rsid w:val="00092639"/>
    <w:rsid w:val="00092C0A"/>
    <w:rsid w:val="00092F91"/>
    <w:rsid w:val="00094080"/>
    <w:rsid w:val="00094CC0"/>
    <w:rsid w:val="00095770"/>
    <w:rsid w:val="00095924"/>
    <w:rsid w:val="00095B31"/>
    <w:rsid w:val="0009614C"/>
    <w:rsid w:val="0009656B"/>
    <w:rsid w:val="00096BE3"/>
    <w:rsid w:val="0009714E"/>
    <w:rsid w:val="0009784B"/>
    <w:rsid w:val="00097A1C"/>
    <w:rsid w:val="00097B8B"/>
    <w:rsid w:val="00097E44"/>
    <w:rsid w:val="000A0265"/>
    <w:rsid w:val="000A0749"/>
    <w:rsid w:val="000A0984"/>
    <w:rsid w:val="000A0A2C"/>
    <w:rsid w:val="000A1EE1"/>
    <w:rsid w:val="000A1FC6"/>
    <w:rsid w:val="000A26CD"/>
    <w:rsid w:val="000A28C8"/>
    <w:rsid w:val="000A291C"/>
    <w:rsid w:val="000A2A86"/>
    <w:rsid w:val="000A3513"/>
    <w:rsid w:val="000A35D9"/>
    <w:rsid w:val="000A3996"/>
    <w:rsid w:val="000A3C31"/>
    <w:rsid w:val="000A468B"/>
    <w:rsid w:val="000A4836"/>
    <w:rsid w:val="000A4C1B"/>
    <w:rsid w:val="000A4C83"/>
    <w:rsid w:val="000A4EE6"/>
    <w:rsid w:val="000A50F7"/>
    <w:rsid w:val="000A5391"/>
    <w:rsid w:val="000A564C"/>
    <w:rsid w:val="000A5C5E"/>
    <w:rsid w:val="000A5EDA"/>
    <w:rsid w:val="000A6067"/>
    <w:rsid w:val="000A611B"/>
    <w:rsid w:val="000A6857"/>
    <w:rsid w:val="000A6A80"/>
    <w:rsid w:val="000A6BA5"/>
    <w:rsid w:val="000A7367"/>
    <w:rsid w:val="000A749B"/>
    <w:rsid w:val="000A750B"/>
    <w:rsid w:val="000A78A6"/>
    <w:rsid w:val="000B0374"/>
    <w:rsid w:val="000B08C9"/>
    <w:rsid w:val="000B109F"/>
    <w:rsid w:val="000B12E0"/>
    <w:rsid w:val="000B1E55"/>
    <w:rsid w:val="000B2723"/>
    <w:rsid w:val="000B283A"/>
    <w:rsid w:val="000B2B3F"/>
    <w:rsid w:val="000B34D5"/>
    <w:rsid w:val="000B3B3C"/>
    <w:rsid w:val="000B44EE"/>
    <w:rsid w:val="000B4935"/>
    <w:rsid w:val="000B4E55"/>
    <w:rsid w:val="000B55F1"/>
    <w:rsid w:val="000B5894"/>
    <w:rsid w:val="000B5C49"/>
    <w:rsid w:val="000B5CD0"/>
    <w:rsid w:val="000B5F08"/>
    <w:rsid w:val="000B6213"/>
    <w:rsid w:val="000B64DA"/>
    <w:rsid w:val="000B6A6D"/>
    <w:rsid w:val="000B6E33"/>
    <w:rsid w:val="000B6FC0"/>
    <w:rsid w:val="000B718D"/>
    <w:rsid w:val="000B73AB"/>
    <w:rsid w:val="000B7762"/>
    <w:rsid w:val="000B7999"/>
    <w:rsid w:val="000B7BE5"/>
    <w:rsid w:val="000C00B4"/>
    <w:rsid w:val="000C04E1"/>
    <w:rsid w:val="000C0884"/>
    <w:rsid w:val="000C0B37"/>
    <w:rsid w:val="000C0D9A"/>
    <w:rsid w:val="000C0EF2"/>
    <w:rsid w:val="000C0F12"/>
    <w:rsid w:val="000C102A"/>
    <w:rsid w:val="000C102F"/>
    <w:rsid w:val="000C123E"/>
    <w:rsid w:val="000C16F3"/>
    <w:rsid w:val="000C17D8"/>
    <w:rsid w:val="000C1B4A"/>
    <w:rsid w:val="000C2781"/>
    <w:rsid w:val="000C2AF7"/>
    <w:rsid w:val="000C2CDD"/>
    <w:rsid w:val="000C2CEE"/>
    <w:rsid w:val="000C2DA3"/>
    <w:rsid w:val="000C3C87"/>
    <w:rsid w:val="000C3FE5"/>
    <w:rsid w:val="000C41F8"/>
    <w:rsid w:val="000C50EC"/>
    <w:rsid w:val="000C5111"/>
    <w:rsid w:val="000C5A82"/>
    <w:rsid w:val="000C5D8A"/>
    <w:rsid w:val="000C62B4"/>
    <w:rsid w:val="000C69A4"/>
    <w:rsid w:val="000C6BA1"/>
    <w:rsid w:val="000C7449"/>
    <w:rsid w:val="000C789F"/>
    <w:rsid w:val="000D0004"/>
    <w:rsid w:val="000D0B8B"/>
    <w:rsid w:val="000D0C43"/>
    <w:rsid w:val="000D0FDE"/>
    <w:rsid w:val="000D1189"/>
    <w:rsid w:val="000D12A1"/>
    <w:rsid w:val="000D14E5"/>
    <w:rsid w:val="000D1525"/>
    <w:rsid w:val="000D1ADC"/>
    <w:rsid w:val="000D1B98"/>
    <w:rsid w:val="000D1D2C"/>
    <w:rsid w:val="000D242F"/>
    <w:rsid w:val="000D25FB"/>
    <w:rsid w:val="000D329A"/>
    <w:rsid w:val="000D38C1"/>
    <w:rsid w:val="000D3F25"/>
    <w:rsid w:val="000D4755"/>
    <w:rsid w:val="000D4B50"/>
    <w:rsid w:val="000D4C03"/>
    <w:rsid w:val="000D4C67"/>
    <w:rsid w:val="000D4DFE"/>
    <w:rsid w:val="000D4E8B"/>
    <w:rsid w:val="000D5127"/>
    <w:rsid w:val="000D5F57"/>
    <w:rsid w:val="000D6076"/>
    <w:rsid w:val="000D6D9E"/>
    <w:rsid w:val="000D70A2"/>
    <w:rsid w:val="000D780C"/>
    <w:rsid w:val="000D7E11"/>
    <w:rsid w:val="000E0961"/>
    <w:rsid w:val="000E09FB"/>
    <w:rsid w:val="000E0A94"/>
    <w:rsid w:val="000E0C4C"/>
    <w:rsid w:val="000E0D21"/>
    <w:rsid w:val="000E235F"/>
    <w:rsid w:val="000E2A73"/>
    <w:rsid w:val="000E2BE0"/>
    <w:rsid w:val="000E2D66"/>
    <w:rsid w:val="000E3D2C"/>
    <w:rsid w:val="000E4647"/>
    <w:rsid w:val="000E4FF4"/>
    <w:rsid w:val="000E50A2"/>
    <w:rsid w:val="000E5A2B"/>
    <w:rsid w:val="000E5AC5"/>
    <w:rsid w:val="000E679E"/>
    <w:rsid w:val="000E724E"/>
    <w:rsid w:val="000E7F35"/>
    <w:rsid w:val="000F05AC"/>
    <w:rsid w:val="000F0BA4"/>
    <w:rsid w:val="000F11B1"/>
    <w:rsid w:val="000F120F"/>
    <w:rsid w:val="000F14AE"/>
    <w:rsid w:val="000F16B4"/>
    <w:rsid w:val="000F1BEE"/>
    <w:rsid w:val="000F1FC2"/>
    <w:rsid w:val="000F2462"/>
    <w:rsid w:val="000F2798"/>
    <w:rsid w:val="000F3003"/>
    <w:rsid w:val="000F3189"/>
    <w:rsid w:val="000F332B"/>
    <w:rsid w:val="000F36E2"/>
    <w:rsid w:val="000F3762"/>
    <w:rsid w:val="000F382E"/>
    <w:rsid w:val="000F3A9C"/>
    <w:rsid w:val="000F3CF3"/>
    <w:rsid w:val="000F3F14"/>
    <w:rsid w:val="000F462D"/>
    <w:rsid w:val="000F4D79"/>
    <w:rsid w:val="000F574B"/>
    <w:rsid w:val="000F5828"/>
    <w:rsid w:val="000F59B9"/>
    <w:rsid w:val="000F60A6"/>
    <w:rsid w:val="000F6546"/>
    <w:rsid w:val="000F6D9A"/>
    <w:rsid w:val="000F7420"/>
    <w:rsid w:val="000F769C"/>
    <w:rsid w:val="000F775F"/>
    <w:rsid w:val="000F7B98"/>
    <w:rsid w:val="00100213"/>
    <w:rsid w:val="001003A8"/>
    <w:rsid w:val="00100B12"/>
    <w:rsid w:val="00102192"/>
    <w:rsid w:val="001022F5"/>
    <w:rsid w:val="001023A0"/>
    <w:rsid w:val="0010288C"/>
    <w:rsid w:val="00102FF4"/>
    <w:rsid w:val="0010377A"/>
    <w:rsid w:val="00103940"/>
    <w:rsid w:val="001040AF"/>
    <w:rsid w:val="0010439E"/>
    <w:rsid w:val="001045F4"/>
    <w:rsid w:val="001049DE"/>
    <w:rsid w:val="00104B0E"/>
    <w:rsid w:val="00104DAB"/>
    <w:rsid w:val="00105435"/>
    <w:rsid w:val="0010585C"/>
    <w:rsid w:val="0010624F"/>
    <w:rsid w:val="00106316"/>
    <w:rsid w:val="00106443"/>
    <w:rsid w:val="0010751B"/>
    <w:rsid w:val="00107D65"/>
    <w:rsid w:val="00107D82"/>
    <w:rsid w:val="0011053B"/>
    <w:rsid w:val="00110AE9"/>
    <w:rsid w:val="00110EBE"/>
    <w:rsid w:val="00110EC0"/>
    <w:rsid w:val="00110F4A"/>
    <w:rsid w:val="0011128D"/>
    <w:rsid w:val="0011139E"/>
    <w:rsid w:val="00111CCF"/>
    <w:rsid w:val="00111D87"/>
    <w:rsid w:val="001123DE"/>
    <w:rsid w:val="00112D15"/>
    <w:rsid w:val="00112E5B"/>
    <w:rsid w:val="0011337A"/>
    <w:rsid w:val="0011372E"/>
    <w:rsid w:val="001137DA"/>
    <w:rsid w:val="00113B3F"/>
    <w:rsid w:val="00114590"/>
    <w:rsid w:val="00114CF9"/>
    <w:rsid w:val="00115144"/>
    <w:rsid w:val="0011519F"/>
    <w:rsid w:val="0011579D"/>
    <w:rsid w:val="001158ED"/>
    <w:rsid w:val="00115DE5"/>
    <w:rsid w:val="00117A77"/>
    <w:rsid w:val="00117D4B"/>
    <w:rsid w:val="00117D8E"/>
    <w:rsid w:val="001202A5"/>
    <w:rsid w:val="00120380"/>
    <w:rsid w:val="0012097A"/>
    <w:rsid w:val="001211F3"/>
    <w:rsid w:val="001216DD"/>
    <w:rsid w:val="0012183E"/>
    <w:rsid w:val="00121921"/>
    <w:rsid w:val="00121E64"/>
    <w:rsid w:val="00121FCC"/>
    <w:rsid w:val="0012231C"/>
    <w:rsid w:val="00122A33"/>
    <w:rsid w:val="00122C0A"/>
    <w:rsid w:val="00122E39"/>
    <w:rsid w:val="00123189"/>
    <w:rsid w:val="00123B5C"/>
    <w:rsid w:val="001240C3"/>
    <w:rsid w:val="00124282"/>
    <w:rsid w:val="001242BE"/>
    <w:rsid w:val="00124800"/>
    <w:rsid w:val="00124D73"/>
    <w:rsid w:val="00124F60"/>
    <w:rsid w:val="001255A8"/>
    <w:rsid w:val="0012582F"/>
    <w:rsid w:val="00125946"/>
    <w:rsid w:val="00125A75"/>
    <w:rsid w:val="00125FD9"/>
    <w:rsid w:val="0012619C"/>
    <w:rsid w:val="00126680"/>
    <w:rsid w:val="0012687E"/>
    <w:rsid w:val="00126E26"/>
    <w:rsid w:val="00126F5A"/>
    <w:rsid w:val="00127C51"/>
    <w:rsid w:val="00130065"/>
    <w:rsid w:val="00130443"/>
    <w:rsid w:val="00130E66"/>
    <w:rsid w:val="00130FBB"/>
    <w:rsid w:val="00131420"/>
    <w:rsid w:val="001318F2"/>
    <w:rsid w:val="00131A62"/>
    <w:rsid w:val="00131F62"/>
    <w:rsid w:val="0013285D"/>
    <w:rsid w:val="001328EB"/>
    <w:rsid w:val="00132BCD"/>
    <w:rsid w:val="00132F89"/>
    <w:rsid w:val="00133456"/>
    <w:rsid w:val="001335FD"/>
    <w:rsid w:val="00133F94"/>
    <w:rsid w:val="001345EE"/>
    <w:rsid w:val="00134ADA"/>
    <w:rsid w:val="00134D4D"/>
    <w:rsid w:val="0013559E"/>
    <w:rsid w:val="00135B75"/>
    <w:rsid w:val="00136590"/>
    <w:rsid w:val="00136B7B"/>
    <w:rsid w:val="00137484"/>
    <w:rsid w:val="00137526"/>
    <w:rsid w:val="00140279"/>
    <w:rsid w:val="001403AD"/>
    <w:rsid w:val="001406F6"/>
    <w:rsid w:val="00140843"/>
    <w:rsid w:val="00140C3E"/>
    <w:rsid w:val="001412CE"/>
    <w:rsid w:val="001419E8"/>
    <w:rsid w:val="00141E12"/>
    <w:rsid w:val="0014207A"/>
    <w:rsid w:val="0014262E"/>
    <w:rsid w:val="0014267A"/>
    <w:rsid w:val="00142B55"/>
    <w:rsid w:val="00142C82"/>
    <w:rsid w:val="00142E40"/>
    <w:rsid w:val="00143210"/>
    <w:rsid w:val="001435B6"/>
    <w:rsid w:val="00143611"/>
    <w:rsid w:val="001439AE"/>
    <w:rsid w:val="00143B93"/>
    <w:rsid w:val="00144392"/>
    <w:rsid w:val="00144C30"/>
    <w:rsid w:val="00144C7C"/>
    <w:rsid w:val="00144FBD"/>
    <w:rsid w:val="001454B2"/>
    <w:rsid w:val="00145540"/>
    <w:rsid w:val="00145B1B"/>
    <w:rsid w:val="00145B76"/>
    <w:rsid w:val="001461AB"/>
    <w:rsid w:val="00146CDE"/>
    <w:rsid w:val="00147B90"/>
    <w:rsid w:val="0015004A"/>
    <w:rsid w:val="00150545"/>
    <w:rsid w:val="00150BBA"/>
    <w:rsid w:val="00151224"/>
    <w:rsid w:val="0015129B"/>
    <w:rsid w:val="00151579"/>
    <w:rsid w:val="00151741"/>
    <w:rsid w:val="00151B13"/>
    <w:rsid w:val="0015220C"/>
    <w:rsid w:val="001523CB"/>
    <w:rsid w:val="001534EE"/>
    <w:rsid w:val="00153FC9"/>
    <w:rsid w:val="0015446C"/>
    <w:rsid w:val="00154812"/>
    <w:rsid w:val="001554B6"/>
    <w:rsid w:val="0015580A"/>
    <w:rsid w:val="00155CC2"/>
    <w:rsid w:val="001562D1"/>
    <w:rsid w:val="00156D07"/>
    <w:rsid w:val="001603C8"/>
    <w:rsid w:val="00160534"/>
    <w:rsid w:val="0016120E"/>
    <w:rsid w:val="00161598"/>
    <w:rsid w:val="00161A36"/>
    <w:rsid w:val="00161A38"/>
    <w:rsid w:val="00161C33"/>
    <w:rsid w:val="00161F1B"/>
    <w:rsid w:val="00161FAA"/>
    <w:rsid w:val="001638BE"/>
    <w:rsid w:val="00163AC6"/>
    <w:rsid w:val="00163BDD"/>
    <w:rsid w:val="00163E3F"/>
    <w:rsid w:val="001646CC"/>
    <w:rsid w:val="001649B4"/>
    <w:rsid w:val="00164A4C"/>
    <w:rsid w:val="00165168"/>
    <w:rsid w:val="00165307"/>
    <w:rsid w:val="001656EB"/>
    <w:rsid w:val="00166246"/>
    <w:rsid w:val="001662EC"/>
    <w:rsid w:val="00166343"/>
    <w:rsid w:val="00166961"/>
    <w:rsid w:val="00166A2B"/>
    <w:rsid w:val="00166CEB"/>
    <w:rsid w:val="00166E88"/>
    <w:rsid w:val="00167006"/>
    <w:rsid w:val="00167277"/>
    <w:rsid w:val="001679ED"/>
    <w:rsid w:val="00170B12"/>
    <w:rsid w:val="00171608"/>
    <w:rsid w:val="00171612"/>
    <w:rsid w:val="001716F9"/>
    <w:rsid w:val="00171862"/>
    <w:rsid w:val="00171911"/>
    <w:rsid w:val="00171ADF"/>
    <w:rsid w:val="00171CCE"/>
    <w:rsid w:val="001727D2"/>
    <w:rsid w:val="00172BB5"/>
    <w:rsid w:val="00172CB1"/>
    <w:rsid w:val="00173143"/>
    <w:rsid w:val="00173798"/>
    <w:rsid w:val="00173ECA"/>
    <w:rsid w:val="00174539"/>
    <w:rsid w:val="00174838"/>
    <w:rsid w:val="001749B7"/>
    <w:rsid w:val="00174CD3"/>
    <w:rsid w:val="00175A7C"/>
    <w:rsid w:val="00175EB9"/>
    <w:rsid w:val="00175FFB"/>
    <w:rsid w:val="0017615B"/>
    <w:rsid w:val="00176527"/>
    <w:rsid w:val="0017679C"/>
    <w:rsid w:val="00176D64"/>
    <w:rsid w:val="00176FC4"/>
    <w:rsid w:val="001770E7"/>
    <w:rsid w:val="0017722D"/>
    <w:rsid w:val="001773B9"/>
    <w:rsid w:val="00177643"/>
    <w:rsid w:val="0017770B"/>
    <w:rsid w:val="00177B92"/>
    <w:rsid w:val="00177CBF"/>
    <w:rsid w:val="00180318"/>
    <w:rsid w:val="00180356"/>
    <w:rsid w:val="001803FB"/>
    <w:rsid w:val="00180941"/>
    <w:rsid w:val="0018153C"/>
    <w:rsid w:val="00181B02"/>
    <w:rsid w:val="00181C0F"/>
    <w:rsid w:val="001821B4"/>
    <w:rsid w:val="001822F7"/>
    <w:rsid w:val="00182346"/>
    <w:rsid w:val="001823A6"/>
    <w:rsid w:val="001823B0"/>
    <w:rsid w:val="001825DF"/>
    <w:rsid w:val="001828E5"/>
    <w:rsid w:val="00183182"/>
    <w:rsid w:val="001834F8"/>
    <w:rsid w:val="001841D5"/>
    <w:rsid w:val="00184247"/>
    <w:rsid w:val="00184763"/>
    <w:rsid w:val="001848A3"/>
    <w:rsid w:val="00184D69"/>
    <w:rsid w:val="00185139"/>
    <w:rsid w:val="0018526E"/>
    <w:rsid w:val="00185C41"/>
    <w:rsid w:val="00186805"/>
    <w:rsid w:val="00187261"/>
    <w:rsid w:val="001876E9"/>
    <w:rsid w:val="0018789A"/>
    <w:rsid w:val="00190560"/>
    <w:rsid w:val="00190C8F"/>
    <w:rsid w:val="0019146C"/>
    <w:rsid w:val="00191827"/>
    <w:rsid w:val="00191960"/>
    <w:rsid w:val="00191DDC"/>
    <w:rsid w:val="00191E07"/>
    <w:rsid w:val="001923E7"/>
    <w:rsid w:val="0019257A"/>
    <w:rsid w:val="001925FD"/>
    <w:rsid w:val="0019285F"/>
    <w:rsid w:val="001931F2"/>
    <w:rsid w:val="00193588"/>
    <w:rsid w:val="00193751"/>
    <w:rsid w:val="001938DD"/>
    <w:rsid w:val="0019566B"/>
    <w:rsid w:val="001957D4"/>
    <w:rsid w:val="00195DE3"/>
    <w:rsid w:val="00196812"/>
    <w:rsid w:val="0019697C"/>
    <w:rsid w:val="00196C30"/>
    <w:rsid w:val="0019725D"/>
    <w:rsid w:val="001974EA"/>
    <w:rsid w:val="00197E5C"/>
    <w:rsid w:val="00197F13"/>
    <w:rsid w:val="001A0BE5"/>
    <w:rsid w:val="001A0DC7"/>
    <w:rsid w:val="001A0FDC"/>
    <w:rsid w:val="001A12C0"/>
    <w:rsid w:val="001A1724"/>
    <w:rsid w:val="001A1A60"/>
    <w:rsid w:val="001A1C1D"/>
    <w:rsid w:val="001A2823"/>
    <w:rsid w:val="001A28C3"/>
    <w:rsid w:val="001A3866"/>
    <w:rsid w:val="001A3A36"/>
    <w:rsid w:val="001A43D9"/>
    <w:rsid w:val="001A499C"/>
    <w:rsid w:val="001A4FDF"/>
    <w:rsid w:val="001A5129"/>
    <w:rsid w:val="001A54EA"/>
    <w:rsid w:val="001A591B"/>
    <w:rsid w:val="001A5F37"/>
    <w:rsid w:val="001A6218"/>
    <w:rsid w:val="001A62E6"/>
    <w:rsid w:val="001A6AAB"/>
    <w:rsid w:val="001A6AD2"/>
    <w:rsid w:val="001A6C33"/>
    <w:rsid w:val="001A6E36"/>
    <w:rsid w:val="001A6F80"/>
    <w:rsid w:val="001A7C58"/>
    <w:rsid w:val="001B00F6"/>
    <w:rsid w:val="001B0105"/>
    <w:rsid w:val="001B0425"/>
    <w:rsid w:val="001B0572"/>
    <w:rsid w:val="001B063B"/>
    <w:rsid w:val="001B0AD2"/>
    <w:rsid w:val="001B14B0"/>
    <w:rsid w:val="001B251D"/>
    <w:rsid w:val="001B26B9"/>
    <w:rsid w:val="001B30E8"/>
    <w:rsid w:val="001B3137"/>
    <w:rsid w:val="001B31FC"/>
    <w:rsid w:val="001B32EB"/>
    <w:rsid w:val="001B3D65"/>
    <w:rsid w:val="001B4158"/>
    <w:rsid w:val="001B454B"/>
    <w:rsid w:val="001B45F2"/>
    <w:rsid w:val="001B4794"/>
    <w:rsid w:val="001B49FB"/>
    <w:rsid w:val="001B4BD6"/>
    <w:rsid w:val="001B552E"/>
    <w:rsid w:val="001B61DD"/>
    <w:rsid w:val="001B661E"/>
    <w:rsid w:val="001B6C16"/>
    <w:rsid w:val="001B6C54"/>
    <w:rsid w:val="001B6E3A"/>
    <w:rsid w:val="001B72D4"/>
    <w:rsid w:val="001B7575"/>
    <w:rsid w:val="001B7796"/>
    <w:rsid w:val="001B7963"/>
    <w:rsid w:val="001C133C"/>
    <w:rsid w:val="001C136C"/>
    <w:rsid w:val="001C1493"/>
    <w:rsid w:val="001C1A4D"/>
    <w:rsid w:val="001C1E2B"/>
    <w:rsid w:val="001C2489"/>
    <w:rsid w:val="001C289D"/>
    <w:rsid w:val="001C2B85"/>
    <w:rsid w:val="001C3376"/>
    <w:rsid w:val="001C3C3B"/>
    <w:rsid w:val="001C432A"/>
    <w:rsid w:val="001C4762"/>
    <w:rsid w:val="001C4B1C"/>
    <w:rsid w:val="001C4C91"/>
    <w:rsid w:val="001C52BB"/>
    <w:rsid w:val="001C5A56"/>
    <w:rsid w:val="001C5BBB"/>
    <w:rsid w:val="001C5F2C"/>
    <w:rsid w:val="001C6099"/>
    <w:rsid w:val="001C6267"/>
    <w:rsid w:val="001C65D3"/>
    <w:rsid w:val="001C7089"/>
    <w:rsid w:val="001C7F06"/>
    <w:rsid w:val="001D0C6E"/>
    <w:rsid w:val="001D11B0"/>
    <w:rsid w:val="001D1AA2"/>
    <w:rsid w:val="001D1B30"/>
    <w:rsid w:val="001D1CE0"/>
    <w:rsid w:val="001D2020"/>
    <w:rsid w:val="001D24B2"/>
    <w:rsid w:val="001D266F"/>
    <w:rsid w:val="001D2B8A"/>
    <w:rsid w:val="001D2E9A"/>
    <w:rsid w:val="001D3873"/>
    <w:rsid w:val="001D4702"/>
    <w:rsid w:val="001D4DDA"/>
    <w:rsid w:val="001D5764"/>
    <w:rsid w:val="001D59EE"/>
    <w:rsid w:val="001D628A"/>
    <w:rsid w:val="001D66DC"/>
    <w:rsid w:val="001D7B7F"/>
    <w:rsid w:val="001D7B8C"/>
    <w:rsid w:val="001D7F88"/>
    <w:rsid w:val="001E0CFF"/>
    <w:rsid w:val="001E1139"/>
    <w:rsid w:val="001E182C"/>
    <w:rsid w:val="001E1CBF"/>
    <w:rsid w:val="001E1E68"/>
    <w:rsid w:val="001E2923"/>
    <w:rsid w:val="001E2E9F"/>
    <w:rsid w:val="001E3029"/>
    <w:rsid w:val="001E3129"/>
    <w:rsid w:val="001E34A2"/>
    <w:rsid w:val="001E353E"/>
    <w:rsid w:val="001E3B75"/>
    <w:rsid w:val="001E3BCA"/>
    <w:rsid w:val="001E4661"/>
    <w:rsid w:val="001E49CF"/>
    <w:rsid w:val="001E577A"/>
    <w:rsid w:val="001E592B"/>
    <w:rsid w:val="001E6B90"/>
    <w:rsid w:val="001E6C77"/>
    <w:rsid w:val="001E6E0B"/>
    <w:rsid w:val="001E712A"/>
    <w:rsid w:val="001F00EE"/>
    <w:rsid w:val="001F01F4"/>
    <w:rsid w:val="001F0739"/>
    <w:rsid w:val="001F1691"/>
    <w:rsid w:val="001F1822"/>
    <w:rsid w:val="001F29A6"/>
    <w:rsid w:val="001F2A77"/>
    <w:rsid w:val="001F2F43"/>
    <w:rsid w:val="001F2FC8"/>
    <w:rsid w:val="001F3210"/>
    <w:rsid w:val="001F34E2"/>
    <w:rsid w:val="001F3D8D"/>
    <w:rsid w:val="001F406B"/>
    <w:rsid w:val="001F4B91"/>
    <w:rsid w:val="001F4EC9"/>
    <w:rsid w:val="001F5228"/>
    <w:rsid w:val="001F54FD"/>
    <w:rsid w:val="001F5AC0"/>
    <w:rsid w:val="001F6096"/>
    <w:rsid w:val="001F64CE"/>
    <w:rsid w:val="001F660F"/>
    <w:rsid w:val="001F66A6"/>
    <w:rsid w:val="001F69CD"/>
    <w:rsid w:val="002002EB"/>
    <w:rsid w:val="00200392"/>
    <w:rsid w:val="00200653"/>
    <w:rsid w:val="002006B0"/>
    <w:rsid w:val="00200773"/>
    <w:rsid w:val="00200921"/>
    <w:rsid w:val="00200BF6"/>
    <w:rsid w:val="00200DCF"/>
    <w:rsid w:val="002014F9"/>
    <w:rsid w:val="00201CE7"/>
    <w:rsid w:val="00202854"/>
    <w:rsid w:val="00202A45"/>
    <w:rsid w:val="002030DA"/>
    <w:rsid w:val="002030FC"/>
    <w:rsid w:val="002031BB"/>
    <w:rsid w:val="0020398E"/>
    <w:rsid w:val="0020402B"/>
    <w:rsid w:val="00204196"/>
    <w:rsid w:val="00204647"/>
    <w:rsid w:val="002046E1"/>
    <w:rsid w:val="00204C2D"/>
    <w:rsid w:val="00204E98"/>
    <w:rsid w:val="00204EB4"/>
    <w:rsid w:val="00205A05"/>
    <w:rsid w:val="00205D53"/>
    <w:rsid w:val="0020615C"/>
    <w:rsid w:val="0020627C"/>
    <w:rsid w:val="00206543"/>
    <w:rsid w:val="00206868"/>
    <w:rsid w:val="002078E1"/>
    <w:rsid w:val="0021034F"/>
    <w:rsid w:val="0021086D"/>
    <w:rsid w:val="00210BA3"/>
    <w:rsid w:val="0021101E"/>
    <w:rsid w:val="002117F1"/>
    <w:rsid w:val="00211E0A"/>
    <w:rsid w:val="00212210"/>
    <w:rsid w:val="00212243"/>
    <w:rsid w:val="002124F4"/>
    <w:rsid w:val="00212930"/>
    <w:rsid w:val="00212995"/>
    <w:rsid w:val="00212D67"/>
    <w:rsid w:val="00212D9E"/>
    <w:rsid w:val="00213C46"/>
    <w:rsid w:val="00214035"/>
    <w:rsid w:val="002142AD"/>
    <w:rsid w:val="002146CA"/>
    <w:rsid w:val="0021484A"/>
    <w:rsid w:val="002149CE"/>
    <w:rsid w:val="00214B2C"/>
    <w:rsid w:val="00214E50"/>
    <w:rsid w:val="002155DB"/>
    <w:rsid w:val="0021573B"/>
    <w:rsid w:val="00215985"/>
    <w:rsid w:val="00215F38"/>
    <w:rsid w:val="00215F58"/>
    <w:rsid w:val="002164AB"/>
    <w:rsid w:val="00216508"/>
    <w:rsid w:val="00216E72"/>
    <w:rsid w:val="00217B18"/>
    <w:rsid w:val="00220028"/>
    <w:rsid w:val="00220820"/>
    <w:rsid w:val="0022112A"/>
    <w:rsid w:val="00221242"/>
    <w:rsid w:val="0022148C"/>
    <w:rsid w:val="00221B8A"/>
    <w:rsid w:val="002228E3"/>
    <w:rsid w:val="00222DAE"/>
    <w:rsid w:val="00223757"/>
    <w:rsid w:val="00224685"/>
    <w:rsid w:val="00224AF7"/>
    <w:rsid w:val="00225075"/>
    <w:rsid w:val="002251B1"/>
    <w:rsid w:val="0022526D"/>
    <w:rsid w:val="0022599E"/>
    <w:rsid w:val="002261B9"/>
    <w:rsid w:val="002262BD"/>
    <w:rsid w:val="0022659C"/>
    <w:rsid w:val="00226E24"/>
    <w:rsid w:val="00226FD1"/>
    <w:rsid w:val="00227413"/>
    <w:rsid w:val="002302A5"/>
    <w:rsid w:val="00230B9D"/>
    <w:rsid w:val="00230FE2"/>
    <w:rsid w:val="002312CF"/>
    <w:rsid w:val="00231EDF"/>
    <w:rsid w:val="00232105"/>
    <w:rsid w:val="0023247B"/>
    <w:rsid w:val="0023274F"/>
    <w:rsid w:val="0023406C"/>
    <w:rsid w:val="0023425B"/>
    <w:rsid w:val="00234762"/>
    <w:rsid w:val="002349F3"/>
    <w:rsid w:val="00235271"/>
    <w:rsid w:val="0023532F"/>
    <w:rsid w:val="0023540D"/>
    <w:rsid w:val="00235C20"/>
    <w:rsid w:val="00235C4E"/>
    <w:rsid w:val="00236BA9"/>
    <w:rsid w:val="00236DF4"/>
    <w:rsid w:val="00236F18"/>
    <w:rsid w:val="002370DF"/>
    <w:rsid w:val="00237592"/>
    <w:rsid w:val="002407B1"/>
    <w:rsid w:val="00240F57"/>
    <w:rsid w:val="00240F5F"/>
    <w:rsid w:val="00241246"/>
    <w:rsid w:val="00241717"/>
    <w:rsid w:val="002418E1"/>
    <w:rsid w:val="00241D9E"/>
    <w:rsid w:val="00241DC2"/>
    <w:rsid w:val="00242027"/>
    <w:rsid w:val="00242979"/>
    <w:rsid w:val="00243962"/>
    <w:rsid w:val="00243BC9"/>
    <w:rsid w:val="002440C1"/>
    <w:rsid w:val="00244A87"/>
    <w:rsid w:val="00244E39"/>
    <w:rsid w:val="002453AF"/>
    <w:rsid w:val="0024545A"/>
    <w:rsid w:val="00245FA7"/>
    <w:rsid w:val="002462CE"/>
    <w:rsid w:val="00246896"/>
    <w:rsid w:val="00246A02"/>
    <w:rsid w:val="0024714A"/>
    <w:rsid w:val="002471B2"/>
    <w:rsid w:val="0024739C"/>
    <w:rsid w:val="00247429"/>
    <w:rsid w:val="00247A52"/>
    <w:rsid w:val="00250042"/>
    <w:rsid w:val="002505B6"/>
    <w:rsid w:val="00251A81"/>
    <w:rsid w:val="00252076"/>
    <w:rsid w:val="002527C0"/>
    <w:rsid w:val="00252C46"/>
    <w:rsid w:val="002539FC"/>
    <w:rsid w:val="00253A79"/>
    <w:rsid w:val="00253D32"/>
    <w:rsid w:val="00254193"/>
    <w:rsid w:val="002548AF"/>
    <w:rsid w:val="00254AF4"/>
    <w:rsid w:val="0025502C"/>
    <w:rsid w:val="00255334"/>
    <w:rsid w:val="00255841"/>
    <w:rsid w:val="00255A27"/>
    <w:rsid w:val="00255C1D"/>
    <w:rsid w:val="00256750"/>
    <w:rsid w:val="00256B38"/>
    <w:rsid w:val="00256C51"/>
    <w:rsid w:val="00256FB0"/>
    <w:rsid w:val="00257623"/>
    <w:rsid w:val="00257BD2"/>
    <w:rsid w:val="00257E7F"/>
    <w:rsid w:val="00257EB6"/>
    <w:rsid w:val="002602DE"/>
    <w:rsid w:val="00261088"/>
    <w:rsid w:val="00261100"/>
    <w:rsid w:val="00261431"/>
    <w:rsid w:val="00261BF8"/>
    <w:rsid w:val="00261CAD"/>
    <w:rsid w:val="00261E73"/>
    <w:rsid w:val="00262E6A"/>
    <w:rsid w:val="00262F98"/>
    <w:rsid w:val="0026325A"/>
    <w:rsid w:val="00263433"/>
    <w:rsid w:val="0026389D"/>
    <w:rsid w:val="00263ECD"/>
    <w:rsid w:val="002644C4"/>
    <w:rsid w:val="0026491A"/>
    <w:rsid w:val="00264E6A"/>
    <w:rsid w:val="002651BE"/>
    <w:rsid w:val="002658B4"/>
    <w:rsid w:val="00265990"/>
    <w:rsid w:val="00265B41"/>
    <w:rsid w:val="0026689E"/>
    <w:rsid w:val="002669EE"/>
    <w:rsid w:val="00266D44"/>
    <w:rsid w:val="00266E2B"/>
    <w:rsid w:val="00267090"/>
    <w:rsid w:val="0026723F"/>
    <w:rsid w:val="0026782E"/>
    <w:rsid w:val="00267AD0"/>
    <w:rsid w:val="00267C9D"/>
    <w:rsid w:val="00270B31"/>
    <w:rsid w:val="00271282"/>
    <w:rsid w:val="00271452"/>
    <w:rsid w:val="00271AC8"/>
    <w:rsid w:val="002721BC"/>
    <w:rsid w:val="00272749"/>
    <w:rsid w:val="002728CB"/>
    <w:rsid w:val="002728CD"/>
    <w:rsid w:val="00272951"/>
    <w:rsid w:val="002730EC"/>
    <w:rsid w:val="0027313A"/>
    <w:rsid w:val="0027315A"/>
    <w:rsid w:val="002746A2"/>
    <w:rsid w:val="002749F4"/>
    <w:rsid w:val="0027540A"/>
    <w:rsid w:val="00275779"/>
    <w:rsid w:val="00275D2D"/>
    <w:rsid w:val="00276019"/>
    <w:rsid w:val="00276A78"/>
    <w:rsid w:val="00276AA5"/>
    <w:rsid w:val="00277164"/>
    <w:rsid w:val="00280813"/>
    <w:rsid w:val="00280876"/>
    <w:rsid w:val="00281A8F"/>
    <w:rsid w:val="00281C28"/>
    <w:rsid w:val="0028271B"/>
    <w:rsid w:val="002829B5"/>
    <w:rsid w:val="00282B78"/>
    <w:rsid w:val="00282D05"/>
    <w:rsid w:val="00283785"/>
    <w:rsid w:val="0028394B"/>
    <w:rsid w:val="00283FB2"/>
    <w:rsid w:val="0028437D"/>
    <w:rsid w:val="002843AF"/>
    <w:rsid w:val="00284D2B"/>
    <w:rsid w:val="00284E30"/>
    <w:rsid w:val="00284EA7"/>
    <w:rsid w:val="00284F5A"/>
    <w:rsid w:val="002854DD"/>
    <w:rsid w:val="00285B99"/>
    <w:rsid w:val="00286C2D"/>
    <w:rsid w:val="00287067"/>
    <w:rsid w:val="00287756"/>
    <w:rsid w:val="00290671"/>
    <w:rsid w:val="002906FE"/>
    <w:rsid w:val="00290B62"/>
    <w:rsid w:val="00290D8B"/>
    <w:rsid w:val="00290DBF"/>
    <w:rsid w:val="00291066"/>
    <w:rsid w:val="00291174"/>
    <w:rsid w:val="002918B0"/>
    <w:rsid w:val="00291A5F"/>
    <w:rsid w:val="00292148"/>
    <w:rsid w:val="002926B7"/>
    <w:rsid w:val="002926FC"/>
    <w:rsid w:val="002927C8"/>
    <w:rsid w:val="00292ADC"/>
    <w:rsid w:val="002932C2"/>
    <w:rsid w:val="00293311"/>
    <w:rsid w:val="00293489"/>
    <w:rsid w:val="00293578"/>
    <w:rsid w:val="00294253"/>
    <w:rsid w:val="00294592"/>
    <w:rsid w:val="00294B15"/>
    <w:rsid w:val="00294D35"/>
    <w:rsid w:val="00295420"/>
    <w:rsid w:val="00295ABB"/>
    <w:rsid w:val="002963C7"/>
    <w:rsid w:val="0029644F"/>
    <w:rsid w:val="002969C7"/>
    <w:rsid w:val="00297880"/>
    <w:rsid w:val="00297BD7"/>
    <w:rsid w:val="00297F40"/>
    <w:rsid w:val="002A0021"/>
    <w:rsid w:val="002A0692"/>
    <w:rsid w:val="002A0B98"/>
    <w:rsid w:val="002A10AC"/>
    <w:rsid w:val="002A13E0"/>
    <w:rsid w:val="002A1555"/>
    <w:rsid w:val="002A1932"/>
    <w:rsid w:val="002A2287"/>
    <w:rsid w:val="002A22AC"/>
    <w:rsid w:val="002A266C"/>
    <w:rsid w:val="002A2B92"/>
    <w:rsid w:val="002A2C77"/>
    <w:rsid w:val="002A3076"/>
    <w:rsid w:val="002A34F3"/>
    <w:rsid w:val="002A3593"/>
    <w:rsid w:val="002A3C2A"/>
    <w:rsid w:val="002A41FA"/>
    <w:rsid w:val="002A49F1"/>
    <w:rsid w:val="002A4FC8"/>
    <w:rsid w:val="002A519D"/>
    <w:rsid w:val="002A5C5B"/>
    <w:rsid w:val="002A665C"/>
    <w:rsid w:val="002A7251"/>
    <w:rsid w:val="002A7875"/>
    <w:rsid w:val="002A7A03"/>
    <w:rsid w:val="002B0337"/>
    <w:rsid w:val="002B03BA"/>
    <w:rsid w:val="002B07D4"/>
    <w:rsid w:val="002B0B11"/>
    <w:rsid w:val="002B14D4"/>
    <w:rsid w:val="002B1615"/>
    <w:rsid w:val="002B16AA"/>
    <w:rsid w:val="002B171E"/>
    <w:rsid w:val="002B1E32"/>
    <w:rsid w:val="002B21B8"/>
    <w:rsid w:val="002B2AF6"/>
    <w:rsid w:val="002B2B5F"/>
    <w:rsid w:val="002B2CAA"/>
    <w:rsid w:val="002B2E27"/>
    <w:rsid w:val="002B3885"/>
    <w:rsid w:val="002B3BCB"/>
    <w:rsid w:val="002B3D86"/>
    <w:rsid w:val="002B3E5B"/>
    <w:rsid w:val="002B4BA5"/>
    <w:rsid w:val="002B52F1"/>
    <w:rsid w:val="002B551B"/>
    <w:rsid w:val="002B5CFE"/>
    <w:rsid w:val="002B68DB"/>
    <w:rsid w:val="002B6A3D"/>
    <w:rsid w:val="002B736A"/>
    <w:rsid w:val="002B74D3"/>
    <w:rsid w:val="002B7778"/>
    <w:rsid w:val="002B7BAA"/>
    <w:rsid w:val="002B7BB7"/>
    <w:rsid w:val="002C01CA"/>
    <w:rsid w:val="002C0385"/>
    <w:rsid w:val="002C058A"/>
    <w:rsid w:val="002C0EA7"/>
    <w:rsid w:val="002C14E0"/>
    <w:rsid w:val="002C1CC1"/>
    <w:rsid w:val="002C1FBE"/>
    <w:rsid w:val="002C2302"/>
    <w:rsid w:val="002C2BC3"/>
    <w:rsid w:val="002C2BFB"/>
    <w:rsid w:val="002C2C4C"/>
    <w:rsid w:val="002C2E48"/>
    <w:rsid w:val="002C3806"/>
    <w:rsid w:val="002C383C"/>
    <w:rsid w:val="002C3D4B"/>
    <w:rsid w:val="002C533F"/>
    <w:rsid w:val="002C56A4"/>
    <w:rsid w:val="002C57A0"/>
    <w:rsid w:val="002C5846"/>
    <w:rsid w:val="002C5930"/>
    <w:rsid w:val="002C5C51"/>
    <w:rsid w:val="002C6517"/>
    <w:rsid w:val="002C69B4"/>
    <w:rsid w:val="002C6E86"/>
    <w:rsid w:val="002C7944"/>
    <w:rsid w:val="002C7ABF"/>
    <w:rsid w:val="002D0357"/>
    <w:rsid w:val="002D09B5"/>
    <w:rsid w:val="002D09F9"/>
    <w:rsid w:val="002D0CF6"/>
    <w:rsid w:val="002D15F0"/>
    <w:rsid w:val="002D195A"/>
    <w:rsid w:val="002D1F76"/>
    <w:rsid w:val="002D2120"/>
    <w:rsid w:val="002D22A3"/>
    <w:rsid w:val="002D2A4D"/>
    <w:rsid w:val="002D2B05"/>
    <w:rsid w:val="002D2C74"/>
    <w:rsid w:val="002D2F20"/>
    <w:rsid w:val="002D3340"/>
    <w:rsid w:val="002D348E"/>
    <w:rsid w:val="002D355C"/>
    <w:rsid w:val="002D3F25"/>
    <w:rsid w:val="002D4868"/>
    <w:rsid w:val="002D4981"/>
    <w:rsid w:val="002D4BA1"/>
    <w:rsid w:val="002D5100"/>
    <w:rsid w:val="002D5357"/>
    <w:rsid w:val="002D54C4"/>
    <w:rsid w:val="002D5553"/>
    <w:rsid w:val="002D5C29"/>
    <w:rsid w:val="002D625B"/>
    <w:rsid w:val="002D62C2"/>
    <w:rsid w:val="002D6302"/>
    <w:rsid w:val="002D6C86"/>
    <w:rsid w:val="002D6E64"/>
    <w:rsid w:val="002D6F36"/>
    <w:rsid w:val="002D748F"/>
    <w:rsid w:val="002D74B9"/>
    <w:rsid w:val="002D7612"/>
    <w:rsid w:val="002D76B2"/>
    <w:rsid w:val="002D7DED"/>
    <w:rsid w:val="002E0476"/>
    <w:rsid w:val="002E0642"/>
    <w:rsid w:val="002E079A"/>
    <w:rsid w:val="002E0AC0"/>
    <w:rsid w:val="002E17BC"/>
    <w:rsid w:val="002E1943"/>
    <w:rsid w:val="002E354A"/>
    <w:rsid w:val="002E37FA"/>
    <w:rsid w:val="002E3A5A"/>
    <w:rsid w:val="002E3C9D"/>
    <w:rsid w:val="002E4434"/>
    <w:rsid w:val="002E4492"/>
    <w:rsid w:val="002E4A72"/>
    <w:rsid w:val="002E5D36"/>
    <w:rsid w:val="002E64B2"/>
    <w:rsid w:val="002E6CF0"/>
    <w:rsid w:val="002E6DF6"/>
    <w:rsid w:val="002E786C"/>
    <w:rsid w:val="002E7B8D"/>
    <w:rsid w:val="002F035F"/>
    <w:rsid w:val="002F04D8"/>
    <w:rsid w:val="002F0DE1"/>
    <w:rsid w:val="002F0EF0"/>
    <w:rsid w:val="002F192F"/>
    <w:rsid w:val="002F1C4C"/>
    <w:rsid w:val="002F2051"/>
    <w:rsid w:val="002F2299"/>
    <w:rsid w:val="002F2531"/>
    <w:rsid w:val="002F27C1"/>
    <w:rsid w:val="002F2B67"/>
    <w:rsid w:val="002F2B74"/>
    <w:rsid w:val="002F2D24"/>
    <w:rsid w:val="002F31D1"/>
    <w:rsid w:val="002F361B"/>
    <w:rsid w:val="002F3CDB"/>
    <w:rsid w:val="002F43AC"/>
    <w:rsid w:val="002F4564"/>
    <w:rsid w:val="002F487A"/>
    <w:rsid w:val="002F4B76"/>
    <w:rsid w:val="002F4D64"/>
    <w:rsid w:val="002F5907"/>
    <w:rsid w:val="002F5E23"/>
    <w:rsid w:val="002F5E66"/>
    <w:rsid w:val="002F5F30"/>
    <w:rsid w:val="002F6574"/>
    <w:rsid w:val="002F70B6"/>
    <w:rsid w:val="0030053D"/>
    <w:rsid w:val="003006ED"/>
    <w:rsid w:val="00300994"/>
    <w:rsid w:val="00301105"/>
    <w:rsid w:val="0030116C"/>
    <w:rsid w:val="0030153B"/>
    <w:rsid w:val="003016E5"/>
    <w:rsid w:val="00301ACC"/>
    <w:rsid w:val="00301CE5"/>
    <w:rsid w:val="00301F10"/>
    <w:rsid w:val="00302207"/>
    <w:rsid w:val="0030257D"/>
    <w:rsid w:val="00302EF1"/>
    <w:rsid w:val="00303AE3"/>
    <w:rsid w:val="0030417D"/>
    <w:rsid w:val="00304426"/>
    <w:rsid w:val="0030445F"/>
    <w:rsid w:val="00304587"/>
    <w:rsid w:val="00304D69"/>
    <w:rsid w:val="003051D3"/>
    <w:rsid w:val="00305BC9"/>
    <w:rsid w:val="003062D0"/>
    <w:rsid w:val="00306903"/>
    <w:rsid w:val="00307248"/>
    <w:rsid w:val="00307663"/>
    <w:rsid w:val="0031049C"/>
    <w:rsid w:val="003108A9"/>
    <w:rsid w:val="00310989"/>
    <w:rsid w:val="003110D7"/>
    <w:rsid w:val="00311529"/>
    <w:rsid w:val="0031159E"/>
    <w:rsid w:val="00311BB4"/>
    <w:rsid w:val="003121A3"/>
    <w:rsid w:val="0031242E"/>
    <w:rsid w:val="00312446"/>
    <w:rsid w:val="00312EBC"/>
    <w:rsid w:val="003135D4"/>
    <w:rsid w:val="00313631"/>
    <w:rsid w:val="00313797"/>
    <w:rsid w:val="00313CD0"/>
    <w:rsid w:val="003142C0"/>
    <w:rsid w:val="00315868"/>
    <w:rsid w:val="0031595B"/>
    <w:rsid w:val="00315C9D"/>
    <w:rsid w:val="00316743"/>
    <w:rsid w:val="0031771C"/>
    <w:rsid w:val="0031798B"/>
    <w:rsid w:val="00317C0B"/>
    <w:rsid w:val="00320081"/>
    <w:rsid w:val="00320186"/>
    <w:rsid w:val="00320387"/>
    <w:rsid w:val="00320472"/>
    <w:rsid w:val="00320B1D"/>
    <w:rsid w:val="00320D0C"/>
    <w:rsid w:val="00320D6F"/>
    <w:rsid w:val="00320DB6"/>
    <w:rsid w:val="00320DFF"/>
    <w:rsid w:val="00320F0C"/>
    <w:rsid w:val="0032166F"/>
    <w:rsid w:val="003224CC"/>
    <w:rsid w:val="0032260F"/>
    <w:rsid w:val="003231D4"/>
    <w:rsid w:val="0032337F"/>
    <w:rsid w:val="003238E1"/>
    <w:rsid w:val="00323F1D"/>
    <w:rsid w:val="003243A8"/>
    <w:rsid w:val="0032455D"/>
    <w:rsid w:val="00324614"/>
    <w:rsid w:val="003258B1"/>
    <w:rsid w:val="0032634E"/>
    <w:rsid w:val="00326D39"/>
    <w:rsid w:val="00327A1B"/>
    <w:rsid w:val="003300C4"/>
    <w:rsid w:val="00330394"/>
    <w:rsid w:val="003303EC"/>
    <w:rsid w:val="00330952"/>
    <w:rsid w:val="00331656"/>
    <w:rsid w:val="0033174D"/>
    <w:rsid w:val="00331C29"/>
    <w:rsid w:val="00331D79"/>
    <w:rsid w:val="00332452"/>
    <w:rsid w:val="0033273E"/>
    <w:rsid w:val="00332F07"/>
    <w:rsid w:val="00333051"/>
    <w:rsid w:val="00333173"/>
    <w:rsid w:val="003336DB"/>
    <w:rsid w:val="0033407B"/>
    <w:rsid w:val="00334763"/>
    <w:rsid w:val="003347FA"/>
    <w:rsid w:val="0033584F"/>
    <w:rsid w:val="00336A4B"/>
    <w:rsid w:val="00337139"/>
    <w:rsid w:val="00337154"/>
    <w:rsid w:val="00337F3E"/>
    <w:rsid w:val="00340229"/>
    <w:rsid w:val="00340355"/>
    <w:rsid w:val="00340494"/>
    <w:rsid w:val="00340661"/>
    <w:rsid w:val="003414FC"/>
    <w:rsid w:val="00341B62"/>
    <w:rsid w:val="0034286F"/>
    <w:rsid w:val="00342CAA"/>
    <w:rsid w:val="00343116"/>
    <w:rsid w:val="003433A0"/>
    <w:rsid w:val="0034362C"/>
    <w:rsid w:val="00343789"/>
    <w:rsid w:val="003438EB"/>
    <w:rsid w:val="00343F80"/>
    <w:rsid w:val="00344095"/>
    <w:rsid w:val="00344903"/>
    <w:rsid w:val="00344D42"/>
    <w:rsid w:val="00344FEC"/>
    <w:rsid w:val="0034538E"/>
    <w:rsid w:val="00345784"/>
    <w:rsid w:val="00345CC5"/>
    <w:rsid w:val="0034624D"/>
    <w:rsid w:val="0034635B"/>
    <w:rsid w:val="003468D6"/>
    <w:rsid w:val="00346903"/>
    <w:rsid w:val="0034758A"/>
    <w:rsid w:val="00350114"/>
    <w:rsid w:val="0035017E"/>
    <w:rsid w:val="00350218"/>
    <w:rsid w:val="00350A5E"/>
    <w:rsid w:val="0035142B"/>
    <w:rsid w:val="0035233B"/>
    <w:rsid w:val="00352E20"/>
    <w:rsid w:val="0035308A"/>
    <w:rsid w:val="00353618"/>
    <w:rsid w:val="00353824"/>
    <w:rsid w:val="0035394D"/>
    <w:rsid w:val="00353AF1"/>
    <w:rsid w:val="00353E90"/>
    <w:rsid w:val="003540A0"/>
    <w:rsid w:val="003541F1"/>
    <w:rsid w:val="0035435A"/>
    <w:rsid w:val="0035457C"/>
    <w:rsid w:val="003551A8"/>
    <w:rsid w:val="003551E7"/>
    <w:rsid w:val="00355575"/>
    <w:rsid w:val="00355969"/>
    <w:rsid w:val="00355A0B"/>
    <w:rsid w:val="0035658E"/>
    <w:rsid w:val="00357C53"/>
    <w:rsid w:val="00360402"/>
    <w:rsid w:val="00361CB1"/>
    <w:rsid w:val="00361FFF"/>
    <w:rsid w:val="00362035"/>
    <w:rsid w:val="00362FC7"/>
    <w:rsid w:val="003633ED"/>
    <w:rsid w:val="00363771"/>
    <w:rsid w:val="00363C14"/>
    <w:rsid w:val="00363DB5"/>
    <w:rsid w:val="00364000"/>
    <w:rsid w:val="00364626"/>
    <w:rsid w:val="003648FF"/>
    <w:rsid w:val="00364A89"/>
    <w:rsid w:val="00365018"/>
    <w:rsid w:val="003651AF"/>
    <w:rsid w:val="0036529E"/>
    <w:rsid w:val="00365750"/>
    <w:rsid w:val="00365BD0"/>
    <w:rsid w:val="00365FE9"/>
    <w:rsid w:val="003660DE"/>
    <w:rsid w:val="0036646F"/>
    <w:rsid w:val="00366E63"/>
    <w:rsid w:val="0036743C"/>
    <w:rsid w:val="00367906"/>
    <w:rsid w:val="00367B9B"/>
    <w:rsid w:val="00367F6B"/>
    <w:rsid w:val="003702EE"/>
    <w:rsid w:val="0037102C"/>
    <w:rsid w:val="003715DB"/>
    <w:rsid w:val="00371721"/>
    <w:rsid w:val="003718A1"/>
    <w:rsid w:val="003719F1"/>
    <w:rsid w:val="003724E5"/>
    <w:rsid w:val="00372844"/>
    <w:rsid w:val="00372848"/>
    <w:rsid w:val="003733AA"/>
    <w:rsid w:val="003737A2"/>
    <w:rsid w:val="00373949"/>
    <w:rsid w:val="003739BF"/>
    <w:rsid w:val="0037434D"/>
    <w:rsid w:val="00374AF0"/>
    <w:rsid w:val="00374E94"/>
    <w:rsid w:val="003755C7"/>
    <w:rsid w:val="003756FA"/>
    <w:rsid w:val="0037576F"/>
    <w:rsid w:val="00375B5C"/>
    <w:rsid w:val="00375BD3"/>
    <w:rsid w:val="00375D70"/>
    <w:rsid w:val="00375F47"/>
    <w:rsid w:val="003765E7"/>
    <w:rsid w:val="00376D80"/>
    <w:rsid w:val="00376E4D"/>
    <w:rsid w:val="0037753C"/>
    <w:rsid w:val="0037793B"/>
    <w:rsid w:val="00377CA8"/>
    <w:rsid w:val="0038034B"/>
    <w:rsid w:val="003814F1"/>
    <w:rsid w:val="003816EF"/>
    <w:rsid w:val="003817D1"/>
    <w:rsid w:val="0038198C"/>
    <w:rsid w:val="003819A7"/>
    <w:rsid w:val="00382037"/>
    <w:rsid w:val="003821A0"/>
    <w:rsid w:val="0038225E"/>
    <w:rsid w:val="0038290F"/>
    <w:rsid w:val="00382A0C"/>
    <w:rsid w:val="003832B2"/>
    <w:rsid w:val="00383631"/>
    <w:rsid w:val="00383A02"/>
    <w:rsid w:val="00383A0F"/>
    <w:rsid w:val="003844CF"/>
    <w:rsid w:val="00385004"/>
    <w:rsid w:val="00385793"/>
    <w:rsid w:val="00385C4F"/>
    <w:rsid w:val="0038647D"/>
    <w:rsid w:val="00386544"/>
    <w:rsid w:val="00386734"/>
    <w:rsid w:val="003872BA"/>
    <w:rsid w:val="003873E2"/>
    <w:rsid w:val="00387ACB"/>
    <w:rsid w:val="00387D23"/>
    <w:rsid w:val="00387D51"/>
    <w:rsid w:val="00387E55"/>
    <w:rsid w:val="003904EB"/>
    <w:rsid w:val="003905C7"/>
    <w:rsid w:val="00391C69"/>
    <w:rsid w:val="00392258"/>
    <w:rsid w:val="00392B24"/>
    <w:rsid w:val="00393059"/>
    <w:rsid w:val="003944EA"/>
    <w:rsid w:val="0039451A"/>
    <w:rsid w:val="0039496F"/>
    <w:rsid w:val="00394D1A"/>
    <w:rsid w:val="0039538E"/>
    <w:rsid w:val="00395EA6"/>
    <w:rsid w:val="00396014"/>
    <w:rsid w:val="00396493"/>
    <w:rsid w:val="00396638"/>
    <w:rsid w:val="00396949"/>
    <w:rsid w:val="00396B2D"/>
    <w:rsid w:val="00396BA0"/>
    <w:rsid w:val="00396DE8"/>
    <w:rsid w:val="0039717E"/>
    <w:rsid w:val="003A0309"/>
    <w:rsid w:val="003A0593"/>
    <w:rsid w:val="003A0E63"/>
    <w:rsid w:val="003A1014"/>
    <w:rsid w:val="003A11FC"/>
    <w:rsid w:val="003A12F4"/>
    <w:rsid w:val="003A13DA"/>
    <w:rsid w:val="003A1546"/>
    <w:rsid w:val="003A16FA"/>
    <w:rsid w:val="003A1A17"/>
    <w:rsid w:val="003A20A6"/>
    <w:rsid w:val="003A249A"/>
    <w:rsid w:val="003A2E62"/>
    <w:rsid w:val="003A38DD"/>
    <w:rsid w:val="003A391C"/>
    <w:rsid w:val="003A3B67"/>
    <w:rsid w:val="003A3BA0"/>
    <w:rsid w:val="003A3CBE"/>
    <w:rsid w:val="003A3F2C"/>
    <w:rsid w:val="003A3FEB"/>
    <w:rsid w:val="003A4368"/>
    <w:rsid w:val="003A506E"/>
    <w:rsid w:val="003A546E"/>
    <w:rsid w:val="003A54B9"/>
    <w:rsid w:val="003A5E61"/>
    <w:rsid w:val="003A60CD"/>
    <w:rsid w:val="003A6114"/>
    <w:rsid w:val="003A617E"/>
    <w:rsid w:val="003A684B"/>
    <w:rsid w:val="003A6BA8"/>
    <w:rsid w:val="003A6E5E"/>
    <w:rsid w:val="003A70DD"/>
    <w:rsid w:val="003A7A9D"/>
    <w:rsid w:val="003A7C51"/>
    <w:rsid w:val="003A7FEA"/>
    <w:rsid w:val="003B0038"/>
    <w:rsid w:val="003B00B5"/>
    <w:rsid w:val="003B0172"/>
    <w:rsid w:val="003B11D6"/>
    <w:rsid w:val="003B17FA"/>
    <w:rsid w:val="003B19AE"/>
    <w:rsid w:val="003B1C39"/>
    <w:rsid w:val="003B1D64"/>
    <w:rsid w:val="003B21E9"/>
    <w:rsid w:val="003B2504"/>
    <w:rsid w:val="003B454D"/>
    <w:rsid w:val="003B4B0B"/>
    <w:rsid w:val="003B570B"/>
    <w:rsid w:val="003B5740"/>
    <w:rsid w:val="003B61CF"/>
    <w:rsid w:val="003B628A"/>
    <w:rsid w:val="003B6561"/>
    <w:rsid w:val="003B6D60"/>
    <w:rsid w:val="003B7511"/>
    <w:rsid w:val="003B7FEE"/>
    <w:rsid w:val="003C0141"/>
    <w:rsid w:val="003C0223"/>
    <w:rsid w:val="003C060C"/>
    <w:rsid w:val="003C0D24"/>
    <w:rsid w:val="003C0DB1"/>
    <w:rsid w:val="003C0FF7"/>
    <w:rsid w:val="003C15C2"/>
    <w:rsid w:val="003C18F1"/>
    <w:rsid w:val="003C1C68"/>
    <w:rsid w:val="003C1DBB"/>
    <w:rsid w:val="003C2827"/>
    <w:rsid w:val="003C2B31"/>
    <w:rsid w:val="003C37C5"/>
    <w:rsid w:val="003C410C"/>
    <w:rsid w:val="003C42AD"/>
    <w:rsid w:val="003C4B57"/>
    <w:rsid w:val="003C4C3F"/>
    <w:rsid w:val="003C4D5E"/>
    <w:rsid w:val="003C4F5B"/>
    <w:rsid w:val="003C4F81"/>
    <w:rsid w:val="003C51F9"/>
    <w:rsid w:val="003C61EC"/>
    <w:rsid w:val="003C629F"/>
    <w:rsid w:val="003C67F7"/>
    <w:rsid w:val="003C7198"/>
    <w:rsid w:val="003C7612"/>
    <w:rsid w:val="003C7761"/>
    <w:rsid w:val="003C7A70"/>
    <w:rsid w:val="003C7B87"/>
    <w:rsid w:val="003C7D29"/>
    <w:rsid w:val="003C7DCF"/>
    <w:rsid w:val="003D011C"/>
    <w:rsid w:val="003D0189"/>
    <w:rsid w:val="003D0CC5"/>
    <w:rsid w:val="003D0F81"/>
    <w:rsid w:val="003D1046"/>
    <w:rsid w:val="003D114D"/>
    <w:rsid w:val="003D14C9"/>
    <w:rsid w:val="003D1B97"/>
    <w:rsid w:val="003D1ED3"/>
    <w:rsid w:val="003D239A"/>
    <w:rsid w:val="003D259F"/>
    <w:rsid w:val="003D25D7"/>
    <w:rsid w:val="003D277A"/>
    <w:rsid w:val="003D2DBF"/>
    <w:rsid w:val="003D2F7F"/>
    <w:rsid w:val="003D3554"/>
    <w:rsid w:val="003D362E"/>
    <w:rsid w:val="003D4444"/>
    <w:rsid w:val="003D458B"/>
    <w:rsid w:val="003D46A5"/>
    <w:rsid w:val="003D4B1C"/>
    <w:rsid w:val="003D562C"/>
    <w:rsid w:val="003D5C8E"/>
    <w:rsid w:val="003D6109"/>
    <w:rsid w:val="003D6399"/>
    <w:rsid w:val="003D7898"/>
    <w:rsid w:val="003D7F45"/>
    <w:rsid w:val="003E0640"/>
    <w:rsid w:val="003E0C7F"/>
    <w:rsid w:val="003E0C8A"/>
    <w:rsid w:val="003E0D2B"/>
    <w:rsid w:val="003E0DCD"/>
    <w:rsid w:val="003E1147"/>
    <w:rsid w:val="003E14E7"/>
    <w:rsid w:val="003E1AB3"/>
    <w:rsid w:val="003E1BBF"/>
    <w:rsid w:val="003E3535"/>
    <w:rsid w:val="003E3DE9"/>
    <w:rsid w:val="003E3E77"/>
    <w:rsid w:val="003E3F6F"/>
    <w:rsid w:val="003E4661"/>
    <w:rsid w:val="003E4BC5"/>
    <w:rsid w:val="003E4F37"/>
    <w:rsid w:val="003E4FAA"/>
    <w:rsid w:val="003E508D"/>
    <w:rsid w:val="003E5110"/>
    <w:rsid w:val="003E51BC"/>
    <w:rsid w:val="003E62D4"/>
    <w:rsid w:val="003E6BDB"/>
    <w:rsid w:val="003E6D25"/>
    <w:rsid w:val="003E6EF1"/>
    <w:rsid w:val="003E72AE"/>
    <w:rsid w:val="003E7994"/>
    <w:rsid w:val="003E79C7"/>
    <w:rsid w:val="003E7C0E"/>
    <w:rsid w:val="003E7FA3"/>
    <w:rsid w:val="003F01C9"/>
    <w:rsid w:val="003F01D0"/>
    <w:rsid w:val="003F05B4"/>
    <w:rsid w:val="003F0624"/>
    <w:rsid w:val="003F078E"/>
    <w:rsid w:val="003F220B"/>
    <w:rsid w:val="003F23D5"/>
    <w:rsid w:val="003F31B2"/>
    <w:rsid w:val="003F3763"/>
    <w:rsid w:val="003F37E2"/>
    <w:rsid w:val="003F432C"/>
    <w:rsid w:val="003F5518"/>
    <w:rsid w:val="003F5581"/>
    <w:rsid w:val="003F5BBB"/>
    <w:rsid w:val="003F5D30"/>
    <w:rsid w:val="003F6602"/>
    <w:rsid w:val="003F6921"/>
    <w:rsid w:val="003F6F83"/>
    <w:rsid w:val="003F7546"/>
    <w:rsid w:val="00400224"/>
    <w:rsid w:val="00400894"/>
    <w:rsid w:val="00400C6F"/>
    <w:rsid w:val="00400D0C"/>
    <w:rsid w:val="00400DC7"/>
    <w:rsid w:val="00401364"/>
    <w:rsid w:val="004017F9"/>
    <w:rsid w:val="00401E0D"/>
    <w:rsid w:val="004021DA"/>
    <w:rsid w:val="004024B6"/>
    <w:rsid w:val="00402865"/>
    <w:rsid w:val="004036C3"/>
    <w:rsid w:val="00403710"/>
    <w:rsid w:val="004037A3"/>
    <w:rsid w:val="00403C63"/>
    <w:rsid w:val="0040424D"/>
    <w:rsid w:val="004042B6"/>
    <w:rsid w:val="00404524"/>
    <w:rsid w:val="00404654"/>
    <w:rsid w:val="0040493A"/>
    <w:rsid w:val="0040560A"/>
    <w:rsid w:val="00405845"/>
    <w:rsid w:val="0040600E"/>
    <w:rsid w:val="0040600F"/>
    <w:rsid w:val="00406B72"/>
    <w:rsid w:val="004075FE"/>
    <w:rsid w:val="00407EEF"/>
    <w:rsid w:val="00410BD8"/>
    <w:rsid w:val="004113E0"/>
    <w:rsid w:val="00411D8C"/>
    <w:rsid w:val="00412026"/>
    <w:rsid w:val="004122D6"/>
    <w:rsid w:val="0041294D"/>
    <w:rsid w:val="00412C39"/>
    <w:rsid w:val="0041365B"/>
    <w:rsid w:val="00413760"/>
    <w:rsid w:val="0041386C"/>
    <w:rsid w:val="00413C14"/>
    <w:rsid w:val="00413CAC"/>
    <w:rsid w:val="00413E29"/>
    <w:rsid w:val="004147DE"/>
    <w:rsid w:val="004147FA"/>
    <w:rsid w:val="00414840"/>
    <w:rsid w:val="00415521"/>
    <w:rsid w:val="00415A2B"/>
    <w:rsid w:val="00415B51"/>
    <w:rsid w:val="00415FEE"/>
    <w:rsid w:val="004164B5"/>
    <w:rsid w:val="00416980"/>
    <w:rsid w:val="00416D26"/>
    <w:rsid w:val="00416DD1"/>
    <w:rsid w:val="00416E73"/>
    <w:rsid w:val="00417169"/>
    <w:rsid w:val="0041793E"/>
    <w:rsid w:val="00417D4A"/>
    <w:rsid w:val="004200BD"/>
    <w:rsid w:val="004208AF"/>
    <w:rsid w:val="00420C25"/>
    <w:rsid w:val="004223A1"/>
    <w:rsid w:val="00422523"/>
    <w:rsid w:val="00422772"/>
    <w:rsid w:val="004235F5"/>
    <w:rsid w:val="004240FC"/>
    <w:rsid w:val="0042414C"/>
    <w:rsid w:val="004249D2"/>
    <w:rsid w:val="004252E2"/>
    <w:rsid w:val="004254C4"/>
    <w:rsid w:val="0042560C"/>
    <w:rsid w:val="00425CCD"/>
    <w:rsid w:val="00426394"/>
    <w:rsid w:val="004267DC"/>
    <w:rsid w:val="00426F11"/>
    <w:rsid w:val="00427599"/>
    <w:rsid w:val="00427CE9"/>
    <w:rsid w:val="00427F16"/>
    <w:rsid w:val="004304FD"/>
    <w:rsid w:val="00430598"/>
    <w:rsid w:val="00430708"/>
    <w:rsid w:val="00430856"/>
    <w:rsid w:val="00430948"/>
    <w:rsid w:val="004309F6"/>
    <w:rsid w:val="00430A78"/>
    <w:rsid w:val="0043163F"/>
    <w:rsid w:val="00431B04"/>
    <w:rsid w:val="00431D1F"/>
    <w:rsid w:val="00431DD1"/>
    <w:rsid w:val="004322D7"/>
    <w:rsid w:val="00432817"/>
    <w:rsid w:val="004328C0"/>
    <w:rsid w:val="00432D9F"/>
    <w:rsid w:val="00432DD4"/>
    <w:rsid w:val="0043353D"/>
    <w:rsid w:val="0043358A"/>
    <w:rsid w:val="00433616"/>
    <w:rsid w:val="004339A2"/>
    <w:rsid w:val="00433C90"/>
    <w:rsid w:val="00433DEC"/>
    <w:rsid w:val="0043434A"/>
    <w:rsid w:val="004345E3"/>
    <w:rsid w:val="00434B75"/>
    <w:rsid w:val="00434CCB"/>
    <w:rsid w:val="00435223"/>
    <w:rsid w:val="004356D2"/>
    <w:rsid w:val="00435D3F"/>
    <w:rsid w:val="00435F1C"/>
    <w:rsid w:val="00435FE7"/>
    <w:rsid w:val="004362E0"/>
    <w:rsid w:val="0043649A"/>
    <w:rsid w:val="00436596"/>
    <w:rsid w:val="004366E8"/>
    <w:rsid w:val="00436D96"/>
    <w:rsid w:val="00437204"/>
    <w:rsid w:val="00437A29"/>
    <w:rsid w:val="00437BFA"/>
    <w:rsid w:val="00437F4B"/>
    <w:rsid w:val="004405E6"/>
    <w:rsid w:val="00440C3F"/>
    <w:rsid w:val="00440C4C"/>
    <w:rsid w:val="00440D00"/>
    <w:rsid w:val="00440DC7"/>
    <w:rsid w:val="004413EF"/>
    <w:rsid w:val="004415AE"/>
    <w:rsid w:val="00441BA3"/>
    <w:rsid w:val="00441BF8"/>
    <w:rsid w:val="00441CAB"/>
    <w:rsid w:val="00442302"/>
    <w:rsid w:val="00442C2D"/>
    <w:rsid w:val="004433DA"/>
    <w:rsid w:val="00443E4E"/>
    <w:rsid w:val="0044469E"/>
    <w:rsid w:val="00444789"/>
    <w:rsid w:val="00444A7C"/>
    <w:rsid w:val="00444D27"/>
    <w:rsid w:val="00444E99"/>
    <w:rsid w:val="00444F82"/>
    <w:rsid w:val="0044536B"/>
    <w:rsid w:val="00445A28"/>
    <w:rsid w:val="00445D68"/>
    <w:rsid w:val="00445DD9"/>
    <w:rsid w:val="00445F83"/>
    <w:rsid w:val="00446A67"/>
    <w:rsid w:val="00446B5A"/>
    <w:rsid w:val="00446D46"/>
    <w:rsid w:val="00446EC8"/>
    <w:rsid w:val="004470B3"/>
    <w:rsid w:val="00447622"/>
    <w:rsid w:val="004476BB"/>
    <w:rsid w:val="004476D6"/>
    <w:rsid w:val="00447CC7"/>
    <w:rsid w:val="00447EA7"/>
    <w:rsid w:val="00447EDF"/>
    <w:rsid w:val="004501C4"/>
    <w:rsid w:val="00450448"/>
    <w:rsid w:val="00450C25"/>
    <w:rsid w:val="00450F08"/>
    <w:rsid w:val="00451206"/>
    <w:rsid w:val="004512D4"/>
    <w:rsid w:val="00451777"/>
    <w:rsid w:val="00451FCA"/>
    <w:rsid w:val="00452FB4"/>
    <w:rsid w:val="00453145"/>
    <w:rsid w:val="0045353A"/>
    <w:rsid w:val="00453591"/>
    <w:rsid w:val="00453C66"/>
    <w:rsid w:val="004542F7"/>
    <w:rsid w:val="00454B8C"/>
    <w:rsid w:val="00454EA1"/>
    <w:rsid w:val="004553EC"/>
    <w:rsid w:val="004559F9"/>
    <w:rsid w:val="00455CA3"/>
    <w:rsid w:val="004560E0"/>
    <w:rsid w:val="00456BA4"/>
    <w:rsid w:val="00457728"/>
    <w:rsid w:val="004577B6"/>
    <w:rsid w:val="0046080A"/>
    <w:rsid w:val="00460EF4"/>
    <w:rsid w:val="00461143"/>
    <w:rsid w:val="00461578"/>
    <w:rsid w:val="00461F62"/>
    <w:rsid w:val="00462ADC"/>
    <w:rsid w:val="00462C56"/>
    <w:rsid w:val="00462ED1"/>
    <w:rsid w:val="00462FEE"/>
    <w:rsid w:val="00463453"/>
    <w:rsid w:val="004634E5"/>
    <w:rsid w:val="0046353E"/>
    <w:rsid w:val="00463E2B"/>
    <w:rsid w:val="0046436E"/>
    <w:rsid w:val="00464F09"/>
    <w:rsid w:val="0046590B"/>
    <w:rsid w:val="0046639C"/>
    <w:rsid w:val="004666DE"/>
    <w:rsid w:val="004666E1"/>
    <w:rsid w:val="00466B4B"/>
    <w:rsid w:val="00466BCE"/>
    <w:rsid w:val="00466C57"/>
    <w:rsid w:val="00466DFA"/>
    <w:rsid w:val="00466EEB"/>
    <w:rsid w:val="004672F0"/>
    <w:rsid w:val="00467B5D"/>
    <w:rsid w:val="00467F96"/>
    <w:rsid w:val="0047000A"/>
    <w:rsid w:val="00470CCA"/>
    <w:rsid w:val="0047108C"/>
    <w:rsid w:val="00471835"/>
    <w:rsid w:val="004720CE"/>
    <w:rsid w:val="0047238C"/>
    <w:rsid w:val="004723A5"/>
    <w:rsid w:val="00472D5F"/>
    <w:rsid w:val="004730A7"/>
    <w:rsid w:val="00473341"/>
    <w:rsid w:val="0047341B"/>
    <w:rsid w:val="004739D6"/>
    <w:rsid w:val="00473C69"/>
    <w:rsid w:val="00473FC9"/>
    <w:rsid w:val="00475508"/>
    <w:rsid w:val="00475A2C"/>
    <w:rsid w:val="00476089"/>
    <w:rsid w:val="00476670"/>
    <w:rsid w:val="00476E60"/>
    <w:rsid w:val="00476F6F"/>
    <w:rsid w:val="00477105"/>
    <w:rsid w:val="00477503"/>
    <w:rsid w:val="00477697"/>
    <w:rsid w:val="00477B20"/>
    <w:rsid w:val="00477EA5"/>
    <w:rsid w:val="0048000C"/>
    <w:rsid w:val="00480D8C"/>
    <w:rsid w:val="0048177F"/>
    <w:rsid w:val="004817AE"/>
    <w:rsid w:val="004824C3"/>
    <w:rsid w:val="004825D1"/>
    <w:rsid w:val="00483A72"/>
    <w:rsid w:val="00483CAC"/>
    <w:rsid w:val="00483EFE"/>
    <w:rsid w:val="004843AB"/>
    <w:rsid w:val="00484698"/>
    <w:rsid w:val="00484BCE"/>
    <w:rsid w:val="00485086"/>
    <w:rsid w:val="004854A0"/>
    <w:rsid w:val="00485715"/>
    <w:rsid w:val="0048631A"/>
    <w:rsid w:val="00486865"/>
    <w:rsid w:val="00486D75"/>
    <w:rsid w:val="004871A2"/>
    <w:rsid w:val="00487837"/>
    <w:rsid w:val="00487A5E"/>
    <w:rsid w:val="00487C5D"/>
    <w:rsid w:val="00490406"/>
    <w:rsid w:val="0049051E"/>
    <w:rsid w:val="00490D32"/>
    <w:rsid w:val="004912F6"/>
    <w:rsid w:val="00491A43"/>
    <w:rsid w:val="00491F08"/>
    <w:rsid w:val="0049208A"/>
    <w:rsid w:val="0049279B"/>
    <w:rsid w:val="004929BD"/>
    <w:rsid w:val="004930F1"/>
    <w:rsid w:val="004937A8"/>
    <w:rsid w:val="00493C9F"/>
    <w:rsid w:val="004943EC"/>
    <w:rsid w:val="00495094"/>
    <w:rsid w:val="00495393"/>
    <w:rsid w:val="00495409"/>
    <w:rsid w:val="00495FFD"/>
    <w:rsid w:val="00496931"/>
    <w:rsid w:val="00496A75"/>
    <w:rsid w:val="00496AD4"/>
    <w:rsid w:val="00496D2B"/>
    <w:rsid w:val="00496EC9"/>
    <w:rsid w:val="00496FDE"/>
    <w:rsid w:val="00497088"/>
    <w:rsid w:val="00497935"/>
    <w:rsid w:val="00497DA4"/>
    <w:rsid w:val="004A0BC0"/>
    <w:rsid w:val="004A0CC9"/>
    <w:rsid w:val="004A0FC6"/>
    <w:rsid w:val="004A0FCE"/>
    <w:rsid w:val="004A148E"/>
    <w:rsid w:val="004A165D"/>
    <w:rsid w:val="004A2021"/>
    <w:rsid w:val="004A25FC"/>
    <w:rsid w:val="004A261A"/>
    <w:rsid w:val="004A27D9"/>
    <w:rsid w:val="004A27F2"/>
    <w:rsid w:val="004A292F"/>
    <w:rsid w:val="004A2A64"/>
    <w:rsid w:val="004A3161"/>
    <w:rsid w:val="004A41A6"/>
    <w:rsid w:val="004A5142"/>
    <w:rsid w:val="004A53C6"/>
    <w:rsid w:val="004A53CC"/>
    <w:rsid w:val="004A61C1"/>
    <w:rsid w:val="004A68D9"/>
    <w:rsid w:val="004A6969"/>
    <w:rsid w:val="004A6F03"/>
    <w:rsid w:val="004A7134"/>
    <w:rsid w:val="004A74FD"/>
    <w:rsid w:val="004B0B60"/>
    <w:rsid w:val="004B15D3"/>
    <w:rsid w:val="004B18CD"/>
    <w:rsid w:val="004B1A42"/>
    <w:rsid w:val="004B1DCB"/>
    <w:rsid w:val="004B1EF7"/>
    <w:rsid w:val="004B2666"/>
    <w:rsid w:val="004B2743"/>
    <w:rsid w:val="004B2C18"/>
    <w:rsid w:val="004B407C"/>
    <w:rsid w:val="004B434E"/>
    <w:rsid w:val="004B43AE"/>
    <w:rsid w:val="004B47CF"/>
    <w:rsid w:val="004B480C"/>
    <w:rsid w:val="004B5377"/>
    <w:rsid w:val="004B53DC"/>
    <w:rsid w:val="004B59FF"/>
    <w:rsid w:val="004B5E08"/>
    <w:rsid w:val="004B5EA4"/>
    <w:rsid w:val="004B5FD1"/>
    <w:rsid w:val="004B6038"/>
    <w:rsid w:val="004B6344"/>
    <w:rsid w:val="004B65D0"/>
    <w:rsid w:val="004B6F21"/>
    <w:rsid w:val="004B7BB0"/>
    <w:rsid w:val="004B7CEE"/>
    <w:rsid w:val="004C0B0B"/>
    <w:rsid w:val="004C0F51"/>
    <w:rsid w:val="004C1060"/>
    <w:rsid w:val="004C11BD"/>
    <w:rsid w:val="004C16F7"/>
    <w:rsid w:val="004C1E1B"/>
    <w:rsid w:val="004C20E9"/>
    <w:rsid w:val="004C2327"/>
    <w:rsid w:val="004C374A"/>
    <w:rsid w:val="004C381D"/>
    <w:rsid w:val="004C3C7F"/>
    <w:rsid w:val="004C4647"/>
    <w:rsid w:val="004C4A76"/>
    <w:rsid w:val="004C4D6E"/>
    <w:rsid w:val="004C580E"/>
    <w:rsid w:val="004C582D"/>
    <w:rsid w:val="004C6067"/>
    <w:rsid w:val="004C643E"/>
    <w:rsid w:val="004C6628"/>
    <w:rsid w:val="004C67DD"/>
    <w:rsid w:val="004C6CD6"/>
    <w:rsid w:val="004C6D78"/>
    <w:rsid w:val="004C77ED"/>
    <w:rsid w:val="004C79A9"/>
    <w:rsid w:val="004C7A05"/>
    <w:rsid w:val="004D0108"/>
    <w:rsid w:val="004D020E"/>
    <w:rsid w:val="004D05A1"/>
    <w:rsid w:val="004D09CC"/>
    <w:rsid w:val="004D101A"/>
    <w:rsid w:val="004D23BB"/>
    <w:rsid w:val="004D36EC"/>
    <w:rsid w:val="004D485D"/>
    <w:rsid w:val="004D5559"/>
    <w:rsid w:val="004D5AAB"/>
    <w:rsid w:val="004D5E40"/>
    <w:rsid w:val="004D5E78"/>
    <w:rsid w:val="004D648B"/>
    <w:rsid w:val="004D751E"/>
    <w:rsid w:val="004D7946"/>
    <w:rsid w:val="004D7A10"/>
    <w:rsid w:val="004E02D9"/>
    <w:rsid w:val="004E035B"/>
    <w:rsid w:val="004E0705"/>
    <w:rsid w:val="004E0AE7"/>
    <w:rsid w:val="004E1A94"/>
    <w:rsid w:val="004E2567"/>
    <w:rsid w:val="004E25E6"/>
    <w:rsid w:val="004E2753"/>
    <w:rsid w:val="004E2DCB"/>
    <w:rsid w:val="004E30F9"/>
    <w:rsid w:val="004E3616"/>
    <w:rsid w:val="004E3CEE"/>
    <w:rsid w:val="004E3E81"/>
    <w:rsid w:val="004E439E"/>
    <w:rsid w:val="004E467A"/>
    <w:rsid w:val="004E5090"/>
    <w:rsid w:val="004E50C1"/>
    <w:rsid w:val="004E52CD"/>
    <w:rsid w:val="004E5594"/>
    <w:rsid w:val="004E57D5"/>
    <w:rsid w:val="004E6B1A"/>
    <w:rsid w:val="004E6F84"/>
    <w:rsid w:val="004E723F"/>
    <w:rsid w:val="004E73F4"/>
    <w:rsid w:val="004E7A1E"/>
    <w:rsid w:val="004E7F4E"/>
    <w:rsid w:val="004F13DB"/>
    <w:rsid w:val="004F253A"/>
    <w:rsid w:val="004F2CB9"/>
    <w:rsid w:val="004F2DAC"/>
    <w:rsid w:val="004F30D0"/>
    <w:rsid w:val="004F35F3"/>
    <w:rsid w:val="004F3D2E"/>
    <w:rsid w:val="004F3E23"/>
    <w:rsid w:val="004F4270"/>
    <w:rsid w:val="004F4299"/>
    <w:rsid w:val="004F45AA"/>
    <w:rsid w:val="004F46E4"/>
    <w:rsid w:val="004F46FD"/>
    <w:rsid w:val="004F4A7C"/>
    <w:rsid w:val="004F62D9"/>
    <w:rsid w:val="004F6731"/>
    <w:rsid w:val="004F6774"/>
    <w:rsid w:val="004F689D"/>
    <w:rsid w:val="004F6A06"/>
    <w:rsid w:val="004F6B95"/>
    <w:rsid w:val="004F6BB2"/>
    <w:rsid w:val="004F6CB4"/>
    <w:rsid w:val="004F74BA"/>
    <w:rsid w:val="004F7632"/>
    <w:rsid w:val="004F76E5"/>
    <w:rsid w:val="00500E37"/>
    <w:rsid w:val="005013AD"/>
    <w:rsid w:val="0050187E"/>
    <w:rsid w:val="00501BE6"/>
    <w:rsid w:val="00501CDA"/>
    <w:rsid w:val="00502FC2"/>
    <w:rsid w:val="005036A4"/>
    <w:rsid w:val="00503CD1"/>
    <w:rsid w:val="00503E15"/>
    <w:rsid w:val="00503E60"/>
    <w:rsid w:val="00504021"/>
    <w:rsid w:val="0050435B"/>
    <w:rsid w:val="00504F9C"/>
    <w:rsid w:val="0050557F"/>
    <w:rsid w:val="00505971"/>
    <w:rsid w:val="005060BE"/>
    <w:rsid w:val="005064C6"/>
    <w:rsid w:val="005066D4"/>
    <w:rsid w:val="00506872"/>
    <w:rsid w:val="00510B8E"/>
    <w:rsid w:val="0051161F"/>
    <w:rsid w:val="00511F29"/>
    <w:rsid w:val="005120B4"/>
    <w:rsid w:val="005122B6"/>
    <w:rsid w:val="00512327"/>
    <w:rsid w:val="00512740"/>
    <w:rsid w:val="00512B00"/>
    <w:rsid w:val="00513404"/>
    <w:rsid w:val="00514169"/>
    <w:rsid w:val="00514507"/>
    <w:rsid w:val="005148EE"/>
    <w:rsid w:val="00515144"/>
    <w:rsid w:val="00515244"/>
    <w:rsid w:val="005156ED"/>
    <w:rsid w:val="00515773"/>
    <w:rsid w:val="00516303"/>
    <w:rsid w:val="00516433"/>
    <w:rsid w:val="00516C21"/>
    <w:rsid w:val="00517028"/>
    <w:rsid w:val="005170FA"/>
    <w:rsid w:val="00517140"/>
    <w:rsid w:val="00517219"/>
    <w:rsid w:val="005179A7"/>
    <w:rsid w:val="00517D68"/>
    <w:rsid w:val="00517F88"/>
    <w:rsid w:val="00520567"/>
    <w:rsid w:val="00521145"/>
    <w:rsid w:val="00521177"/>
    <w:rsid w:val="00521384"/>
    <w:rsid w:val="00521FAE"/>
    <w:rsid w:val="00522E09"/>
    <w:rsid w:val="00523686"/>
    <w:rsid w:val="005239B8"/>
    <w:rsid w:val="00523A53"/>
    <w:rsid w:val="00523EFC"/>
    <w:rsid w:val="0052475E"/>
    <w:rsid w:val="00524F07"/>
    <w:rsid w:val="005259C4"/>
    <w:rsid w:val="005259CA"/>
    <w:rsid w:val="00526C38"/>
    <w:rsid w:val="00527775"/>
    <w:rsid w:val="00527FCA"/>
    <w:rsid w:val="005300B2"/>
    <w:rsid w:val="005301C5"/>
    <w:rsid w:val="00530261"/>
    <w:rsid w:val="005307DC"/>
    <w:rsid w:val="00530B3C"/>
    <w:rsid w:val="00530B90"/>
    <w:rsid w:val="005312FB"/>
    <w:rsid w:val="00531755"/>
    <w:rsid w:val="0053296F"/>
    <w:rsid w:val="005331DF"/>
    <w:rsid w:val="005332CD"/>
    <w:rsid w:val="00533413"/>
    <w:rsid w:val="00533870"/>
    <w:rsid w:val="00533C59"/>
    <w:rsid w:val="00534819"/>
    <w:rsid w:val="00535312"/>
    <w:rsid w:val="00535399"/>
    <w:rsid w:val="005355EA"/>
    <w:rsid w:val="00535732"/>
    <w:rsid w:val="00535ED5"/>
    <w:rsid w:val="005360DB"/>
    <w:rsid w:val="00536917"/>
    <w:rsid w:val="00536CD9"/>
    <w:rsid w:val="00536D1C"/>
    <w:rsid w:val="00536E77"/>
    <w:rsid w:val="0053751D"/>
    <w:rsid w:val="0053758E"/>
    <w:rsid w:val="005408B6"/>
    <w:rsid w:val="0054095E"/>
    <w:rsid w:val="005418B2"/>
    <w:rsid w:val="00541BF9"/>
    <w:rsid w:val="00541DFA"/>
    <w:rsid w:val="00541E74"/>
    <w:rsid w:val="00542228"/>
    <w:rsid w:val="00542F18"/>
    <w:rsid w:val="005434A1"/>
    <w:rsid w:val="00543F35"/>
    <w:rsid w:val="00544092"/>
    <w:rsid w:val="005442CF"/>
    <w:rsid w:val="00544F67"/>
    <w:rsid w:val="0054523E"/>
    <w:rsid w:val="005455E0"/>
    <w:rsid w:val="00545E21"/>
    <w:rsid w:val="00545EC2"/>
    <w:rsid w:val="005461B9"/>
    <w:rsid w:val="0054674F"/>
    <w:rsid w:val="005468AB"/>
    <w:rsid w:val="005469BE"/>
    <w:rsid w:val="00546A81"/>
    <w:rsid w:val="00546FF6"/>
    <w:rsid w:val="0054708E"/>
    <w:rsid w:val="00547AF1"/>
    <w:rsid w:val="0055008C"/>
    <w:rsid w:val="005502AE"/>
    <w:rsid w:val="00550907"/>
    <w:rsid w:val="00550DB5"/>
    <w:rsid w:val="00551109"/>
    <w:rsid w:val="00551AE3"/>
    <w:rsid w:val="00551D69"/>
    <w:rsid w:val="00551D80"/>
    <w:rsid w:val="00551EB0"/>
    <w:rsid w:val="0055228C"/>
    <w:rsid w:val="00552492"/>
    <w:rsid w:val="00552AB3"/>
    <w:rsid w:val="00552FEB"/>
    <w:rsid w:val="0055389A"/>
    <w:rsid w:val="00553C1A"/>
    <w:rsid w:val="005549CD"/>
    <w:rsid w:val="00554A2C"/>
    <w:rsid w:val="00555009"/>
    <w:rsid w:val="00555098"/>
    <w:rsid w:val="00556015"/>
    <w:rsid w:val="00556332"/>
    <w:rsid w:val="00556663"/>
    <w:rsid w:val="00557069"/>
    <w:rsid w:val="0055706A"/>
    <w:rsid w:val="0055725E"/>
    <w:rsid w:val="00557971"/>
    <w:rsid w:val="00560054"/>
    <w:rsid w:val="00560914"/>
    <w:rsid w:val="00560FA3"/>
    <w:rsid w:val="00560FA8"/>
    <w:rsid w:val="0056147B"/>
    <w:rsid w:val="005618A6"/>
    <w:rsid w:val="00562898"/>
    <w:rsid w:val="00562980"/>
    <w:rsid w:val="00562EC9"/>
    <w:rsid w:val="00563910"/>
    <w:rsid w:val="00563C44"/>
    <w:rsid w:val="0056417F"/>
    <w:rsid w:val="0056468A"/>
    <w:rsid w:val="00564FEB"/>
    <w:rsid w:val="005651DC"/>
    <w:rsid w:val="00565307"/>
    <w:rsid w:val="0056549E"/>
    <w:rsid w:val="00565531"/>
    <w:rsid w:val="00565925"/>
    <w:rsid w:val="00565F57"/>
    <w:rsid w:val="005663DF"/>
    <w:rsid w:val="00566A58"/>
    <w:rsid w:val="00567342"/>
    <w:rsid w:val="0056757C"/>
    <w:rsid w:val="00567982"/>
    <w:rsid w:val="005704A4"/>
    <w:rsid w:val="00570E43"/>
    <w:rsid w:val="00571030"/>
    <w:rsid w:val="0057112C"/>
    <w:rsid w:val="005715F5"/>
    <w:rsid w:val="0057173F"/>
    <w:rsid w:val="005719EA"/>
    <w:rsid w:val="00571B9A"/>
    <w:rsid w:val="0057288F"/>
    <w:rsid w:val="00572AC7"/>
    <w:rsid w:val="00572CB4"/>
    <w:rsid w:val="00572CBD"/>
    <w:rsid w:val="0057330F"/>
    <w:rsid w:val="0057347C"/>
    <w:rsid w:val="005736C3"/>
    <w:rsid w:val="005738F1"/>
    <w:rsid w:val="005738F6"/>
    <w:rsid w:val="00573D2D"/>
    <w:rsid w:val="00573D92"/>
    <w:rsid w:val="00573F14"/>
    <w:rsid w:val="005740D4"/>
    <w:rsid w:val="005740FC"/>
    <w:rsid w:val="00574348"/>
    <w:rsid w:val="00574524"/>
    <w:rsid w:val="00575414"/>
    <w:rsid w:val="00575646"/>
    <w:rsid w:val="00575D81"/>
    <w:rsid w:val="00576038"/>
    <w:rsid w:val="005761F4"/>
    <w:rsid w:val="0057674A"/>
    <w:rsid w:val="00577428"/>
    <w:rsid w:val="00577C98"/>
    <w:rsid w:val="00577EF5"/>
    <w:rsid w:val="005801EF"/>
    <w:rsid w:val="0058022E"/>
    <w:rsid w:val="00580494"/>
    <w:rsid w:val="0058052F"/>
    <w:rsid w:val="005807F5"/>
    <w:rsid w:val="00580AED"/>
    <w:rsid w:val="00580B1D"/>
    <w:rsid w:val="00580DD0"/>
    <w:rsid w:val="00581395"/>
    <w:rsid w:val="0058161C"/>
    <w:rsid w:val="00581A82"/>
    <w:rsid w:val="00581C95"/>
    <w:rsid w:val="00582194"/>
    <w:rsid w:val="00583B21"/>
    <w:rsid w:val="00583DD2"/>
    <w:rsid w:val="00583E87"/>
    <w:rsid w:val="00583F16"/>
    <w:rsid w:val="00583FA0"/>
    <w:rsid w:val="00584482"/>
    <w:rsid w:val="0058448A"/>
    <w:rsid w:val="005846A5"/>
    <w:rsid w:val="0058514E"/>
    <w:rsid w:val="00585BB6"/>
    <w:rsid w:val="00585C4F"/>
    <w:rsid w:val="00586184"/>
    <w:rsid w:val="00586891"/>
    <w:rsid w:val="00586CCF"/>
    <w:rsid w:val="00586F69"/>
    <w:rsid w:val="00587712"/>
    <w:rsid w:val="00587798"/>
    <w:rsid w:val="005900B2"/>
    <w:rsid w:val="005905E5"/>
    <w:rsid w:val="005906D1"/>
    <w:rsid w:val="00590EA3"/>
    <w:rsid w:val="005917D3"/>
    <w:rsid w:val="005917EE"/>
    <w:rsid w:val="00591916"/>
    <w:rsid w:val="00591BCA"/>
    <w:rsid w:val="00592134"/>
    <w:rsid w:val="0059285A"/>
    <w:rsid w:val="005929CB"/>
    <w:rsid w:val="00593052"/>
    <w:rsid w:val="00593CE3"/>
    <w:rsid w:val="0059496F"/>
    <w:rsid w:val="00594EC5"/>
    <w:rsid w:val="005961F2"/>
    <w:rsid w:val="00596799"/>
    <w:rsid w:val="00596869"/>
    <w:rsid w:val="005973E6"/>
    <w:rsid w:val="0059751E"/>
    <w:rsid w:val="005A0065"/>
    <w:rsid w:val="005A07B3"/>
    <w:rsid w:val="005A080B"/>
    <w:rsid w:val="005A0ED0"/>
    <w:rsid w:val="005A1831"/>
    <w:rsid w:val="005A1ACF"/>
    <w:rsid w:val="005A1F21"/>
    <w:rsid w:val="005A214D"/>
    <w:rsid w:val="005A2217"/>
    <w:rsid w:val="005A275D"/>
    <w:rsid w:val="005A2C75"/>
    <w:rsid w:val="005A37F8"/>
    <w:rsid w:val="005A3ACE"/>
    <w:rsid w:val="005A3AFD"/>
    <w:rsid w:val="005A3FC0"/>
    <w:rsid w:val="005A41AF"/>
    <w:rsid w:val="005A4755"/>
    <w:rsid w:val="005A5FA2"/>
    <w:rsid w:val="005A60C2"/>
    <w:rsid w:val="005A635A"/>
    <w:rsid w:val="005A6738"/>
    <w:rsid w:val="005A6912"/>
    <w:rsid w:val="005A6DED"/>
    <w:rsid w:val="005A6EA9"/>
    <w:rsid w:val="005A70E6"/>
    <w:rsid w:val="005A7299"/>
    <w:rsid w:val="005A73AE"/>
    <w:rsid w:val="005A74D3"/>
    <w:rsid w:val="005A7718"/>
    <w:rsid w:val="005B0D26"/>
    <w:rsid w:val="005B20F3"/>
    <w:rsid w:val="005B2FA9"/>
    <w:rsid w:val="005B30FD"/>
    <w:rsid w:val="005B36B5"/>
    <w:rsid w:val="005B36E2"/>
    <w:rsid w:val="005B43C6"/>
    <w:rsid w:val="005B4910"/>
    <w:rsid w:val="005B49C8"/>
    <w:rsid w:val="005B53F7"/>
    <w:rsid w:val="005B6383"/>
    <w:rsid w:val="005B6476"/>
    <w:rsid w:val="005B6B53"/>
    <w:rsid w:val="005B6F9A"/>
    <w:rsid w:val="005B714A"/>
    <w:rsid w:val="005B7202"/>
    <w:rsid w:val="005B7C8E"/>
    <w:rsid w:val="005B7CD0"/>
    <w:rsid w:val="005B7D23"/>
    <w:rsid w:val="005B7EC0"/>
    <w:rsid w:val="005C069D"/>
    <w:rsid w:val="005C1380"/>
    <w:rsid w:val="005C1E9C"/>
    <w:rsid w:val="005C213A"/>
    <w:rsid w:val="005C24FD"/>
    <w:rsid w:val="005C2D7C"/>
    <w:rsid w:val="005C326D"/>
    <w:rsid w:val="005C33E3"/>
    <w:rsid w:val="005C3925"/>
    <w:rsid w:val="005C3ECB"/>
    <w:rsid w:val="005C4371"/>
    <w:rsid w:val="005C45EF"/>
    <w:rsid w:val="005C4C79"/>
    <w:rsid w:val="005C4FFF"/>
    <w:rsid w:val="005C51AC"/>
    <w:rsid w:val="005C52DC"/>
    <w:rsid w:val="005C591B"/>
    <w:rsid w:val="005C5CD7"/>
    <w:rsid w:val="005C66B0"/>
    <w:rsid w:val="005C6DDE"/>
    <w:rsid w:val="005C6F22"/>
    <w:rsid w:val="005C792F"/>
    <w:rsid w:val="005C7ACF"/>
    <w:rsid w:val="005C7D20"/>
    <w:rsid w:val="005D0009"/>
    <w:rsid w:val="005D01F1"/>
    <w:rsid w:val="005D0452"/>
    <w:rsid w:val="005D0489"/>
    <w:rsid w:val="005D0D95"/>
    <w:rsid w:val="005D14F6"/>
    <w:rsid w:val="005D27C8"/>
    <w:rsid w:val="005D2F38"/>
    <w:rsid w:val="005D2F3D"/>
    <w:rsid w:val="005D3972"/>
    <w:rsid w:val="005D443E"/>
    <w:rsid w:val="005D44CD"/>
    <w:rsid w:val="005D48CE"/>
    <w:rsid w:val="005D50B4"/>
    <w:rsid w:val="005D523B"/>
    <w:rsid w:val="005D54F5"/>
    <w:rsid w:val="005D59B9"/>
    <w:rsid w:val="005D5C9D"/>
    <w:rsid w:val="005D5D1B"/>
    <w:rsid w:val="005D5D39"/>
    <w:rsid w:val="005D5D90"/>
    <w:rsid w:val="005D5E80"/>
    <w:rsid w:val="005D629A"/>
    <w:rsid w:val="005D6A12"/>
    <w:rsid w:val="005D7C86"/>
    <w:rsid w:val="005D7F46"/>
    <w:rsid w:val="005E0F2F"/>
    <w:rsid w:val="005E10CE"/>
    <w:rsid w:val="005E17A3"/>
    <w:rsid w:val="005E1EA8"/>
    <w:rsid w:val="005E289D"/>
    <w:rsid w:val="005E29B4"/>
    <w:rsid w:val="005E330E"/>
    <w:rsid w:val="005E3346"/>
    <w:rsid w:val="005E3573"/>
    <w:rsid w:val="005E35F7"/>
    <w:rsid w:val="005E3FAE"/>
    <w:rsid w:val="005E41A3"/>
    <w:rsid w:val="005E4479"/>
    <w:rsid w:val="005E456E"/>
    <w:rsid w:val="005E45C4"/>
    <w:rsid w:val="005E4765"/>
    <w:rsid w:val="005E47CD"/>
    <w:rsid w:val="005E4867"/>
    <w:rsid w:val="005E4909"/>
    <w:rsid w:val="005E4E46"/>
    <w:rsid w:val="005E5201"/>
    <w:rsid w:val="005E534C"/>
    <w:rsid w:val="005E6057"/>
    <w:rsid w:val="005E6164"/>
    <w:rsid w:val="005E6BF7"/>
    <w:rsid w:val="005E6F4C"/>
    <w:rsid w:val="005E72F0"/>
    <w:rsid w:val="005E75E8"/>
    <w:rsid w:val="005E7D1A"/>
    <w:rsid w:val="005F0826"/>
    <w:rsid w:val="005F0FDB"/>
    <w:rsid w:val="005F106E"/>
    <w:rsid w:val="005F10FE"/>
    <w:rsid w:val="005F1A7F"/>
    <w:rsid w:val="005F1C70"/>
    <w:rsid w:val="005F1C71"/>
    <w:rsid w:val="005F1C8D"/>
    <w:rsid w:val="005F2C77"/>
    <w:rsid w:val="005F2F35"/>
    <w:rsid w:val="005F3275"/>
    <w:rsid w:val="005F3431"/>
    <w:rsid w:val="005F39D6"/>
    <w:rsid w:val="005F3C86"/>
    <w:rsid w:val="005F4329"/>
    <w:rsid w:val="005F43D7"/>
    <w:rsid w:val="005F4420"/>
    <w:rsid w:val="005F4545"/>
    <w:rsid w:val="005F4BCE"/>
    <w:rsid w:val="005F50F3"/>
    <w:rsid w:val="005F51A5"/>
    <w:rsid w:val="005F57B1"/>
    <w:rsid w:val="005F62BE"/>
    <w:rsid w:val="005F674B"/>
    <w:rsid w:val="005F6CCF"/>
    <w:rsid w:val="005F7080"/>
    <w:rsid w:val="005F7095"/>
    <w:rsid w:val="005F73B2"/>
    <w:rsid w:val="005F782F"/>
    <w:rsid w:val="005F7A85"/>
    <w:rsid w:val="005F7F2C"/>
    <w:rsid w:val="00600954"/>
    <w:rsid w:val="006010F9"/>
    <w:rsid w:val="00601DE9"/>
    <w:rsid w:val="006022C4"/>
    <w:rsid w:val="006026C2"/>
    <w:rsid w:val="006027CC"/>
    <w:rsid w:val="006028F2"/>
    <w:rsid w:val="006037B9"/>
    <w:rsid w:val="00603840"/>
    <w:rsid w:val="006038AD"/>
    <w:rsid w:val="0060396C"/>
    <w:rsid w:val="00603B56"/>
    <w:rsid w:val="00603CDA"/>
    <w:rsid w:val="00603DA8"/>
    <w:rsid w:val="006044E4"/>
    <w:rsid w:val="00604D3B"/>
    <w:rsid w:val="00604FFE"/>
    <w:rsid w:val="00605138"/>
    <w:rsid w:val="00605389"/>
    <w:rsid w:val="006055CD"/>
    <w:rsid w:val="00605BBD"/>
    <w:rsid w:val="00606310"/>
    <w:rsid w:val="00606404"/>
    <w:rsid w:val="006064EA"/>
    <w:rsid w:val="00606B2E"/>
    <w:rsid w:val="0060703A"/>
    <w:rsid w:val="006072F3"/>
    <w:rsid w:val="00607353"/>
    <w:rsid w:val="00607559"/>
    <w:rsid w:val="00607722"/>
    <w:rsid w:val="0060775F"/>
    <w:rsid w:val="0060777C"/>
    <w:rsid w:val="00607877"/>
    <w:rsid w:val="00607A76"/>
    <w:rsid w:val="00607D49"/>
    <w:rsid w:val="00607FA9"/>
    <w:rsid w:val="006101E8"/>
    <w:rsid w:val="006101EA"/>
    <w:rsid w:val="006105AC"/>
    <w:rsid w:val="00610883"/>
    <w:rsid w:val="00610C4C"/>
    <w:rsid w:val="00610DF8"/>
    <w:rsid w:val="006110F1"/>
    <w:rsid w:val="00611260"/>
    <w:rsid w:val="0061166C"/>
    <w:rsid w:val="0061204B"/>
    <w:rsid w:val="006127ED"/>
    <w:rsid w:val="00612B1E"/>
    <w:rsid w:val="00613079"/>
    <w:rsid w:val="0061318D"/>
    <w:rsid w:val="006155DE"/>
    <w:rsid w:val="00615BD9"/>
    <w:rsid w:val="006161B3"/>
    <w:rsid w:val="006162B1"/>
    <w:rsid w:val="0061635E"/>
    <w:rsid w:val="0061638B"/>
    <w:rsid w:val="00616C89"/>
    <w:rsid w:val="006170C5"/>
    <w:rsid w:val="006170EC"/>
    <w:rsid w:val="0061713D"/>
    <w:rsid w:val="006171D4"/>
    <w:rsid w:val="00617AB0"/>
    <w:rsid w:val="0062024E"/>
    <w:rsid w:val="0062061B"/>
    <w:rsid w:val="006215FE"/>
    <w:rsid w:val="00621C71"/>
    <w:rsid w:val="00621F88"/>
    <w:rsid w:val="00622B7B"/>
    <w:rsid w:val="00622CAB"/>
    <w:rsid w:val="00623284"/>
    <w:rsid w:val="00623F8A"/>
    <w:rsid w:val="0062403D"/>
    <w:rsid w:val="0062442A"/>
    <w:rsid w:val="00624786"/>
    <w:rsid w:val="006249F3"/>
    <w:rsid w:val="00624AF2"/>
    <w:rsid w:val="00625504"/>
    <w:rsid w:val="0062570F"/>
    <w:rsid w:val="00625D93"/>
    <w:rsid w:val="00625EDB"/>
    <w:rsid w:val="00626235"/>
    <w:rsid w:val="00626B8A"/>
    <w:rsid w:val="00626C66"/>
    <w:rsid w:val="00627017"/>
    <w:rsid w:val="0062713C"/>
    <w:rsid w:val="006272E7"/>
    <w:rsid w:val="00627956"/>
    <w:rsid w:val="00627F17"/>
    <w:rsid w:val="006301F4"/>
    <w:rsid w:val="00631195"/>
    <w:rsid w:val="006317D9"/>
    <w:rsid w:val="006317EE"/>
    <w:rsid w:val="00631ADA"/>
    <w:rsid w:val="00631E8C"/>
    <w:rsid w:val="00632069"/>
    <w:rsid w:val="0063281C"/>
    <w:rsid w:val="00632BB1"/>
    <w:rsid w:val="00632C5F"/>
    <w:rsid w:val="00632E3F"/>
    <w:rsid w:val="0063350B"/>
    <w:rsid w:val="00633E77"/>
    <w:rsid w:val="00633ECB"/>
    <w:rsid w:val="0063478D"/>
    <w:rsid w:val="00634C9E"/>
    <w:rsid w:val="0063540F"/>
    <w:rsid w:val="00635AA4"/>
    <w:rsid w:val="00635B9D"/>
    <w:rsid w:val="00635C66"/>
    <w:rsid w:val="0063627E"/>
    <w:rsid w:val="006365D6"/>
    <w:rsid w:val="006368F8"/>
    <w:rsid w:val="0063700E"/>
    <w:rsid w:val="006371D3"/>
    <w:rsid w:val="00637E86"/>
    <w:rsid w:val="006400CA"/>
    <w:rsid w:val="006407E9"/>
    <w:rsid w:val="006410D8"/>
    <w:rsid w:val="00641402"/>
    <w:rsid w:val="006416AC"/>
    <w:rsid w:val="00641AF7"/>
    <w:rsid w:val="00641B05"/>
    <w:rsid w:val="00641CAD"/>
    <w:rsid w:val="006420B2"/>
    <w:rsid w:val="006421DB"/>
    <w:rsid w:val="00642266"/>
    <w:rsid w:val="00642291"/>
    <w:rsid w:val="006436D2"/>
    <w:rsid w:val="0064407D"/>
    <w:rsid w:val="006444C4"/>
    <w:rsid w:val="006449AA"/>
    <w:rsid w:val="00644A60"/>
    <w:rsid w:val="00644B11"/>
    <w:rsid w:val="00644BAF"/>
    <w:rsid w:val="00645605"/>
    <w:rsid w:val="00645D4F"/>
    <w:rsid w:val="0064649A"/>
    <w:rsid w:val="00646C61"/>
    <w:rsid w:val="0064758B"/>
    <w:rsid w:val="006475A6"/>
    <w:rsid w:val="0065017D"/>
    <w:rsid w:val="0065062F"/>
    <w:rsid w:val="00650ADD"/>
    <w:rsid w:val="006511A8"/>
    <w:rsid w:val="00651388"/>
    <w:rsid w:val="00651683"/>
    <w:rsid w:val="00651AE0"/>
    <w:rsid w:val="00651D6B"/>
    <w:rsid w:val="00652397"/>
    <w:rsid w:val="006523BA"/>
    <w:rsid w:val="0065248B"/>
    <w:rsid w:val="00652996"/>
    <w:rsid w:val="00653A0E"/>
    <w:rsid w:val="00653D20"/>
    <w:rsid w:val="00654585"/>
    <w:rsid w:val="00654AFD"/>
    <w:rsid w:val="0065509C"/>
    <w:rsid w:val="00656E6F"/>
    <w:rsid w:val="00656F3A"/>
    <w:rsid w:val="00657051"/>
    <w:rsid w:val="006574C6"/>
    <w:rsid w:val="006576F1"/>
    <w:rsid w:val="00657AA0"/>
    <w:rsid w:val="00657F31"/>
    <w:rsid w:val="00657FC8"/>
    <w:rsid w:val="0066049D"/>
    <w:rsid w:val="006608FB"/>
    <w:rsid w:val="006609A5"/>
    <w:rsid w:val="00660FC2"/>
    <w:rsid w:val="00661146"/>
    <w:rsid w:val="0066143D"/>
    <w:rsid w:val="006614F8"/>
    <w:rsid w:val="006617EB"/>
    <w:rsid w:val="00661B51"/>
    <w:rsid w:val="00661BBE"/>
    <w:rsid w:val="00661FC8"/>
    <w:rsid w:val="0066344C"/>
    <w:rsid w:val="00663536"/>
    <w:rsid w:val="00663679"/>
    <w:rsid w:val="0066372F"/>
    <w:rsid w:val="00663A1A"/>
    <w:rsid w:val="00664069"/>
    <w:rsid w:val="0066445D"/>
    <w:rsid w:val="00664804"/>
    <w:rsid w:val="00664D3F"/>
    <w:rsid w:val="00665500"/>
    <w:rsid w:val="006655D7"/>
    <w:rsid w:val="00665FAD"/>
    <w:rsid w:val="0066616E"/>
    <w:rsid w:val="00667026"/>
    <w:rsid w:val="00667721"/>
    <w:rsid w:val="00667901"/>
    <w:rsid w:val="00667D9A"/>
    <w:rsid w:val="00667DCB"/>
    <w:rsid w:val="006706F9"/>
    <w:rsid w:val="006708C0"/>
    <w:rsid w:val="00670A73"/>
    <w:rsid w:val="00670C04"/>
    <w:rsid w:val="00670EB6"/>
    <w:rsid w:val="0067205A"/>
    <w:rsid w:val="00672B01"/>
    <w:rsid w:val="00672C41"/>
    <w:rsid w:val="00672CF4"/>
    <w:rsid w:val="00672DB9"/>
    <w:rsid w:val="0067329A"/>
    <w:rsid w:val="00673317"/>
    <w:rsid w:val="0067350A"/>
    <w:rsid w:val="00673C76"/>
    <w:rsid w:val="00673EDD"/>
    <w:rsid w:val="00673F58"/>
    <w:rsid w:val="00674064"/>
    <w:rsid w:val="00674A41"/>
    <w:rsid w:val="00675496"/>
    <w:rsid w:val="00675880"/>
    <w:rsid w:val="00676932"/>
    <w:rsid w:val="00676A6A"/>
    <w:rsid w:val="00676B01"/>
    <w:rsid w:val="00676CFD"/>
    <w:rsid w:val="00677269"/>
    <w:rsid w:val="0067728B"/>
    <w:rsid w:val="006772D6"/>
    <w:rsid w:val="0067733B"/>
    <w:rsid w:val="00677E8E"/>
    <w:rsid w:val="00680022"/>
    <w:rsid w:val="00680D48"/>
    <w:rsid w:val="006818B8"/>
    <w:rsid w:val="00681925"/>
    <w:rsid w:val="00681A34"/>
    <w:rsid w:val="00681CF9"/>
    <w:rsid w:val="00681D7D"/>
    <w:rsid w:val="00681F16"/>
    <w:rsid w:val="00682505"/>
    <w:rsid w:val="0068273D"/>
    <w:rsid w:val="00682AB9"/>
    <w:rsid w:val="00682DC5"/>
    <w:rsid w:val="0068377B"/>
    <w:rsid w:val="00683AF4"/>
    <w:rsid w:val="00683C1D"/>
    <w:rsid w:val="006841AB"/>
    <w:rsid w:val="00684263"/>
    <w:rsid w:val="006843AC"/>
    <w:rsid w:val="00684EA0"/>
    <w:rsid w:val="006850E5"/>
    <w:rsid w:val="006867EF"/>
    <w:rsid w:val="00686F8C"/>
    <w:rsid w:val="006871F8"/>
    <w:rsid w:val="006876BA"/>
    <w:rsid w:val="006912DF"/>
    <w:rsid w:val="00691350"/>
    <w:rsid w:val="006914D4"/>
    <w:rsid w:val="006916DB"/>
    <w:rsid w:val="00691C17"/>
    <w:rsid w:val="00691FCA"/>
    <w:rsid w:val="0069201C"/>
    <w:rsid w:val="006920FA"/>
    <w:rsid w:val="006923CE"/>
    <w:rsid w:val="006924FB"/>
    <w:rsid w:val="006926AC"/>
    <w:rsid w:val="006926EF"/>
    <w:rsid w:val="00692B57"/>
    <w:rsid w:val="0069304C"/>
    <w:rsid w:val="0069329B"/>
    <w:rsid w:val="00693489"/>
    <w:rsid w:val="00693755"/>
    <w:rsid w:val="00694373"/>
    <w:rsid w:val="00694B24"/>
    <w:rsid w:val="006955D5"/>
    <w:rsid w:val="00695DF7"/>
    <w:rsid w:val="00696162"/>
    <w:rsid w:val="006963D8"/>
    <w:rsid w:val="0069687A"/>
    <w:rsid w:val="00697331"/>
    <w:rsid w:val="006975ED"/>
    <w:rsid w:val="006979BE"/>
    <w:rsid w:val="006A06E3"/>
    <w:rsid w:val="006A07ED"/>
    <w:rsid w:val="006A080D"/>
    <w:rsid w:val="006A0DEB"/>
    <w:rsid w:val="006A0ECE"/>
    <w:rsid w:val="006A163C"/>
    <w:rsid w:val="006A194A"/>
    <w:rsid w:val="006A1BBE"/>
    <w:rsid w:val="006A22AF"/>
    <w:rsid w:val="006A25BE"/>
    <w:rsid w:val="006A2BBA"/>
    <w:rsid w:val="006A3468"/>
    <w:rsid w:val="006A34BB"/>
    <w:rsid w:val="006A34F6"/>
    <w:rsid w:val="006A385D"/>
    <w:rsid w:val="006A3B35"/>
    <w:rsid w:val="006A3E39"/>
    <w:rsid w:val="006A3EFD"/>
    <w:rsid w:val="006A3F4F"/>
    <w:rsid w:val="006A3FDF"/>
    <w:rsid w:val="006A44D9"/>
    <w:rsid w:val="006A4851"/>
    <w:rsid w:val="006A4D82"/>
    <w:rsid w:val="006A513D"/>
    <w:rsid w:val="006A578D"/>
    <w:rsid w:val="006A57BB"/>
    <w:rsid w:val="006A5C5D"/>
    <w:rsid w:val="006A5D62"/>
    <w:rsid w:val="006A6167"/>
    <w:rsid w:val="006A67E5"/>
    <w:rsid w:val="006A6B39"/>
    <w:rsid w:val="006A7684"/>
    <w:rsid w:val="006A7989"/>
    <w:rsid w:val="006A7A40"/>
    <w:rsid w:val="006B0142"/>
    <w:rsid w:val="006B015A"/>
    <w:rsid w:val="006B047D"/>
    <w:rsid w:val="006B0524"/>
    <w:rsid w:val="006B0BB7"/>
    <w:rsid w:val="006B1A11"/>
    <w:rsid w:val="006B1E4B"/>
    <w:rsid w:val="006B223A"/>
    <w:rsid w:val="006B2686"/>
    <w:rsid w:val="006B2BCF"/>
    <w:rsid w:val="006B2D7C"/>
    <w:rsid w:val="006B32B4"/>
    <w:rsid w:val="006B3760"/>
    <w:rsid w:val="006B37D8"/>
    <w:rsid w:val="006B3B5A"/>
    <w:rsid w:val="006B3ED1"/>
    <w:rsid w:val="006B408A"/>
    <w:rsid w:val="006B41CC"/>
    <w:rsid w:val="006B4516"/>
    <w:rsid w:val="006B4558"/>
    <w:rsid w:val="006B4D3A"/>
    <w:rsid w:val="006B5191"/>
    <w:rsid w:val="006B519A"/>
    <w:rsid w:val="006B5D02"/>
    <w:rsid w:val="006B6AE3"/>
    <w:rsid w:val="006B7267"/>
    <w:rsid w:val="006B7269"/>
    <w:rsid w:val="006B737E"/>
    <w:rsid w:val="006C018B"/>
    <w:rsid w:val="006C07C0"/>
    <w:rsid w:val="006C12FE"/>
    <w:rsid w:val="006C17C6"/>
    <w:rsid w:val="006C1EB4"/>
    <w:rsid w:val="006C1F91"/>
    <w:rsid w:val="006C203B"/>
    <w:rsid w:val="006C20DF"/>
    <w:rsid w:val="006C2665"/>
    <w:rsid w:val="006C26AC"/>
    <w:rsid w:val="006C2841"/>
    <w:rsid w:val="006C2D04"/>
    <w:rsid w:val="006C32A6"/>
    <w:rsid w:val="006C36EF"/>
    <w:rsid w:val="006C3A0E"/>
    <w:rsid w:val="006C3D5B"/>
    <w:rsid w:val="006C3DF3"/>
    <w:rsid w:val="006C41D4"/>
    <w:rsid w:val="006C41DC"/>
    <w:rsid w:val="006C4C5C"/>
    <w:rsid w:val="006C4F5E"/>
    <w:rsid w:val="006C575B"/>
    <w:rsid w:val="006C5C18"/>
    <w:rsid w:val="006C5EF9"/>
    <w:rsid w:val="006C62A5"/>
    <w:rsid w:val="006C64DC"/>
    <w:rsid w:val="006C65B3"/>
    <w:rsid w:val="006C6712"/>
    <w:rsid w:val="006C674E"/>
    <w:rsid w:val="006C6E53"/>
    <w:rsid w:val="006C71DB"/>
    <w:rsid w:val="006C7318"/>
    <w:rsid w:val="006C7CE1"/>
    <w:rsid w:val="006D0D9B"/>
    <w:rsid w:val="006D135C"/>
    <w:rsid w:val="006D1F0A"/>
    <w:rsid w:val="006D225B"/>
    <w:rsid w:val="006D2EB0"/>
    <w:rsid w:val="006D313F"/>
    <w:rsid w:val="006D3650"/>
    <w:rsid w:val="006D3EFF"/>
    <w:rsid w:val="006D43F7"/>
    <w:rsid w:val="006D4F35"/>
    <w:rsid w:val="006D554D"/>
    <w:rsid w:val="006D5D9D"/>
    <w:rsid w:val="006D5EB0"/>
    <w:rsid w:val="006D6573"/>
    <w:rsid w:val="006D6E3D"/>
    <w:rsid w:val="006D718E"/>
    <w:rsid w:val="006D7E78"/>
    <w:rsid w:val="006D7EF9"/>
    <w:rsid w:val="006D7FE6"/>
    <w:rsid w:val="006E0365"/>
    <w:rsid w:val="006E04DF"/>
    <w:rsid w:val="006E05FB"/>
    <w:rsid w:val="006E2A1A"/>
    <w:rsid w:val="006E2A21"/>
    <w:rsid w:val="006E2B22"/>
    <w:rsid w:val="006E2B74"/>
    <w:rsid w:val="006E3025"/>
    <w:rsid w:val="006E3BA0"/>
    <w:rsid w:val="006E437E"/>
    <w:rsid w:val="006E456C"/>
    <w:rsid w:val="006E4575"/>
    <w:rsid w:val="006E486B"/>
    <w:rsid w:val="006E4E76"/>
    <w:rsid w:val="006E596A"/>
    <w:rsid w:val="006E5C68"/>
    <w:rsid w:val="006E5CDD"/>
    <w:rsid w:val="006E62C6"/>
    <w:rsid w:val="006E6BF5"/>
    <w:rsid w:val="006E7387"/>
    <w:rsid w:val="006E747B"/>
    <w:rsid w:val="006E74F5"/>
    <w:rsid w:val="006E7AA9"/>
    <w:rsid w:val="006E7AF4"/>
    <w:rsid w:val="006F0099"/>
    <w:rsid w:val="006F0B70"/>
    <w:rsid w:val="006F101C"/>
    <w:rsid w:val="006F238B"/>
    <w:rsid w:val="006F2457"/>
    <w:rsid w:val="006F34AF"/>
    <w:rsid w:val="006F3ABB"/>
    <w:rsid w:val="006F4524"/>
    <w:rsid w:val="006F4780"/>
    <w:rsid w:val="006F48F2"/>
    <w:rsid w:val="006F4CE2"/>
    <w:rsid w:val="006F4EBE"/>
    <w:rsid w:val="006F504B"/>
    <w:rsid w:val="006F548B"/>
    <w:rsid w:val="006F55BF"/>
    <w:rsid w:val="006F55F3"/>
    <w:rsid w:val="006F6517"/>
    <w:rsid w:val="006F6EB9"/>
    <w:rsid w:val="006F752C"/>
    <w:rsid w:val="006F76F0"/>
    <w:rsid w:val="00700319"/>
    <w:rsid w:val="00700624"/>
    <w:rsid w:val="00700860"/>
    <w:rsid w:val="00700A5E"/>
    <w:rsid w:val="0070120B"/>
    <w:rsid w:val="00701264"/>
    <w:rsid w:val="00701422"/>
    <w:rsid w:val="00702088"/>
    <w:rsid w:val="0070261D"/>
    <w:rsid w:val="00702683"/>
    <w:rsid w:val="007029F9"/>
    <w:rsid w:val="00703208"/>
    <w:rsid w:val="00703747"/>
    <w:rsid w:val="00703AAD"/>
    <w:rsid w:val="00705CCC"/>
    <w:rsid w:val="007061BC"/>
    <w:rsid w:val="00706865"/>
    <w:rsid w:val="00706894"/>
    <w:rsid w:val="00706CDA"/>
    <w:rsid w:val="00707C3B"/>
    <w:rsid w:val="0071062D"/>
    <w:rsid w:val="007107D7"/>
    <w:rsid w:val="00710E22"/>
    <w:rsid w:val="007110B6"/>
    <w:rsid w:val="00711D1E"/>
    <w:rsid w:val="00711D22"/>
    <w:rsid w:val="00711E2D"/>
    <w:rsid w:val="00712394"/>
    <w:rsid w:val="00712537"/>
    <w:rsid w:val="007139A1"/>
    <w:rsid w:val="00713BE0"/>
    <w:rsid w:val="00713C1F"/>
    <w:rsid w:val="007144A1"/>
    <w:rsid w:val="0071486A"/>
    <w:rsid w:val="00715693"/>
    <w:rsid w:val="00715819"/>
    <w:rsid w:val="00715AC6"/>
    <w:rsid w:val="00715BCE"/>
    <w:rsid w:val="00716209"/>
    <w:rsid w:val="007175D8"/>
    <w:rsid w:val="00717EBB"/>
    <w:rsid w:val="00717ED4"/>
    <w:rsid w:val="0072032F"/>
    <w:rsid w:val="00720AF6"/>
    <w:rsid w:val="00720CA1"/>
    <w:rsid w:val="00720ED7"/>
    <w:rsid w:val="0072125F"/>
    <w:rsid w:val="007214FA"/>
    <w:rsid w:val="00721A2E"/>
    <w:rsid w:val="007220BA"/>
    <w:rsid w:val="0072273E"/>
    <w:rsid w:val="007233FF"/>
    <w:rsid w:val="0072346C"/>
    <w:rsid w:val="007234A1"/>
    <w:rsid w:val="00723511"/>
    <w:rsid w:val="007237D1"/>
    <w:rsid w:val="00723F5F"/>
    <w:rsid w:val="00724115"/>
    <w:rsid w:val="00724D91"/>
    <w:rsid w:val="00725162"/>
    <w:rsid w:val="00725C63"/>
    <w:rsid w:val="007260E2"/>
    <w:rsid w:val="00730272"/>
    <w:rsid w:val="00730CAE"/>
    <w:rsid w:val="00730CB3"/>
    <w:rsid w:val="007312D9"/>
    <w:rsid w:val="007313FF"/>
    <w:rsid w:val="007317B2"/>
    <w:rsid w:val="00731CEB"/>
    <w:rsid w:val="00731E6C"/>
    <w:rsid w:val="007324EF"/>
    <w:rsid w:val="0073274A"/>
    <w:rsid w:val="007328E0"/>
    <w:rsid w:val="00732C4C"/>
    <w:rsid w:val="00733040"/>
    <w:rsid w:val="007331BF"/>
    <w:rsid w:val="00733FE5"/>
    <w:rsid w:val="007340B1"/>
    <w:rsid w:val="00734166"/>
    <w:rsid w:val="00734240"/>
    <w:rsid w:val="00734A0D"/>
    <w:rsid w:val="00734B3E"/>
    <w:rsid w:val="0073509D"/>
    <w:rsid w:val="007359DC"/>
    <w:rsid w:val="00735AB8"/>
    <w:rsid w:val="007362ED"/>
    <w:rsid w:val="00736360"/>
    <w:rsid w:val="00736971"/>
    <w:rsid w:val="0073724D"/>
    <w:rsid w:val="00737B69"/>
    <w:rsid w:val="00740005"/>
    <w:rsid w:val="007404FA"/>
    <w:rsid w:val="00740A82"/>
    <w:rsid w:val="00740E20"/>
    <w:rsid w:val="0074166A"/>
    <w:rsid w:val="00741948"/>
    <w:rsid w:val="00741B14"/>
    <w:rsid w:val="00741BB6"/>
    <w:rsid w:val="0074225A"/>
    <w:rsid w:val="007422E2"/>
    <w:rsid w:val="007424E0"/>
    <w:rsid w:val="007426C5"/>
    <w:rsid w:val="00742CF7"/>
    <w:rsid w:val="00742E45"/>
    <w:rsid w:val="007431C6"/>
    <w:rsid w:val="007431D0"/>
    <w:rsid w:val="007432F6"/>
    <w:rsid w:val="007434A8"/>
    <w:rsid w:val="007435FA"/>
    <w:rsid w:val="007439DF"/>
    <w:rsid w:val="00743BDE"/>
    <w:rsid w:val="00744523"/>
    <w:rsid w:val="0074491A"/>
    <w:rsid w:val="0074558F"/>
    <w:rsid w:val="00745852"/>
    <w:rsid w:val="007463FA"/>
    <w:rsid w:val="007466A7"/>
    <w:rsid w:val="007468AF"/>
    <w:rsid w:val="0074693C"/>
    <w:rsid w:val="0074727D"/>
    <w:rsid w:val="007476B5"/>
    <w:rsid w:val="007476D6"/>
    <w:rsid w:val="00750181"/>
    <w:rsid w:val="0075041B"/>
    <w:rsid w:val="007506EE"/>
    <w:rsid w:val="00750834"/>
    <w:rsid w:val="00751517"/>
    <w:rsid w:val="007518EA"/>
    <w:rsid w:val="00751D78"/>
    <w:rsid w:val="00751EDE"/>
    <w:rsid w:val="0075265E"/>
    <w:rsid w:val="00752CE8"/>
    <w:rsid w:val="00752DD3"/>
    <w:rsid w:val="00753994"/>
    <w:rsid w:val="007539D6"/>
    <w:rsid w:val="00753E29"/>
    <w:rsid w:val="00754C2E"/>
    <w:rsid w:val="00754F88"/>
    <w:rsid w:val="0075503B"/>
    <w:rsid w:val="007551E0"/>
    <w:rsid w:val="0075564F"/>
    <w:rsid w:val="00755995"/>
    <w:rsid w:val="00755F3C"/>
    <w:rsid w:val="0075609D"/>
    <w:rsid w:val="0075627A"/>
    <w:rsid w:val="00756375"/>
    <w:rsid w:val="007566ED"/>
    <w:rsid w:val="00756994"/>
    <w:rsid w:val="007569DB"/>
    <w:rsid w:val="00756FB5"/>
    <w:rsid w:val="00757C52"/>
    <w:rsid w:val="00757E33"/>
    <w:rsid w:val="007603B9"/>
    <w:rsid w:val="0076060D"/>
    <w:rsid w:val="007608AF"/>
    <w:rsid w:val="00761D77"/>
    <w:rsid w:val="00762546"/>
    <w:rsid w:val="0076390D"/>
    <w:rsid w:val="00763A43"/>
    <w:rsid w:val="00763A97"/>
    <w:rsid w:val="00763AA8"/>
    <w:rsid w:val="00764C4F"/>
    <w:rsid w:val="00764CD8"/>
    <w:rsid w:val="00765408"/>
    <w:rsid w:val="00765E1B"/>
    <w:rsid w:val="0076629B"/>
    <w:rsid w:val="0076700A"/>
    <w:rsid w:val="007672E5"/>
    <w:rsid w:val="00767B7C"/>
    <w:rsid w:val="007705C5"/>
    <w:rsid w:val="007706D7"/>
    <w:rsid w:val="00771333"/>
    <w:rsid w:val="007714BB"/>
    <w:rsid w:val="00771531"/>
    <w:rsid w:val="00771894"/>
    <w:rsid w:val="00771AB7"/>
    <w:rsid w:val="00771AF8"/>
    <w:rsid w:val="00771E8C"/>
    <w:rsid w:val="00772B10"/>
    <w:rsid w:val="00772FF0"/>
    <w:rsid w:val="0077362D"/>
    <w:rsid w:val="0077366C"/>
    <w:rsid w:val="00773A7B"/>
    <w:rsid w:val="00773CBE"/>
    <w:rsid w:val="00774F99"/>
    <w:rsid w:val="00775E02"/>
    <w:rsid w:val="007762FD"/>
    <w:rsid w:val="00776646"/>
    <w:rsid w:val="00776B8C"/>
    <w:rsid w:val="00777138"/>
    <w:rsid w:val="00777692"/>
    <w:rsid w:val="007779A0"/>
    <w:rsid w:val="00777DD5"/>
    <w:rsid w:val="007803C9"/>
    <w:rsid w:val="00780F2C"/>
    <w:rsid w:val="00781006"/>
    <w:rsid w:val="007812E8"/>
    <w:rsid w:val="00781669"/>
    <w:rsid w:val="0078181E"/>
    <w:rsid w:val="007828F8"/>
    <w:rsid w:val="00782A5D"/>
    <w:rsid w:val="00782D0D"/>
    <w:rsid w:val="007832D1"/>
    <w:rsid w:val="00783898"/>
    <w:rsid w:val="007843CA"/>
    <w:rsid w:val="00784D1D"/>
    <w:rsid w:val="00785540"/>
    <w:rsid w:val="007855AE"/>
    <w:rsid w:val="00785933"/>
    <w:rsid w:val="00785FC5"/>
    <w:rsid w:val="00786115"/>
    <w:rsid w:val="0078642C"/>
    <w:rsid w:val="0078652E"/>
    <w:rsid w:val="00786F29"/>
    <w:rsid w:val="00787335"/>
    <w:rsid w:val="00787EBC"/>
    <w:rsid w:val="00790045"/>
    <w:rsid w:val="00790FE3"/>
    <w:rsid w:val="007920AB"/>
    <w:rsid w:val="007922AD"/>
    <w:rsid w:val="00792315"/>
    <w:rsid w:val="00792CCF"/>
    <w:rsid w:val="00792FD5"/>
    <w:rsid w:val="00794721"/>
    <w:rsid w:val="007948A2"/>
    <w:rsid w:val="007948DD"/>
    <w:rsid w:val="00794BA6"/>
    <w:rsid w:val="0079531F"/>
    <w:rsid w:val="00795630"/>
    <w:rsid w:val="0079580B"/>
    <w:rsid w:val="00795D3E"/>
    <w:rsid w:val="00795DEA"/>
    <w:rsid w:val="007960A1"/>
    <w:rsid w:val="00796743"/>
    <w:rsid w:val="00796921"/>
    <w:rsid w:val="00796FA6"/>
    <w:rsid w:val="0079708C"/>
    <w:rsid w:val="00797152"/>
    <w:rsid w:val="0079796E"/>
    <w:rsid w:val="00797F09"/>
    <w:rsid w:val="007A0E8C"/>
    <w:rsid w:val="007A1631"/>
    <w:rsid w:val="007A1F62"/>
    <w:rsid w:val="007A26A5"/>
    <w:rsid w:val="007A2B12"/>
    <w:rsid w:val="007A3DFE"/>
    <w:rsid w:val="007A4022"/>
    <w:rsid w:val="007A48C2"/>
    <w:rsid w:val="007A4AC7"/>
    <w:rsid w:val="007A4ED4"/>
    <w:rsid w:val="007A6091"/>
    <w:rsid w:val="007A6121"/>
    <w:rsid w:val="007A62C9"/>
    <w:rsid w:val="007A6472"/>
    <w:rsid w:val="007A65BA"/>
    <w:rsid w:val="007A69BA"/>
    <w:rsid w:val="007A6FD4"/>
    <w:rsid w:val="007A71C0"/>
    <w:rsid w:val="007A74B3"/>
    <w:rsid w:val="007A7576"/>
    <w:rsid w:val="007A794C"/>
    <w:rsid w:val="007A7F5D"/>
    <w:rsid w:val="007B0096"/>
    <w:rsid w:val="007B0E2D"/>
    <w:rsid w:val="007B167F"/>
    <w:rsid w:val="007B1993"/>
    <w:rsid w:val="007B1F21"/>
    <w:rsid w:val="007B255F"/>
    <w:rsid w:val="007B2842"/>
    <w:rsid w:val="007B2DE3"/>
    <w:rsid w:val="007B2E29"/>
    <w:rsid w:val="007B320B"/>
    <w:rsid w:val="007B34B3"/>
    <w:rsid w:val="007B38AB"/>
    <w:rsid w:val="007B48B4"/>
    <w:rsid w:val="007B4A46"/>
    <w:rsid w:val="007B4A79"/>
    <w:rsid w:val="007B5731"/>
    <w:rsid w:val="007B5CA5"/>
    <w:rsid w:val="007B6417"/>
    <w:rsid w:val="007B6A1A"/>
    <w:rsid w:val="007B6ECD"/>
    <w:rsid w:val="007B6FF9"/>
    <w:rsid w:val="007B79E2"/>
    <w:rsid w:val="007C022D"/>
    <w:rsid w:val="007C07AA"/>
    <w:rsid w:val="007C09B6"/>
    <w:rsid w:val="007C0B6E"/>
    <w:rsid w:val="007C19EA"/>
    <w:rsid w:val="007C2225"/>
    <w:rsid w:val="007C2548"/>
    <w:rsid w:val="007C29E9"/>
    <w:rsid w:val="007C2B64"/>
    <w:rsid w:val="007C2DE2"/>
    <w:rsid w:val="007C2DEB"/>
    <w:rsid w:val="007C2F99"/>
    <w:rsid w:val="007C33D2"/>
    <w:rsid w:val="007C3403"/>
    <w:rsid w:val="007C3544"/>
    <w:rsid w:val="007C39E1"/>
    <w:rsid w:val="007C460A"/>
    <w:rsid w:val="007C4C3C"/>
    <w:rsid w:val="007C6014"/>
    <w:rsid w:val="007C62B0"/>
    <w:rsid w:val="007C717B"/>
    <w:rsid w:val="007C7879"/>
    <w:rsid w:val="007C7FF3"/>
    <w:rsid w:val="007D00D2"/>
    <w:rsid w:val="007D2158"/>
    <w:rsid w:val="007D257D"/>
    <w:rsid w:val="007D29E8"/>
    <w:rsid w:val="007D2AEE"/>
    <w:rsid w:val="007D2E56"/>
    <w:rsid w:val="007D33D7"/>
    <w:rsid w:val="007D34AF"/>
    <w:rsid w:val="007D3920"/>
    <w:rsid w:val="007D3C63"/>
    <w:rsid w:val="007D417F"/>
    <w:rsid w:val="007D4243"/>
    <w:rsid w:val="007D4871"/>
    <w:rsid w:val="007D5026"/>
    <w:rsid w:val="007D50F0"/>
    <w:rsid w:val="007D51D7"/>
    <w:rsid w:val="007D57A8"/>
    <w:rsid w:val="007D5974"/>
    <w:rsid w:val="007D6489"/>
    <w:rsid w:val="007D6493"/>
    <w:rsid w:val="007D77E5"/>
    <w:rsid w:val="007E0783"/>
    <w:rsid w:val="007E0A16"/>
    <w:rsid w:val="007E0D88"/>
    <w:rsid w:val="007E1024"/>
    <w:rsid w:val="007E1E1E"/>
    <w:rsid w:val="007E26A1"/>
    <w:rsid w:val="007E2842"/>
    <w:rsid w:val="007E2852"/>
    <w:rsid w:val="007E293A"/>
    <w:rsid w:val="007E2DBB"/>
    <w:rsid w:val="007E313F"/>
    <w:rsid w:val="007E356F"/>
    <w:rsid w:val="007E35E6"/>
    <w:rsid w:val="007E3646"/>
    <w:rsid w:val="007E3A57"/>
    <w:rsid w:val="007E3C00"/>
    <w:rsid w:val="007E4579"/>
    <w:rsid w:val="007E4BE4"/>
    <w:rsid w:val="007E504A"/>
    <w:rsid w:val="007E53BA"/>
    <w:rsid w:val="007E597F"/>
    <w:rsid w:val="007E59F9"/>
    <w:rsid w:val="007E5B13"/>
    <w:rsid w:val="007E6070"/>
    <w:rsid w:val="007E63F7"/>
    <w:rsid w:val="007E68EC"/>
    <w:rsid w:val="007E69DD"/>
    <w:rsid w:val="007E721F"/>
    <w:rsid w:val="007E72EC"/>
    <w:rsid w:val="007E7360"/>
    <w:rsid w:val="007E7523"/>
    <w:rsid w:val="007E79BA"/>
    <w:rsid w:val="007F01B5"/>
    <w:rsid w:val="007F075F"/>
    <w:rsid w:val="007F0C05"/>
    <w:rsid w:val="007F3590"/>
    <w:rsid w:val="007F362A"/>
    <w:rsid w:val="007F3935"/>
    <w:rsid w:val="007F4153"/>
    <w:rsid w:val="007F4ECB"/>
    <w:rsid w:val="007F5980"/>
    <w:rsid w:val="007F60FE"/>
    <w:rsid w:val="007F634B"/>
    <w:rsid w:val="007F66F2"/>
    <w:rsid w:val="007F686E"/>
    <w:rsid w:val="007F6BAD"/>
    <w:rsid w:val="007F7009"/>
    <w:rsid w:val="007F701C"/>
    <w:rsid w:val="007F71EB"/>
    <w:rsid w:val="007F7639"/>
    <w:rsid w:val="007F79E9"/>
    <w:rsid w:val="007F79F6"/>
    <w:rsid w:val="007F7D21"/>
    <w:rsid w:val="00800102"/>
    <w:rsid w:val="008005EE"/>
    <w:rsid w:val="0080088A"/>
    <w:rsid w:val="00800946"/>
    <w:rsid w:val="00800EF0"/>
    <w:rsid w:val="00801284"/>
    <w:rsid w:val="00801F30"/>
    <w:rsid w:val="0080207B"/>
    <w:rsid w:val="008029CD"/>
    <w:rsid w:val="00802E1C"/>
    <w:rsid w:val="008035B9"/>
    <w:rsid w:val="00803926"/>
    <w:rsid w:val="00803B49"/>
    <w:rsid w:val="00803BB8"/>
    <w:rsid w:val="00803E87"/>
    <w:rsid w:val="008040C7"/>
    <w:rsid w:val="00804740"/>
    <w:rsid w:val="008048BB"/>
    <w:rsid w:val="008051E1"/>
    <w:rsid w:val="0080561F"/>
    <w:rsid w:val="00805B1C"/>
    <w:rsid w:val="00806105"/>
    <w:rsid w:val="00806404"/>
    <w:rsid w:val="008072B7"/>
    <w:rsid w:val="008074B1"/>
    <w:rsid w:val="00807FD5"/>
    <w:rsid w:val="008101FE"/>
    <w:rsid w:val="00810C35"/>
    <w:rsid w:val="00810C65"/>
    <w:rsid w:val="00811B9A"/>
    <w:rsid w:val="008122F5"/>
    <w:rsid w:val="008136E9"/>
    <w:rsid w:val="00813C46"/>
    <w:rsid w:val="00813C9F"/>
    <w:rsid w:val="00813EF3"/>
    <w:rsid w:val="00813FC1"/>
    <w:rsid w:val="008149CB"/>
    <w:rsid w:val="00814D8D"/>
    <w:rsid w:val="0081522D"/>
    <w:rsid w:val="008154DF"/>
    <w:rsid w:val="00815B45"/>
    <w:rsid w:val="00815BE8"/>
    <w:rsid w:val="00815D40"/>
    <w:rsid w:val="00816633"/>
    <w:rsid w:val="00816A36"/>
    <w:rsid w:val="00816A48"/>
    <w:rsid w:val="00816EFB"/>
    <w:rsid w:val="00816F20"/>
    <w:rsid w:val="008171ED"/>
    <w:rsid w:val="0081744A"/>
    <w:rsid w:val="00817DE9"/>
    <w:rsid w:val="00820502"/>
    <w:rsid w:val="0082058F"/>
    <w:rsid w:val="008208F3"/>
    <w:rsid w:val="00820BF7"/>
    <w:rsid w:val="008212A5"/>
    <w:rsid w:val="00821565"/>
    <w:rsid w:val="008217B9"/>
    <w:rsid w:val="00821AB0"/>
    <w:rsid w:val="00821FDB"/>
    <w:rsid w:val="00822C0B"/>
    <w:rsid w:val="00822FA7"/>
    <w:rsid w:val="00823146"/>
    <w:rsid w:val="0082315C"/>
    <w:rsid w:val="008239E3"/>
    <w:rsid w:val="00824F04"/>
    <w:rsid w:val="00824F3B"/>
    <w:rsid w:val="008251A2"/>
    <w:rsid w:val="00825712"/>
    <w:rsid w:val="00825C08"/>
    <w:rsid w:val="00825F4C"/>
    <w:rsid w:val="0082605A"/>
    <w:rsid w:val="008264C8"/>
    <w:rsid w:val="0082663E"/>
    <w:rsid w:val="00826D1B"/>
    <w:rsid w:val="00826DEC"/>
    <w:rsid w:val="008273CF"/>
    <w:rsid w:val="008275D3"/>
    <w:rsid w:val="00827DEB"/>
    <w:rsid w:val="00827F33"/>
    <w:rsid w:val="008302F1"/>
    <w:rsid w:val="008302FE"/>
    <w:rsid w:val="0083046F"/>
    <w:rsid w:val="0083071E"/>
    <w:rsid w:val="00830BB6"/>
    <w:rsid w:val="00830E21"/>
    <w:rsid w:val="008311FD"/>
    <w:rsid w:val="008323B4"/>
    <w:rsid w:val="0083263F"/>
    <w:rsid w:val="008329E5"/>
    <w:rsid w:val="00832C63"/>
    <w:rsid w:val="008332E4"/>
    <w:rsid w:val="00833336"/>
    <w:rsid w:val="00833363"/>
    <w:rsid w:val="00833B69"/>
    <w:rsid w:val="00833F96"/>
    <w:rsid w:val="00834264"/>
    <w:rsid w:val="008344C6"/>
    <w:rsid w:val="008346B9"/>
    <w:rsid w:val="00835330"/>
    <w:rsid w:val="0083553B"/>
    <w:rsid w:val="008355A4"/>
    <w:rsid w:val="00835A39"/>
    <w:rsid w:val="00835AAC"/>
    <w:rsid w:val="00835E79"/>
    <w:rsid w:val="00836045"/>
    <w:rsid w:val="0083614C"/>
    <w:rsid w:val="00836673"/>
    <w:rsid w:val="008374D7"/>
    <w:rsid w:val="00837CF9"/>
    <w:rsid w:val="008406DA"/>
    <w:rsid w:val="00840A8E"/>
    <w:rsid w:val="00840EB3"/>
    <w:rsid w:val="00840EF3"/>
    <w:rsid w:val="00841150"/>
    <w:rsid w:val="00842054"/>
    <w:rsid w:val="0084326B"/>
    <w:rsid w:val="00843372"/>
    <w:rsid w:val="00843374"/>
    <w:rsid w:val="008434F6"/>
    <w:rsid w:val="00843651"/>
    <w:rsid w:val="00843C46"/>
    <w:rsid w:val="00843E4D"/>
    <w:rsid w:val="008440D8"/>
    <w:rsid w:val="00844458"/>
    <w:rsid w:val="008445C7"/>
    <w:rsid w:val="008446A4"/>
    <w:rsid w:val="008448A9"/>
    <w:rsid w:val="008462AD"/>
    <w:rsid w:val="008466BD"/>
    <w:rsid w:val="008466FD"/>
    <w:rsid w:val="00846D97"/>
    <w:rsid w:val="00850150"/>
    <w:rsid w:val="00850230"/>
    <w:rsid w:val="008506D8"/>
    <w:rsid w:val="00850B3C"/>
    <w:rsid w:val="00850C9A"/>
    <w:rsid w:val="00850FDF"/>
    <w:rsid w:val="008517D9"/>
    <w:rsid w:val="00851B4D"/>
    <w:rsid w:val="008521A2"/>
    <w:rsid w:val="0085223E"/>
    <w:rsid w:val="008524F7"/>
    <w:rsid w:val="00852B16"/>
    <w:rsid w:val="00852BD6"/>
    <w:rsid w:val="00852D9E"/>
    <w:rsid w:val="00852EC7"/>
    <w:rsid w:val="00853478"/>
    <w:rsid w:val="00853506"/>
    <w:rsid w:val="0085352F"/>
    <w:rsid w:val="008537FA"/>
    <w:rsid w:val="008539CE"/>
    <w:rsid w:val="00853B9C"/>
    <w:rsid w:val="00854140"/>
    <w:rsid w:val="00854192"/>
    <w:rsid w:val="008542F3"/>
    <w:rsid w:val="0085438E"/>
    <w:rsid w:val="008548D4"/>
    <w:rsid w:val="00854D70"/>
    <w:rsid w:val="00856358"/>
    <w:rsid w:val="00856EA5"/>
    <w:rsid w:val="00856F42"/>
    <w:rsid w:val="00857252"/>
    <w:rsid w:val="008574A3"/>
    <w:rsid w:val="00857615"/>
    <w:rsid w:val="00857E2B"/>
    <w:rsid w:val="00860015"/>
    <w:rsid w:val="008600AA"/>
    <w:rsid w:val="00860AF9"/>
    <w:rsid w:val="00860CA6"/>
    <w:rsid w:val="008610DB"/>
    <w:rsid w:val="008613DF"/>
    <w:rsid w:val="0086182C"/>
    <w:rsid w:val="00861CE8"/>
    <w:rsid w:val="00861D47"/>
    <w:rsid w:val="00862383"/>
    <w:rsid w:val="00862486"/>
    <w:rsid w:val="00862776"/>
    <w:rsid w:val="00863505"/>
    <w:rsid w:val="00863846"/>
    <w:rsid w:val="00863A61"/>
    <w:rsid w:val="0086472C"/>
    <w:rsid w:val="00864CC0"/>
    <w:rsid w:val="00864EB5"/>
    <w:rsid w:val="00865027"/>
    <w:rsid w:val="00865958"/>
    <w:rsid w:val="00865A43"/>
    <w:rsid w:val="00866092"/>
    <w:rsid w:val="008665AD"/>
    <w:rsid w:val="008667DE"/>
    <w:rsid w:val="00866940"/>
    <w:rsid w:val="00866987"/>
    <w:rsid w:val="008672AC"/>
    <w:rsid w:val="00867A9A"/>
    <w:rsid w:val="00867C8B"/>
    <w:rsid w:val="0087100D"/>
    <w:rsid w:val="0087178C"/>
    <w:rsid w:val="00871873"/>
    <w:rsid w:val="00871A24"/>
    <w:rsid w:val="00871C78"/>
    <w:rsid w:val="00871D5B"/>
    <w:rsid w:val="00872474"/>
    <w:rsid w:val="008734BB"/>
    <w:rsid w:val="00873715"/>
    <w:rsid w:val="008745EC"/>
    <w:rsid w:val="00874DF4"/>
    <w:rsid w:val="008755C7"/>
    <w:rsid w:val="00875DC7"/>
    <w:rsid w:val="008760BE"/>
    <w:rsid w:val="008762E3"/>
    <w:rsid w:val="00876A22"/>
    <w:rsid w:val="00876FED"/>
    <w:rsid w:val="00877584"/>
    <w:rsid w:val="008775DE"/>
    <w:rsid w:val="00877BBD"/>
    <w:rsid w:val="00877C21"/>
    <w:rsid w:val="00877E8F"/>
    <w:rsid w:val="00880954"/>
    <w:rsid w:val="00880E30"/>
    <w:rsid w:val="00880FF7"/>
    <w:rsid w:val="00881112"/>
    <w:rsid w:val="00881181"/>
    <w:rsid w:val="00881651"/>
    <w:rsid w:val="008825F0"/>
    <w:rsid w:val="00882654"/>
    <w:rsid w:val="00883109"/>
    <w:rsid w:val="008838C7"/>
    <w:rsid w:val="00884217"/>
    <w:rsid w:val="0088456C"/>
    <w:rsid w:val="00884C88"/>
    <w:rsid w:val="008852E1"/>
    <w:rsid w:val="00886625"/>
    <w:rsid w:val="00886E04"/>
    <w:rsid w:val="00887071"/>
    <w:rsid w:val="00887237"/>
    <w:rsid w:val="0088747B"/>
    <w:rsid w:val="00887533"/>
    <w:rsid w:val="0089028D"/>
    <w:rsid w:val="00890357"/>
    <w:rsid w:val="00890D10"/>
    <w:rsid w:val="00890E18"/>
    <w:rsid w:val="008915C8"/>
    <w:rsid w:val="00891C9C"/>
    <w:rsid w:val="00891F8E"/>
    <w:rsid w:val="00892123"/>
    <w:rsid w:val="0089226F"/>
    <w:rsid w:val="008927BD"/>
    <w:rsid w:val="00893160"/>
    <w:rsid w:val="0089341A"/>
    <w:rsid w:val="008939D6"/>
    <w:rsid w:val="00893D44"/>
    <w:rsid w:val="00893EE8"/>
    <w:rsid w:val="0089417C"/>
    <w:rsid w:val="00894A7D"/>
    <w:rsid w:val="0089503D"/>
    <w:rsid w:val="008951EE"/>
    <w:rsid w:val="00895244"/>
    <w:rsid w:val="00895876"/>
    <w:rsid w:val="00896466"/>
    <w:rsid w:val="00896580"/>
    <w:rsid w:val="00897698"/>
    <w:rsid w:val="008978C8"/>
    <w:rsid w:val="00897E8B"/>
    <w:rsid w:val="00897FDC"/>
    <w:rsid w:val="008A0CB1"/>
    <w:rsid w:val="008A12E5"/>
    <w:rsid w:val="008A14B5"/>
    <w:rsid w:val="008A156E"/>
    <w:rsid w:val="008A166A"/>
    <w:rsid w:val="008A185D"/>
    <w:rsid w:val="008A1B97"/>
    <w:rsid w:val="008A2167"/>
    <w:rsid w:val="008A21C9"/>
    <w:rsid w:val="008A2205"/>
    <w:rsid w:val="008A2402"/>
    <w:rsid w:val="008A2D9B"/>
    <w:rsid w:val="008A31D4"/>
    <w:rsid w:val="008A33A3"/>
    <w:rsid w:val="008A3B5B"/>
    <w:rsid w:val="008A3E01"/>
    <w:rsid w:val="008A486C"/>
    <w:rsid w:val="008A51F7"/>
    <w:rsid w:val="008A55D9"/>
    <w:rsid w:val="008A5767"/>
    <w:rsid w:val="008A5AE7"/>
    <w:rsid w:val="008A5C63"/>
    <w:rsid w:val="008A65F4"/>
    <w:rsid w:val="008A6C2F"/>
    <w:rsid w:val="008A6F85"/>
    <w:rsid w:val="008A70BA"/>
    <w:rsid w:val="008A7F28"/>
    <w:rsid w:val="008B05BC"/>
    <w:rsid w:val="008B0639"/>
    <w:rsid w:val="008B0916"/>
    <w:rsid w:val="008B0957"/>
    <w:rsid w:val="008B0D77"/>
    <w:rsid w:val="008B1179"/>
    <w:rsid w:val="008B131A"/>
    <w:rsid w:val="008B275D"/>
    <w:rsid w:val="008B2DB1"/>
    <w:rsid w:val="008B2EA5"/>
    <w:rsid w:val="008B30C3"/>
    <w:rsid w:val="008B45EA"/>
    <w:rsid w:val="008B51BB"/>
    <w:rsid w:val="008B52D6"/>
    <w:rsid w:val="008B53FF"/>
    <w:rsid w:val="008B551A"/>
    <w:rsid w:val="008B56D8"/>
    <w:rsid w:val="008B5D74"/>
    <w:rsid w:val="008B5DFC"/>
    <w:rsid w:val="008B6C91"/>
    <w:rsid w:val="008B6CCC"/>
    <w:rsid w:val="008B6EE8"/>
    <w:rsid w:val="008B7382"/>
    <w:rsid w:val="008B7575"/>
    <w:rsid w:val="008B7DF3"/>
    <w:rsid w:val="008C003C"/>
    <w:rsid w:val="008C00BB"/>
    <w:rsid w:val="008C0105"/>
    <w:rsid w:val="008C013E"/>
    <w:rsid w:val="008C0331"/>
    <w:rsid w:val="008C07E2"/>
    <w:rsid w:val="008C18CC"/>
    <w:rsid w:val="008C1EC3"/>
    <w:rsid w:val="008C2405"/>
    <w:rsid w:val="008C2A9C"/>
    <w:rsid w:val="008C33F7"/>
    <w:rsid w:val="008C3F68"/>
    <w:rsid w:val="008C41B6"/>
    <w:rsid w:val="008C4E92"/>
    <w:rsid w:val="008C50F1"/>
    <w:rsid w:val="008C63AC"/>
    <w:rsid w:val="008C6EF3"/>
    <w:rsid w:val="008C795D"/>
    <w:rsid w:val="008D020D"/>
    <w:rsid w:val="008D0A06"/>
    <w:rsid w:val="008D1A3E"/>
    <w:rsid w:val="008D2825"/>
    <w:rsid w:val="008D2D1E"/>
    <w:rsid w:val="008D2E49"/>
    <w:rsid w:val="008D3049"/>
    <w:rsid w:val="008D3A63"/>
    <w:rsid w:val="008D3BF6"/>
    <w:rsid w:val="008D3CBB"/>
    <w:rsid w:val="008D4191"/>
    <w:rsid w:val="008D4246"/>
    <w:rsid w:val="008D4538"/>
    <w:rsid w:val="008D47EB"/>
    <w:rsid w:val="008D4C6C"/>
    <w:rsid w:val="008D4D0E"/>
    <w:rsid w:val="008D5B13"/>
    <w:rsid w:val="008D5C30"/>
    <w:rsid w:val="008D6BEA"/>
    <w:rsid w:val="008D6CF4"/>
    <w:rsid w:val="008D6DAA"/>
    <w:rsid w:val="008D72E1"/>
    <w:rsid w:val="008D77A8"/>
    <w:rsid w:val="008D7A10"/>
    <w:rsid w:val="008D7B83"/>
    <w:rsid w:val="008E062F"/>
    <w:rsid w:val="008E0639"/>
    <w:rsid w:val="008E1330"/>
    <w:rsid w:val="008E176F"/>
    <w:rsid w:val="008E205C"/>
    <w:rsid w:val="008E23FF"/>
    <w:rsid w:val="008E2827"/>
    <w:rsid w:val="008E374C"/>
    <w:rsid w:val="008E3C88"/>
    <w:rsid w:val="008E3FDC"/>
    <w:rsid w:val="008E456C"/>
    <w:rsid w:val="008E4944"/>
    <w:rsid w:val="008E4C65"/>
    <w:rsid w:val="008E4CE6"/>
    <w:rsid w:val="008E4D92"/>
    <w:rsid w:val="008E55F4"/>
    <w:rsid w:val="008E57E3"/>
    <w:rsid w:val="008E5AC7"/>
    <w:rsid w:val="008E5C98"/>
    <w:rsid w:val="008E643E"/>
    <w:rsid w:val="008E64AB"/>
    <w:rsid w:val="008E786F"/>
    <w:rsid w:val="008E7B3B"/>
    <w:rsid w:val="008E7D8B"/>
    <w:rsid w:val="008E7E48"/>
    <w:rsid w:val="008F01C1"/>
    <w:rsid w:val="008F03F8"/>
    <w:rsid w:val="008F049E"/>
    <w:rsid w:val="008F05D2"/>
    <w:rsid w:val="008F0CDD"/>
    <w:rsid w:val="008F12E0"/>
    <w:rsid w:val="008F149D"/>
    <w:rsid w:val="008F17F3"/>
    <w:rsid w:val="008F2413"/>
    <w:rsid w:val="008F2754"/>
    <w:rsid w:val="008F2BA4"/>
    <w:rsid w:val="008F3009"/>
    <w:rsid w:val="008F3445"/>
    <w:rsid w:val="008F4636"/>
    <w:rsid w:val="008F4850"/>
    <w:rsid w:val="008F4C30"/>
    <w:rsid w:val="008F4F51"/>
    <w:rsid w:val="008F5A1D"/>
    <w:rsid w:val="008F5B00"/>
    <w:rsid w:val="008F6424"/>
    <w:rsid w:val="008F64C5"/>
    <w:rsid w:val="008F6937"/>
    <w:rsid w:val="008F6A6C"/>
    <w:rsid w:val="008F6C26"/>
    <w:rsid w:val="008F6C9F"/>
    <w:rsid w:val="008F6F55"/>
    <w:rsid w:val="008F71CF"/>
    <w:rsid w:val="008F75CB"/>
    <w:rsid w:val="008F77B9"/>
    <w:rsid w:val="008F7D32"/>
    <w:rsid w:val="00900140"/>
    <w:rsid w:val="00900545"/>
    <w:rsid w:val="0090079C"/>
    <w:rsid w:val="00900B65"/>
    <w:rsid w:val="0090167F"/>
    <w:rsid w:val="00901783"/>
    <w:rsid w:val="009019A6"/>
    <w:rsid w:val="00901D7A"/>
    <w:rsid w:val="00901E3F"/>
    <w:rsid w:val="009024F7"/>
    <w:rsid w:val="00902781"/>
    <w:rsid w:val="00902823"/>
    <w:rsid w:val="00902E00"/>
    <w:rsid w:val="00903822"/>
    <w:rsid w:val="00903B62"/>
    <w:rsid w:val="009041EB"/>
    <w:rsid w:val="009042F8"/>
    <w:rsid w:val="00904337"/>
    <w:rsid w:val="00904847"/>
    <w:rsid w:val="0090499F"/>
    <w:rsid w:val="00904A5E"/>
    <w:rsid w:val="009052E3"/>
    <w:rsid w:val="00905722"/>
    <w:rsid w:val="00905958"/>
    <w:rsid w:val="00905B2F"/>
    <w:rsid w:val="009062A0"/>
    <w:rsid w:val="009069BC"/>
    <w:rsid w:val="00906A89"/>
    <w:rsid w:val="00906BE6"/>
    <w:rsid w:val="00906DA0"/>
    <w:rsid w:val="00907AA2"/>
    <w:rsid w:val="00907E38"/>
    <w:rsid w:val="009100A0"/>
    <w:rsid w:val="009100AD"/>
    <w:rsid w:val="009102FA"/>
    <w:rsid w:val="00910410"/>
    <w:rsid w:val="0091094B"/>
    <w:rsid w:val="009117C8"/>
    <w:rsid w:val="00911CFD"/>
    <w:rsid w:val="009121D6"/>
    <w:rsid w:val="009128A6"/>
    <w:rsid w:val="00913018"/>
    <w:rsid w:val="00913101"/>
    <w:rsid w:val="009141B3"/>
    <w:rsid w:val="00914A02"/>
    <w:rsid w:val="00914A76"/>
    <w:rsid w:val="00915114"/>
    <w:rsid w:val="00915654"/>
    <w:rsid w:val="00915CE1"/>
    <w:rsid w:val="00917926"/>
    <w:rsid w:val="0091799B"/>
    <w:rsid w:val="00917C1D"/>
    <w:rsid w:val="00917D0F"/>
    <w:rsid w:val="00920FA0"/>
    <w:rsid w:val="009214E6"/>
    <w:rsid w:val="009219B4"/>
    <w:rsid w:val="00921F85"/>
    <w:rsid w:val="009220E7"/>
    <w:rsid w:val="00922BE4"/>
    <w:rsid w:val="00923110"/>
    <w:rsid w:val="00923269"/>
    <w:rsid w:val="009238F1"/>
    <w:rsid w:val="009240E3"/>
    <w:rsid w:val="009244C3"/>
    <w:rsid w:val="00924EB1"/>
    <w:rsid w:val="009253C8"/>
    <w:rsid w:val="009257F7"/>
    <w:rsid w:val="00925BCD"/>
    <w:rsid w:val="00925DED"/>
    <w:rsid w:val="0092667A"/>
    <w:rsid w:val="00926915"/>
    <w:rsid w:val="00926C52"/>
    <w:rsid w:val="00926CC3"/>
    <w:rsid w:val="009270F6"/>
    <w:rsid w:val="00930530"/>
    <w:rsid w:val="00931739"/>
    <w:rsid w:val="00931C92"/>
    <w:rsid w:val="00932538"/>
    <w:rsid w:val="00932931"/>
    <w:rsid w:val="00933072"/>
    <w:rsid w:val="009331E0"/>
    <w:rsid w:val="00933547"/>
    <w:rsid w:val="00933786"/>
    <w:rsid w:val="00934509"/>
    <w:rsid w:val="00934562"/>
    <w:rsid w:val="009346B9"/>
    <w:rsid w:val="00935277"/>
    <w:rsid w:val="0093531C"/>
    <w:rsid w:val="00935CCB"/>
    <w:rsid w:val="0093653A"/>
    <w:rsid w:val="0093699E"/>
    <w:rsid w:val="00937991"/>
    <w:rsid w:val="0094033B"/>
    <w:rsid w:val="009406AE"/>
    <w:rsid w:val="00941278"/>
    <w:rsid w:val="0094145C"/>
    <w:rsid w:val="009416A9"/>
    <w:rsid w:val="00941F84"/>
    <w:rsid w:val="009420DD"/>
    <w:rsid w:val="0094246E"/>
    <w:rsid w:val="009425A6"/>
    <w:rsid w:val="009427AE"/>
    <w:rsid w:val="009429BC"/>
    <w:rsid w:val="009433BF"/>
    <w:rsid w:val="0094393F"/>
    <w:rsid w:val="00943EF6"/>
    <w:rsid w:val="009443BE"/>
    <w:rsid w:val="009448AF"/>
    <w:rsid w:val="00944AD3"/>
    <w:rsid w:val="009450CB"/>
    <w:rsid w:val="00945A22"/>
    <w:rsid w:val="00946281"/>
    <w:rsid w:val="009464A1"/>
    <w:rsid w:val="00947034"/>
    <w:rsid w:val="00947355"/>
    <w:rsid w:val="009474DD"/>
    <w:rsid w:val="00947AEE"/>
    <w:rsid w:val="00947ED9"/>
    <w:rsid w:val="0095019E"/>
    <w:rsid w:val="00950829"/>
    <w:rsid w:val="00950B1E"/>
    <w:rsid w:val="00950B9B"/>
    <w:rsid w:val="00950E11"/>
    <w:rsid w:val="00950E98"/>
    <w:rsid w:val="00950F4B"/>
    <w:rsid w:val="009511D9"/>
    <w:rsid w:val="009511F6"/>
    <w:rsid w:val="00951CEF"/>
    <w:rsid w:val="00952210"/>
    <w:rsid w:val="0095252F"/>
    <w:rsid w:val="00952963"/>
    <w:rsid w:val="00952E6A"/>
    <w:rsid w:val="00953224"/>
    <w:rsid w:val="00953410"/>
    <w:rsid w:val="00953BAD"/>
    <w:rsid w:val="00954184"/>
    <w:rsid w:val="00954C15"/>
    <w:rsid w:val="00955019"/>
    <w:rsid w:val="0095540A"/>
    <w:rsid w:val="009556CD"/>
    <w:rsid w:val="009557DB"/>
    <w:rsid w:val="009559C8"/>
    <w:rsid w:val="0095661D"/>
    <w:rsid w:val="00956CEB"/>
    <w:rsid w:val="009577D8"/>
    <w:rsid w:val="009602A2"/>
    <w:rsid w:val="00960F79"/>
    <w:rsid w:val="0096152C"/>
    <w:rsid w:val="00961F16"/>
    <w:rsid w:val="0096284D"/>
    <w:rsid w:val="00962F5E"/>
    <w:rsid w:val="00963025"/>
    <w:rsid w:val="009639D2"/>
    <w:rsid w:val="00963BCC"/>
    <w:rsid w:val="00963F43"/>
    <w:rsid w:val="00964578"/>
    <w:rsid w:val="009646AE"/>
    <w:rsid w:val="00965457"/>
    <w:rsid w:val="00965C1B"/>
    <w:rsid w:val="00967628"/>
    <w:rsid w:val="0097037A"/>
    <w:rsid w:val="00970577"/>
    <w:rsid w:val="009705F1"/>
    <w:rsid w:val="009709A7"/>
    <w:rsid w:val="00970D5E"/>
    <w:rsid w:val="00970DE1"/>
    <w:rsid w:val="00971080"/>
    <w:rsid w:val="009717CF"/>
    <w:rsid w:val="009718AA"/>
    <w:rsid w:val="009725FE"/>
    <w:rsid w:val="00972639"/>
    <w:rsid w:val="00973676"/>
    <w:rsid w:val="00973682"/>
    <w:rsid w:val="00973AAF"/>
    <w:rsid w:val="009740E2"/>
    <w:rsid w:val="009741CF"/>
    <w:rsid w:val="00974334"/>
    <w:rsid w:val="00974C88"/>
    <w:rsid w:val="00974E2C"/>
    <w:rsid w:val="00975012"/>
    <w:rsid w:val="0097627E"/>
    <w:rsid w:val="009763CE"/>
    <w:rsid w:val="00976DD9"/>
    <w:rsid w:val="009770B7"/>
    <w:rsid w:val="00977ACB"/>
    <w:rsid w:val="00977D52"/>
    <w:rsid w:val="0098017C"/>
    <w:rsid w:val="0098051D"/>
    <w:rsid w:val="0098062B"/>
    <w:rsid w:val="009809EE"/>
    <w:rsid w:val="00980CF2"/>
    <w:rsid w:val="0098171D"/>
    <w:rsid w:val="009817AC"/>
    <w:rsid w:val="00981D72"/>
    <w:rsid w:val="0098214C"/>
    <w:rsid w:val="00982216"/>
    <w:rsid w:val="00982284"/>
    <w:rsid w:val="0098305F"/>
    <w:rsid w:val="00983062"/>
    <w:rsid w:val="00983227"/>
    <w:rsid w:val="0098365D"/>
    <w:rsid w:val="009838FA"/>
    <w:rsid w:val="00983AAD"/>
    <w:rsid w:val="00983BF9"/>
    <w:rsid w:val="00984B27"/>
    <w:rsid w:val="00984E7A"/>
    <w:rsid w:val="00984F68"/>
    <w:rsid w:val="0098510B"/>
    <w:rsid w:val="009854AD"/>
    <w:rsid w:val="009854BA"/>
    <w:rsid w:val="00986912"/>
    <w:rsid w:val="00987411"/>
    <w:rsid w:val="009901F7"/>
    <w:rsid w:val="009902AC"/>
    <w:rsid w:val="009909F8"/>
    <w:rsid w:val="00990C58"/>
    <w:rsid w:val="00991042"/>
    <w:rsid w:val="0099118C"/>
    <w:rsid w:val="00991439"/>
    <w:rsid w:val="00992E81"/>
    <w:rsid w:val="00992F56"/>
    <w:rsid w:val="00993129"/>
    <w:rsid w:val="00993717"/>
    <w:rsid w:val="009939CA"/>
    <w:rsid w:val="00993DA9"/>
    <w:rsid w:val="00993ED8"/>
    <w:rsid w:val="00993F13"/>
    <w:rsid w:val="009942A4"/>
    <w:rsid w:val="009950DF"/>
    <w:rsid w:val="0099526F"/>
    <w:rsid w:val="00995661"/>
    <w:rsid w:val="0099587A"/>
    <w:rsid w:val="00995F05"/>
    <w:rsid w:val="0099647F"/>
    <w:rsid w:val="00996501"/>
    <w:rsid w:val="00996ADD"/>
    <w:rsid w:val="00996B58"/>
    <w:rsid w:val="0099745A"/>
    <w:rsid w:val="009975CD"/>
    <w:rsid w:val="009A0046"/>
    <w:rsid w:val="009A00F3"/>
    <w:rsid w:val="009A0AAB"/>
    <w:rsid w:val="009A1562"/>
    <w:rsid w:val="009A1D58"/>
    <w:rsid w:val="009A22E0"/>
    <w:rsid w:val="009A25E5"/>
    <w:rsid w:val="009A282A"/>
    <w:rsid w:val="009A2D17"/>
    <w:rsid w:val="009A2E71"/>
    <w:rsid w:val="009A2EFB"/>
    <w:rsid w:val="009A2F26"/>
    <w:rsid w:val="009A2FAB"/>
    <w:rsid w:val="009A3156"/>
    <w:rsid w:val="009A326C"/>
    <w:rsid w:val="009A4078"/>
    <w:rsid w:val="009A431E"/>
    <w:rsid w:val="009A572F"/>
    <w:rsid w:val="009A574C"/>
    <w:rsid w:val="009A5BB3"/>
    <w:rsid w:val="009A5DD9"/>
    <w:rsid w:val="009A61CA"/>
    <w:rsid w:val="009A6265"/>
    <w:rsid w:val="009A64F1"/>
    <w:rsid w:val="009A6774"/>
    <w:rsid w:val="009A77A7"/>
    <w:rsid w:val="009B013B"/>
    <w:rsid w:val="009B1EC4"/>
    <w:rsid w:val="009B1F18"/>
    <w:rsid w:val="009B1F24"/>
    <w:rsid w:val="009B2471"/>
    <w:rsid w:val="009B25C1"/>
    <w:rsid w:val="009B295A"/>
    <w:rsid w:val="009B2B79"/>
    <w:rsid w:val="009B31FF"/>
    <w:rsid w:val="009B3496"/>
    <w:rsid w:val="009B3F3D"/>
    <w:rsid w:val="009B44F9"/>
    <w:rsid w:val="009B454F"/>
    <w:rsid w:val="009B47D5"/>
    <w:rsid w:val="009B4D06"/>
    <w:rsid w:val="009B4FA4"/>
    <w:rsid w:val="009B5E0D"/>
    <w:rsid w:val="009B5FA4"/>
    <w:rsid w:val="009B6B9A"/>
    <w:rsid w:val="009B775D"/>
    <w:rsid w:val="009B778A"/>
    <w:rsid w:val="009B78E7"/>
    <w:rsid w:val="009B7929"/>
    <w:rsid w:val="009B7ACF"/>
    <w:rsid w:val="009C0122"/>
    <w:rsid w:val="009C0293"/>
    <w:rsid w:val="009C0E53"/>
    <w:rsid w:val="009C0F73"/>
    <w:rsid w:val="009C12BD"/>
    <w:rsid w:val="009C14CA"/>
    <w:rsid w:val="009C16EC"/>
    <w:rsid w:val="009C18F0"/>
    <w:rsid w:val="009C1CB4"/>
    <w:rsid w:val="009C1DAE"/>
    <w:rsid w:val="009C21AD"/>
    <w:rsid w:val="009C2517"/>
    <w:rsid w:val="009C2B2B"/>
    <w:rsid w:val="009C2BA0"/>
    <w:rsid w:val="009C2E24"/>
    <w:rsid w:val="009C327E"/>
    <w:rsid w:val="009C3631"/>
    <w:rsid w:val="009C38C5"/>
    <w:rsid w:val="009C3FAB"/>
    <w:rsid w:val="009C4902"/>
    <w:rsid w:val="009C53A3"/>
    <w:rsid w:val="009C53D1"/>
    <w:rsid w:val="009C53EB"/>
    <w:rsid w:val="009C56F5"/>
    <w:rsid w:val="009C59C6"/>
    <w:rsid w:val="009C634A"/>
    <w:rsid w:val="009C675D"/>
    <w:rsid w:val="009C6EBB"/>
    <w:rsid w:val="009C7472"/>
    <w:rsid w:val="009C79D0"/>
    <w:rsid w:val="009C7AEA"/>
    <w:rsid w:val="009C7F00"/>
    <w:rsid w:val="009D04C3"/>
    <w:rsid w:val="009D0501"/>
    <w:rsid w:val="009D08FF"/>
    <w:rsid w:val="009D0FA7"/>
    <w:rsid w:val="009D0FEE"/>
    <w:rsid w:val="009D13A0"/>
    <w:rsid w:val="009D18FA"/>
    <w:rsid w:val="009D2095"/>
    <w:rsid w:val="009D2169"/>
    <w:rsid w:val="009D2462"/>
    <w:rsid w:val="009D28FF"/>
    <w:rsid w:val="009D2A9D"/>
    <w:rsid w:val="009D4832"/>
    <w:rsid w:val="009D4CB0"/>
    <w:rsid w:val="009D50BE"/>
    <w:rsid w:val="009D537C"/>
    <w:rsid w:val="009D569F"/>
    <w:rsid w:val="009D5D55"/>
    <w:rsid w:val="009D6669"/>
    <w:rsid w:val="009D736D"/>
    <w:rsid w:val="009D7730"/>
    <w:rsid w:val="009E0188"/>
    <w:rsid w:val="009E04A5"/>
    <w:rsid w:val="009E04B1"/>
    <w:rsid w:val="009E0C45"/>
    <w:rsid w:val="009E1254"/>
    <w:rsid w:val="009E16FE"/>
    <w:rsid w:val="009E1B42"/>
    <w:rsid w:val="009E1B98"/>
    <w:rsid w:val="009E1ECB"/>
    <w:rsid w:val="009E20CA"/>
    <w:rsid w:val="009E2803"/>
    <w:rsid w:val="009E2B7D"/>
    <w:rsid w:val="009E2FAA"/>
    <w:rsid w:val="009E360F"/>
    <w:rsid w:val="009E3BFF"/>
    <w:rsid w:val="009E471F"/>
    <w:rsid w:val="009E49EC"/>
    <w:rsid w:val="009E514B"/>
    <w:rsid w:val="009E5163"/>
    <w:rsid w:val="009E6299"/>
    <w:rsid w:val="009E6332"/>
    <w:rsid w:val="009E6490"/>
    <w:rsid w:val="009E73AF"/>
    <w:rsid w:val="009E7412"/>
    <w:rsid w:val="009E7B1F"/>
    <w:rsid w:val="009E7E23"/>
    <w:rsid w:val="009F00B5"/>
    <w:rsid w:val="009F0D0D"/>
    <w:rsid w:val="009F1011"/>
    <w:rsid w:val="009F105C"/>
    <w:rsid w:val="009F105D"/>
    <w:rsid w:val="009F13AB"/>
    <w:rsid w:val="009F170A"/>
    <w:rsid w:val="009F17FD"/>
    <w:rsid w:val="009F23B0"/>
    <w:rsid w:val="009F282F"/>
    <w:rsid w:val="009F2865"/>
    <w:rsid w:val="009F3043"/>
    <w:rsid w:val="009F3259"/>
    <w:rsid w:val="009F389D"/>
    <w:rsid w:val="009F3FDA"/>
    <w:rsid w:val="009F4189"/>
    <w:rsid w:val="009F4F0A"/>
    <w:rsid w:val="009F57F1"/>
    <w:rsid w:val="009F5E1B"/>
    <w:rsid w:val="009F6569"/>
    <w:rsid w:val="009F73AB"/>
    <w:rsid w:val="009F7FD7"/>
    <w:rsid w:val="00A00012"/>
    <w:rsid w:val="00A006D7"/>
    <w:rsid w:val="00A0111D"/>
    <w:rsid w:val="00A016A2"/>
    <w:rsid w:val="00A01712"/>
    <w:rsid w:val="00A01805"/>
    <w:rsid w:val="00A01927"/>
    <w:rsid w:val="00A02AF0"/>
    <w:rsid w:val="00A02F63"/>
    <w:rsid w:val="00A039C7"/>
    <w:rsid w:val="00A03FE0"/>
    <w:rsid w:val="00A04072"/>
    <w:rsid w:val="00A040A7"/>
    <w:rsid w:val="00A041B3"/>
    <w:rsid w:val="00A04299"/>
    <w:rsid w:val="00A05727"/>
    <w:rsid w:val="00A05FE6"/>
    <w:rsid w:val="00A0621C"/>
    <w:rsid w:val="00A0656F"/>
    <w:rsid w:val="00A06707"/>
    <w:rsid w:val="00A06A34"/>
    <w:rsid w:val="00A06AAD"/>
    <w:rsid w:val="00A071CB"/>
    <w:rsid w:val="00A0727E"/>
    <w:rsid w:val="00A0774A"/>
    <w:rsid w:val="00A07A45"/>
    <w:rsid w:val="00A07A70"/>
    <w:rsid w:val="00A07F93"/>
    <w:rsid w:val="00A10267"/>
    <w:rsid w:val="00A109A3"/>
    <w:rsid w:val="00A109D4"/>
    <w:rsid w:val="00A10D62"/>
    <w:rsid w:val="00A10F37"/>
    <w:rsid w:val="00A1120A"/>
    <w:rsid w:val="00A11822"/>
    <w:rsid w:val="00A11E6D"/>
    <w:rsid w:val="00A121F1"/>
    <w:rsid w:val="00A12981"/>
    <w:rsid w:val="00A13154"/>
    <w:rsid w:val="00A1318B"/>
    <w:rsid w:val="00A1329D"/>
    <w:rsid w:val="00A13608"/>
    <w:rsid w:val="00A138D7"/>
    <w:rsid w:val="00A1399B"/>
    <w:rsid w:val="00A139FA"/>
    <w:rsid w:val="00A13B96"/>
    <w:rsid w:val="00A142C5"/>
    <w:rsid w:val="00A14B5E"/>
    <w:rsid w:val="00A14D59"/>
    <w:rsid w:val="00A15820"/>
    <w:rsid w:val="00A1585A"/>
    <w:rsid w:val="00A169E2"/>
    <w:rsid w:val="00A16B8B"/>
    <w:rsid w:val="00A16F6A"/>
    <w:rsid w:val="00A17529"/>
    <w:rsid w:val="00A205BD"/>
    <w:rsid w:val="00A20AAE"/>
    <w:rsid w:val="00A20B43"/>
    <w:rsid w:val="00A21085"/>
    <w:rsid w:val="00A21226"/>
    <w:rsid w:val="00A212AE"/>
    <w:rsid w:val="00A22E0D"/>
    <w:rsid w:val="00A22EEB"/>
    <w:rsid w:val="00A22F31"/>
    <w:rsid w:val="00A235A2"/>
    <w:rsid w:val="00A2378E"/>
    <w:rsid w:val="00A244AD"/>
    <w:rsid w:val="00A2561D"/>
    <w:rsid w:val="00A257B0"/>
    <w:rsid w:val="00A25F47"/>
    <w:rsid w:val="00A260E2"/>
    <w:rsid w:val="00A2649D"/>
    <w:rsid w:val="00A265BB"/>
    <w:rsid w:val="00A2688E"/>
    <w:rsid w:val="00A26C7C"/>
    <w:rsid w:val="00A26CDD"/>
    <w:rsid w:val="00A301AA"/>
    <w:rsid w:val="00A30461"/>
    <w:rsid w:val="00A30767"/>
    <w:rsid w:val="00A308C8"/>
    <w:rsid w:val="00A309E7"/>
    <w:rsid w:val="00A317AE"/>
    <w:rsid w:val="00A31865"/>
    <w:rsid w:val="00A318C9"/>
    <w:rsid w:val="00A31C43"/>
    <w:rsid w:val="00A31F42"/>
    <w:rsid w:val="00A321A6"/>
    <w:rsid w:val="00A32342"/>
    <w:rsid w:val="00A325FC"/>
    <w:rsid w:val="00A327F6"/>
    <w:rsid w:val="00A32818"/>
    <w:rsid w:val="00A329E7"/>
    <w:rsid w:val="00A3303D"/>
    <w:rsid w:val="00A333E4"/>
    <w:rsid w:val="00A334FE"/>
    <w:rsid w:val="00A33A97"/>
    <w:rsid w:val="00A33E7D"/>
    <w:rsid w:val="00A34218"/>
    <w:rsid w:val="00A3432B"/>
    <w:rsid w:val="00A34C3C"/>
    <w:rsid w:val="00A35667"/>
    <w:rsid w:val="00A35939"/>
    <w:rsid w:val="00A35A05"/>
    <w:rsid w:val="00A35F3D"/>
    <w:rsid w:val="00A361A4"/>
    <w:rsid w:val="00A3621C"/>
    <w:rsid w:val="00A36886"/>
    <w:rsid w:val="00A37738"/>
    <w:rsid w:val="00A37772"/>
    <w:rsid w:val="00A379D4"/>
    <w:rsid w:val="00A37E80"/>
    <w:rsid w:val="00A40437"/>
    <w:rsid w:val="00A406DE"/>
    <w:rsid w:val="00A40972"/>
    <w:rsid w:val="00A40F11"/>
    <w:rsid w:val="00A41054"/>
    <w:rsid w:val="00A41095"/>
    <w:rsid w:val="00A4122F"/>
    <w:rsid w:val="00A415BD"/>
    <w:rsid w:val="00A41BB9"/>
    <w:rsid w:val="00A4205E"/>
    <w:rsid w:val="00A42313"/>
    <w:rsid w:val="00A42665"/>
    <w:rsid w:val="00A4296A"/>
    <w:rsid w:val="00A43E98"/>
    <w:rsid w:val="00A444FB"/>
    <w:rsid w:val="00A45130"/>
    <w:rsid w:val="00A4537A"/>
    <w:rsid w:val="00A456FE"/>
    <w:rsid w:val="00A45A92"/>
    <w:rsid w:val="00A463E0"/>
    <w:rsid w:val="00A46627"/>
    <w:rsid w:val="00A46A50"/>
    <w:rsid w:val="00A46CE9"/>
    <w:rsid w:val="00A46D70"/>
    <w:rsid w:val="00A476D8"/>
    <w:rsid w:val="00A479A7"/>
    <w:rsid w:val="00A50420"/>
    <w:rsid w:val="00A50535"/>
    <w:rsid w:val="00A50868"/>
    <w:rsid w:val="00A50B1B"/>
    <w:rsid w:val="00A51FAF"/>
    <w:rsid w:val="00A520E9"/>
    <w:rsid w:val="00A52223"/>
    <w:rsid w:val="00A527D2"/>
    <w:rsid w:val="00A52966"/>
    <w:rsid w:val="00A52F93"/>
    <w:rsid w:val="00A53028"/>
    <w:rsid w:val="00A5328D"/>
    <w:rsid w:val="00A53448"/>
    <w:rsid w:val="00A53498"/>
    <w:rsid w:val="00A53DD1"/>
    <w:rsid w:val="00A53DEA"/>
    <w:rsid w:val="00A54FAB"/>
    <w:rsid w:val="00A55427"/>
    <w:rsid w:val="00A5556A"/>
    <w:rsid w:val="00A55579"/>
    <w:rsid w:val="00A55652"/>
    <w:rsid w:val="00A55894"/>
    <w:rsid w:val="00A559E9"/>
    <w:rsid w:val="00A561B5"/>
    <w:rsid w:val="00A56927"/>
    <w:rsid w:val="00A57193"/>
    <w:rsid w:val="00A57250"/>
    <w:rsid w:val="00A57984"/>
    <w:rsid w:val="00A60005"/>
    <w:rsid w:val="00A60928"/>
    <w:rsid w:val="00A6134C"/>
    <w:rsid w:val="00A619E1"/>
    <w:rsid w:val="00A61A73"/>
    <w:rsid w:val="00A61B44"/>
    <w:rsid w:val="00A61F19"/>
    <w:rsid w:val="00A62554"/>
    <w:rsid w:val="00A62592"/>
    <w:rsid w:val="00A6265A"/>
    <w:rsid w:val="00A627AD"/>
    <w:rsid w:val="00A628A0"/>
    <w:rsid w:val="00A62F30"/>
    <w:rsid w:val="00A63790"/>
    <w:rsid w:val="00A6421F"/>
    <w:rsid w:val="00A64B8D"/>
    <w:rsid w:val="00A65371"/>
    <w:rsid w:val="00A6547F"/>
    <w:rsid w:val="00A65CBE"/>
    <w:rsid w:val="00A65D5E"/>
    <w:rsid w:val="00A6618C"/>
    <w:rsid w:val="00A673C2"/>
    <w:rsid w:val="00A677AA"/>
    <w:rsid w:val="00A6790D"/>
    <w:rsid w:val="00A67ED7"/>
    <w:rsid w:val="00A701A9"/>
    <w:rsid w:val="00A7021B"/>
    <w:rsid w:val="00A709C0"/>
    <w:rsid w:val="00A716F9"/>
    <w:rsid w:val="00A719CD"/>
    <w:rsid w:val="00A71A09"/>
    <w:rsid w:val="00A71B7E"/>
    <w:rsid w:val="00A727E1"/>
    <w:rsid w:val="00A72920"/>
    <w:rsid w:val="00A72F67"/>
    <w:rsid w:val="00A7388B"/>
    <w:rsid w:val="00A73A47"/>
    <w:rsid w:val="00A73D0F"/>
    <w:rsid w:val="00A73F98"/>
    <w:rsid w:val="00A74AD1"/>
    <w:rsid w:val="00A75050"/>
    <w:rsid w:val="00A750E0"/>
    <w:rsid w:val="00A7534D"/>
    <w:rsid w:val="00A75A29"/>
    <w:rsid w:val="00A75C7D"/>
    <w:rsid w:val="00A76054"/>
    <w:rsid w:val="00A7624B"/>
    <w:rsid w:val="00A76515"/>
    <w:rsid w:val="00A76885"/>
    <w:rsid w:val="00A76AE8"/>
    <w:rsid w:val="00A77090"/>
    <w:rsid w:val="00A7716A"/>
    <w:rsid w:val="00A7772F"/>
    <w:rsid w:val="00A77870"/>
    <w:rsid w:val="00A77950"/>
    <w:rsid w:val="00A77973"/>
    <w:rsid w:val="00A77E36"/>
    <w:rsid w:val="00A804A9"/>
    <w:rsid w:val="00A80945"/>
    <w:rsid w:val="00A814AF"/>
    <w:rsid w:val="00A818B1"/>
    <w:rsid w:val="00A818DE"/>
    <w:rsid w:val="00A81AF5"/>
    <w:rsid w:val="00A81B82"/>
    <w:rsid w:val="00A82555"/>
    <w:rsid w:val="00A8266E"/>
    <w:rsid w:val="00A826C5"/>
    <w:rsid w:val="00A82760"/>
    <w:rsid w:val="00A82896"/>
    <w:rsid w:val="00A82A08"/>
    <w:rsid w:val="00A831F1"/>
    <w:rsid w:val="00A83769"/>
    <w:rsid w:val="00A844D3"/>
    <w:rsid w:val="00A84C2B"/>
    <w:rsid w:val="00A85012"/>
    <w:rsid w:val="00A8523A"/>
    <w:rsid w:val="00A85298"/>
    <w:rsid w:val="00A8574B"/>
    <w:rsid w:val="00A85E05"/>
    <w:rsid w:val="00A85E14"/>
    <w:rsid w:val="00A85E69"/>
    <w:rsid w:val="00A860E8"/>
    <w:rsid w:val="00A86122"/>
    <w:rsid w:val="00A86223"/>
    <w:rsid w:val="00A8698A"/>
    <w:rsid w:val="00A86BEE"/>
    <w:rsid w:val="00A86FEF"/>
    <w:rsid w:val="00A87426"/>
    <w:rsid w:val="00A876A2"/>
    <w:rsid w:val="00A879FF"/>
    <w:rsid w:val="00A87FC7"/>
    <w:rsid w:val="00A87FFE"/>
    <w:rsid w:val="00A901E8"/>
    <w:rsid w:val="00A90201"/>
    <w:rsid w:val="00A90EF6"/>
    <w:rsid w:val="00A912D5"/>
    <w:rsid w:val="00A9237F"/>
    <w:rsid w:val="00A92DFF"/>
    <w:rsid w:val="00A93401"/>
    <w:rsid w:val="00A9366C"/>
    <w:rsid w:val="00A93F39"/>
    <w:rsid w:val="00A94A67"/>
    <w:rsid w:val="00A94BAB"/>
    <w:rsid w:val="00A94D86"/>
    <w:rsid w:val="00A94FC0"/>
    <w:rsid w:val="00A9521A"/>
    <w:rsid w:val="00A9528B"/>
    <w:rsid w:val="00A9551F"/>
    <w:rsid w:val="00A95F80"/>
    <w:rsid w:val="00A95FAD"/>
    <w:rsid w:val="00A960C0"/>
    <w:rsid w:val="00A96174"/>
    <w:rsid w:val="00A961F6"/>
    <w:rsid w:val="00A96450"/>
    <w:rsid w:val="00A971BF"/>
    <w:rsid w:val="00A97316"/>
    <w:rsid w:val="00A975CC"/>
    <w:rsid w:val="00A9771C"/>
    <w:rsid w:val="00A97949"/>
    <w:rsid w:val="00A97E49"/>
    <w:rsid w:val="00A97FE3"/>
    <w:rsid w:val="00AA0087"/>
    <w:rsid w:val="00AA04FE"/>
    <w:rsid w:val="00AA093E"/>
    <w:rsid w:val="00AA0E90"/>
    <w:rsid w:val="00AA1C1E"/>
    <w:rsid w:val="00AA24EB"/>
    <w:rsid w:val="00AA336D"/>
    <w:rsid w:val="00AA374C"/>
    <w:rsid w:val="00AA43DA"/>
    <w:rsid w:val="00AA44F7"/>
    <w:rsid w:val="00AA4838"/>
    <w:rsid w:val="00AA48AB"/>
    <w:rsid w:val="00AA54C5"/>
    <w:rsid w:val="00AA58E0"/>
    <w:rsid w:val="00AA59FF"/>
    <w:rsid w:val="00AA60A7"/>
    <w:rsid w:val="00AA648F"/>
    <w:rsid w:val="00AA70F2"/>
    <w:rsid w:val="00AA75AF"/>
    <w:rsid w:val="00AB014E"/>
    <w:rsid w:val="00AB0663"/>
    <w:rsid w:val="00AB06AB"/>
    <w:rsid w:val="00AB0C4B"/>
    <w:rsid w:val="00AB0E89"/>
    <w:rsid w:val="00AB0FAF"/>
    <w:rsid w:val="00AB11FF"/>
    <w:rsid w:val="00AB12DD"/>
    <w:rsid w:val="00AB1778"/>
    <w:rsid w:val="00AB1A03"/>
    <w:rsid w:val="00AB1A19"/>
    <w:rsid w:val="00AB1C01"/>
    <w:rsid w:val="00AB1C58"/>
    <w:rsid w:val="00AB2085"/>
    <w:rsid w:val="00AB234D"/>
    <w:rsid w:val="00AB2A05"/>
    <w:rsid w:val="00AB31E7"/>
    <w:rsid w:val="00AB37AE"/>
    <w:rsid w:val="00AB3F6B"/>
    <w:rsid w:val="00AB4310"/>
    <w:rsid w:val="00AB4539"/>
    <w:rsid w:val="00AB4C7E"/>
    <w:rsid w:val="00AB53D4"/>
    <w:rsid w:val="00AB59B4"/>
    <w:rsid w:val="00AB62C1"/>
    <w:rsid w:val="00AB6828"/>
    <w:rsid w:val="00AB784A"/>
    <w:rsid w:val="00AC0041"/>
    <w:rsid w:val="00AC01CA"/>
    <w:rsid w:val="00AC01FF"/>
    <w:rsid w:val="00AC0360"/>
    <w:rsid w:val="00AC03F3"/>
    <w:rsid w:val="00AC0492"/>
    <w:rsid w:val="00AC0640"/>
    <w:rsid w:val="00AC0EF4"/>
    <w:rsid w:val="00AC0F66"/>
    <w:rsid w:val="00AC1457"/>
    <w:rsid w:val="00AC1946"/>
    <w:rsid w:val="00AC1947"/>
    <w:rsid w:val="00AC1C27"/>
    <w:rsid w:val="00AC1F37"/>
    <w:rsid w:val="00AC255B"/>
    <w:rsid w:val="00AC2F6B"/>
    <w:rsid w:val="00AC3723"/>
    <w:rsid w:val="00AC3C0C"/>
    <w:rsid w:val="00AC3C20"/>
    <w:rsid w:val="00AC4374"/>
    <w:rsid w:val="00AC482D"/>
    <w:rsid w:val="00AC4BB8"/>
    <w:rsid w:val="00AC4FFC"/>
    <w:rsid w:val="00AC5094"/>
    <w:rsid w:val="00AC53AB"/>
    <w:rsid w:val="00AC54AE"/>
    <w:rsid w:val="00AC54BB"/>
    <w:rsid w:val="00AC5581"/>
    <w:rsid w:val="00AC570A"/>
    <w:rsid w:val="00AC57A1"/>
    <w:rsid w:val="00AC5EAF"/>
    <w:rsid w:val="00AC61BE"/>
    <w:rsid w:val="00AC6763"/>
    <w:rsid w:val="00AC6907"/>
    <w:rsid w:val="00AC734D"/>
    <w:rsid w:val="00AC7485"/>
    <w:rsid w:val="00AC7611"/>
    <w:rsid w:val="00AD0D22"/>
    <w:rsid w:val="00AD111A"/>
    <w:rsid w:val="00AD1425"/>
    <w:rsid w:val="00AD1792"/>
    <w:rsid w:val="00AD17FA"/>
    <w:rsid w:val="00AD1BE3"/>
    <w:rsid w:val="00AD2036"/>
    <w:rsid w:val="00AD232A"/>
    <w:rsid w:val="00AD2699"/>
    <w:rsid w:val="00AD270C"/>
    <w:rsid w:val="00AD2FE8"/>
    <w:rsid w:val="00AD3649"/>
    <w:rsid w:val="00AD3E84"/>
    <w:rsid w:val="00AD3ECF"/>
    <w:rsid w:val="00AD49C2"/>
    <w:rsid w:val="00AD4DD6"/>
    <w:rsid w:val="00AD5B7D"/>
    <w:rsid w:val="00AD5C0C"/>
    <w:rsid w:val="00AD5DA8"/>
    <w:rsid w:val="00AD60BF"/>
    <w:rsid w:val="00AD62E8"/>
    <w:rsid w:val="00AD659D"/>
    <w:rsid w:val="00AD6688"/>
    <w:rsid w:val="00AD67B0"/>
    <w:rsid w:val="00AD6954"/>
    <w:rsid w:val="00AD69C5"/>
    <w:rsid w:val="00AD6B15"/>
    <w:rsid w:val="00AD7524"/>
    <w:rsid w:val="00AD77B8"/>
    <w:rsid w:val="00AD7B04"/>
    <w:rsid w:val="00AD7B33"/>
    <w:rsid w:val="00AD7BB1"/>
    <w:rsid w:val="00AD7CCE"/>
    <w:rsid w:val="00AD7EEF"/>
    <w:rsid w:val="00AD7FAC"/>
    <w:rsid w:val="00AE007B"/>
    <w:rsid w:val="00AE04B7"/>
    <w:rsid w:val="00AE062B"/>
    <w:rsid w:val="00AE0CEE"/>
    <w:rsid w:val="00AE141D"/>
    <w:rsid w:val="00AE146D"/>
    <w:rsid w:val="00AE14EA"/>
    <w:rsid w:val="00AE14FE"/>
    <w:rsid w:val="00AE1C16"/>
    <w:rsid w:val="00AE2514"/>
    <w:rsid w:val="00AE284C"/>
    <w:rsid w:val="00AE29A6"/>
    <w:rsid w:val="00AE2C0B"/>
    <w:rsid w:val="00AE387B"/>
    <w:rsid w:val="00AE3CC8"/>
    <w:rsid w:val="00AE4910"/>
    <w:rsid w:val="00AE4B0E"/>
    <w:rsid w:val="00AE5029"/>
    <w:rsid w:val="00AE66F9"/>
    <w:rsid w:val="00AE6B64"/>
    <w:rsid w:val="00AE6BB0"/>
    <w:rsid w:val="00AE6DD1"/>
    <w:rsid w:val="00AE718C"/>
    <w:rsid w:val="00AE7346"/>
    <w:rsid w:val="00AE7972"/>
    <w:rsid w:val="00AF099E"/>
    <w:rsid w:val="00AF0B2C"/>
    <w:rsid w:val="00AF101E"/>
    <w:rsid w:val="00AF1085"/>
    <w:rsid w:val="00AF10BF"/>
    <w:rsid w:val="00AF141F"/>
    <w:rsid w:val="00AF20E7"/>
    <w:rsid w:val="00AF25BF"/>
    <w:rsid w:val="00AF26C0"/>
    <w:rsid w:val="00AF2D18"/>
    <w:rsid w:val="00AF3033"/>
    <w:rsid w:val="00AF31A3"/>
    <w:rsid w:val="00AF398D"/>
    <w:rsid w:val="00AF3ABB"/>
    <w:rsid w:val="00AF3D09"/>
    <w:rsid w:val="00AF3DFC"/>
    <w:rsid w:val="00AF3F37"/>
    <w:rsid w:val="00AF4491"/>
    <w:rsid w:val="00AF457A"/>
    <w:rsid w:val="00AF4F01"/>
    <w:rsid w:val="00AF517D"/>
    <w:rsid w:val="00AF521B"/>
    <w:rsid w:val="00AF54F2"/>
    <w:rsid w:val="00AF552D"/>
    <w:rsid w:val="00AF5FD4"/>
    <w:rsid w:val="00AF6302"/>
    <w:rsid w:val="00AF64B3"/>
    <w:rsid w:val="00AF65F6"/>
    <w:rsid w:val="00AF66F2"/>
    <w:rsid w:val="00AF6BD2"/>
    <w:rsid w:val="00AF6BD3"/>
    <w:rsid w:val="00AF6E25"/>
    <w:rsid w:val="00AF714F"/>
    <w:rsid w:val="00AF71F9"/>
    <w:rsid w:val="00AF73BE"/>
    <w:rsid w:val="00AF7C3A"/>
    <w:rsid w:val="00AF7FF9"/>
    <w:rsid w:val="00B0028A"/>
    <w:rsid w:val="00B005B3"/>
    <w:rsid w:val="00B007F3"/>
    <w:rsid w:val="00B013DD"/>
    <w:rsid w:val="00B015D3"/>
    <w:rsid w:val="00B0186E"/>
    <w:rsid w:val="00B023F6"/>
    <w:rsid w:val="00B02400"/>
    <w:rsid w:val="00B02BB2"/>
    <w:rsid w:val="00B032CF"/>
    <w:rsid w:val="00B03AAC"/>
    <w:rsid w:val="00B04542"/>
    <w:rsid w:val="00B04D70"/>
    <w:rsid w:val="00B05022"/>
    <w:rsid w:val="00B050AE"/>
    <w:rsid w:val="00B051BD"/>
    <w:rsid w:val="00B05C09"/>
    <w:rsid w:val="00B05ED5"/>
    <w:rsid w:val="00B06331"/>
    <w:rsid w:val="00B06F4A"/>
    <w:rsid w:val="00B06FFE"/>
    <w:rsid w:val="00B078B1"/>
    <w:rsid w:val="00B07C06"/>
    <w:rsid w:val="00B1008C"/>
    <w:rsid w:val="00B111D9"/>
    <w:rsid w:val="00B1213B"/>
    <w:rsid w:val="00B1245B"/>
    <w:rsid w:val="00B12875"/>
    <w:rsid w:val="00B12B84"/>
    <w:rsid w:val="00B12BA1"/>
    <w:rsid w:val="00B1415B"/>
    <w:rsid w:val="00B14447"/>
    <w:rsid w:val="00B144B6"/>
    <w:rsid w:val="00B146D6"/>
    <w:rsid w:val="00B149D7"/>
    <w:rsid w:val="00B14EBF"/>
    <w:rsid w:val="00B1502A"/>
    <w:rsid w:val="00B15238"/>
    <w:rsid w:val="00B155EF"/>
    <w:rsid w:val="00B156A9"/>
    <w:rsid w:val="00B15F13"/>
    <w:rsid w:val="00B16557"/>
    <w:rsid w:val="00B17136"/>
    <w:rsid w:val="00B17171"/>
    <w:rsid w:val="00B1756D"/>
    <w:rsid w:val="00B1789E"/>
    <w:rsid w:val="00B20389"/>
    <w:rsid w:val="00B20AFE"/>
    <w:rsid w:val="00B22410"/>
    <w:rsid w:val="00B22781"/>
    <w:rsid w:val="00B227EE"/>
    <w:rsid w:val="00B228E5"/>
    <w:rsid w:val="00B22D14"/>
    <w:rsid w:val="00B23127"/>
    <w:rsid w:val="00B242C2"/>
    <w:rsid w:val="00B24935"/>
    <w:rsid w:val="00B2493C"/>
    <w:rsid w:val="00B249CE"/>
    <w:rsid w:val="00B24A5C"/>
    <w:rsid w:val="00B24CDD"/>
    <w:rsid w:val="00B24E45"/>
    <w:rsid w:val="00B251DA"/>
    <w:rsid w:val="00B254AC"/>
    <w:rsid w:val="00B25A32"/>
    <w:rsid w:val="00B25A5A"/>
    <w:rsid w:val="00B25C4A"/>
    <w:rsid w:val="00B25E94"/>
    <w:rsid w:val="00B263EB"/>
    <w:rsid w:val="00B265AD"/>
    <w:rsid w:val="00B27BF2"/>
    <w:rsid w:val="00B27C2F"/>
    <w:rsid w:val="00B27DFD"/>
    <w:rsid w:val="00B27E3A"/>
    <w:rsid w:val="00B27F26"/>
    <w:rsid w:val="00B3001E"/>
    <w:rsid w:val="00B305F9"/>
    <w:rsid w:val="00B30859"/>
    <w:rsid w:val="00B30D60"/>
    <w:rsid w:val="00B30E1E"/>
    <w:rsid w:val="00B30E49"/>
    <w:rsid w:val="00B30F00"/>
    <w:rsid w:val="00B313F5"/>
    <w:rsid w:val="00B314D6"/>
    <w:rsid w:val="00B315C9"/>
    <w:rsid w:val="00B318A4"/>
    <w:rsid w:val="00B319CC"/>
    <w:rsid w:val="00B31A1B"/>
    <w:rsid w:val="00B31A8E"/>
    <w:rsid w:val="00B31F7B"/>
    <w:rsid w:val="00B3291A"/>
    <w:rsid w:val="00B32B96"/>
    <w:rsid w:val="00B32C6A"/>
    <w:rsid w:val="00B32EB0"/>
    <w:rsid w:val="00B33960"/>
    <w:rsid w:val="00B349FB"/>
    <w:rsid w:val="00B34C5D"/>
    <w:rsid w:val="00B34D96"/>
    <w:rsid w:val="00B35E52"/>
    <w:rsid w:val="00B362B2"/>
    <w:rsid w:val="00B364D3"/>
    <w:rsid w:val="00B366F2"/>
    <w:rsid w:val="00B36B16"/>
    <w:rsid w:val="00B36CBA"/>
    <w:rsid w:val="00B36E9B"/>
    <w:rsid w:val="00B371EE"/>
    <w:rsid w:val="00B37230"/>
    <w:rsid w:val="00B37CFD"/>
    <w:rsid w:val="00B37F0C"/>
    <w:rsid w:val="00B40302"/>
    <w:rsid w:val="00B4033F"/>
    <w:rsid w:val="00B40E17"/>
    <w:rsid w:val="00B40E94"/>
    <w:rsid w:val="00B4122C"/>
    <w:rsid w:val="00B41322"/>
    <w:rsid w:val="00B424CE"/>
    <w:rsid w:val="00B42A9F"/>
    <w:rsid w:val="00B42EEA"/>
    <w:rsid w:val="00B42F1F"/>
    <w:rsid w:val="00B4340C"/>
    <w:rsid w:val="00B43712"/>
    <w:rsid w:val="00B437AD"/>
    <w:rsid w:val="00B43D66"/>
    <w:rsid w:val="00B43F47"/>
    <w:rsid w:val="00B4403F"/>
    <w:rsid w:val="00B44191"/>
    <w:rsid w:val="00B44585"/>
    <w:rsid w:val="00B44635"/>
    <w:rsid w:val="00B447F5"/>
    <w:rsid w:val="00B4488A"/>
    <w:rsid w:val="00B44E5D"/>
    <w:rsid w:val="00B44E95"/>
    <w:rsid w:val="00B452BE"/>
    <w:rsid w:val="00B45426"/>
    <w:rsid w:val="00B45BDB"/>
    <w:rsid w:val="00B46386"/>
    <w:rsid w:val="00B468AB"/>
    <w:rsid w:val="00B46A5F"/>
    <w:rsid w:val="00B46EA6"/>
    <w:rsid w:val="00B474DA"/>
    <w:rsid w:val="00B47573"/>
    <w:rsid w:val="00B47FD1"/>
    <w:rsid w:val="00B503B0"/>
    <w:rsid w:val="00B50551"/>
    <w:rsid w:val="00B51B93"/>
    <w:rsid w:val="00B52620"/>
    <w:rsid w:val="00B526BF"/>
    <w:rsid w:val="00B52766"/>
    <w:rsid w:val="00B528B2"/>
    <w:rsid w:val="00B52AB7"/>
    <w:rsid w:val="00B52B33"/>
    <w:rsid w:val="00B52FE3"/>
    <w:rsid w:val="00B53195"/>
    <w:rsid w:val="00B5361E"/>
    <w:rsid w:val="00B543D7"/>
    <w:rsid w:val="00B545E6"/>
    <w:rsid w:val="00B54958"/>
    <w:rsid w:val="00B549CF"/>
    <w:rsid w:val="00B54D5B"/>
    <w:rsid w:val="00B554FE"/>
    <w:rsid w:val="00B55A10"/>
    <w:rsid w:val="00B55B85"/>
    <w:rsid w:val="00B560CE"/>
    <w:rsid w:val="00B564B9"/>
    <w:rsid w:val="00B566D2"/>
    <w:rsid w:val="00B56A04"/>
    <w:rsid w:val="00B56ED6"/>
    <w:rsid w:val="00B56F03"/>
    <w:rsid w:val="00B57049"/>
    <w:rsid w:val="00B57322"/>
    <w:rsid w:val="00B574D2"/>
    <w:rsid w:val="00B57C4D"/>
    <w:rsid w:val="00B57C79"/>
    <w:rsid w:val="00B600E9"/>
    <w:rsid w:val="00B605A9"/>
    <w:rsid w:val="00B60A64"/>
    <w:rsid w:val="00B60ADA"/>
    <w:rsid w:val="00B60C94"/>
    <w:rsid w:val="00B61100"/>
    <w:rsid w:val="00B61111"/>
    <w:rsid w:val="00B61302"/>
    <w:rsid w:val="00B61889"/>
    <w:rsid w:val="00B61A25"/>
    <w:rsid w:val="00B61B21"/>
    <w:rsid w:val="00B61C8F"/>
    <w:rsid w:val="00B62858"/>
    <w:rsid w:val="00B62DE7"/>
    <w:rsid w:val="00B630E7"/>
    <w:rsid w:val="00B63C10"/>
    <w:rsid w:val="00B63C3D"/>
    <w:rsid w:val="00B65D95"/>
    <w:rsid w:val="00B669C2"/>
    <w:rsid w:val="00B66B73"/>
    <w:rsid w:val="00B67374"/>
    <w:rsid w:val="00B7021F"/>
    <w:rsid w:val="00B70950"/>
    <w:rsid w:val="00B71FF9"/>
    <w:rsid w:val="00B72363"/>
    <w:rsid w:val="00B7246F"/>
    <w:rsid w:val="00B72A61"/>
    <w:rsid w:val="00B72C68"/>
    <w:rsid w:val="00B73008"/>
    <w:rsid w:val="00B73057"/>
    <w:rsid w:val="00B7336F"/>
    <w:rsid w:val="00B73C9D"/>
    <w:rsid w:val="00B7419A"/>
    <w:rsid w:val="00B74575"/>
    <w:rsid w:val="00B756A6"/>
    <w:rsid w:val="00B75818"/>
    <w:rsid w:val="00B758FA"/>
    <w:rsid w:val="00B75E06"/>
    <w:rsid w:val="00B76B3E"/>
    <w:rsid w:val="00B76EC6"/>
    <w:rsid w:val="00B77D26"/>
    <w:rsid w:val="00B77D63"/>
    <w:rsid w:val="00B77DBA"/>
    <w:rsid w:val="00B77E89"/>
    <w:rsid w:val="00B77EEB"/>
    <w:rsid w:val="00B80078"/>
    <w:rsid w:val="00B80680"/>
    <w:rsid w:val="00B809D3"/>
    <w:rsid w:val="00B80DC2"/>
    <w:rsid w:val="00B814D4"/>
    <w:rsid w:val="00B822DF"/>
    <w:rsid w:val="00B827E7"/>
    <w:rsid w:val="00B8285C"/>
    <w:rsid w:val="00B829F2"/>
    <w:rsid w:val="00B83537"/>
    <w:rsid w:val="00B83947"/>
    <w:rsid w:val="00B83C40"/>
    <w:rsid w:val="00B84181"/>
    <w:rsid w:val="00B85369"/>
    <w:rsid w:val="00B85D50"/>
    <w:rsid w:val="00B85E19"/>
    <w:rsid w:val="00B86DFE"/>
    <w:rsid w:val="00B86E99"/>
    <w:rsid w:val="00B86FCA"/>
    <w:rsid w:val="00B86FE4"/>
    <w:rsid w:val="00B87588"/>
    <w:rsid w:val="00B876BF"/>
    <w:rsid w:val="00B87933"/>
    <w:rsid w:val="00B903B8"/>
    <w:rsid w:val="00B90E89"/>
    <w:rsid w:val="00B910DF"/>
    <w:rsid w:val="00B912C6"/>
    <w:rsid w:val="00B9132B"/>
    <w:rsid w:val="00B91424"/>
    <w:rsid w:val="00B91A46"/>
    <w:rsid w:val="00B91B59"/>
    <w:rsid w:val="00B91C36"/>
    <w:rsid w:val="00B91DD6"/>
    <w:rsid w:val="00B924D9"/>
    <w:rsid w:val="00B9296F"/>
    <w:rsid w:val="00B92B66"/>
    <w:rsid w:val="00B92F65"/>
    <w:rsid w:val="00B9361A"/>
    <w:rsid w:val="00B93C02"/>
    <w:rsid w:val="00B93C2B"/>
    <w:rsid w:val="00B94160"/>
    <w:rsid w:val="00B94603"/>
    <w:rsid w:val="00B948FD"/>
    <w:rsid w:val="00B94BC6"/>
    <w:rsid w:val="00B94BE0"/>
    <w:rsid w:val="00B95274"/>
    <w:rsid w:val="00B952D3"/>
    <w:rsid w:val="00B95426"/>
    <w:rsid w:val="00B95852"/>
    <w:rsid w:val="00B960A8"/>
    <w:rsid w:val="00B96273"/>
    <w:rsid w:val="00B96394"/>
    <w:rsid w:val="00B96396"/>
    <w:rsid w:val="00B96FDC"/>
    <w:rsid w:val="00B9701B"/>
    <w:rsid w:val="00B9731E"/>
    <w:rsid w:val="00B97386"/>
    <w:rsid w:val="00B975F8"/>
    <w:rsid w:val="00B97601"/>
    <w:rsid w:val="00B97837"/>
    <w:rsid w:val="00B97AF3"/>
    <w:rsid w:val="00BA0181"/>
    <w:rsid w:val="00BA02E3"/>
    <w:rsid w:val="00BA06F7"/>
    <w:rsid w:val="00BA1763"/>
    <w:rsid w:val="00BA177F"/>
    <w:rsid w:val="00BA1F33"/>
    <w:rsid w:val="00BA2296"/>
    <w:rsid w:val="00BA2CEB"/>
    <w:rsid w:val="00BA30BD"/>
    <w:rsid w:val="00BA46A6"/>
    <w:rsid w:val="00BA4961"/>
    <w:rsid w:val="00BA4F64"/>
    <w:rsid w:val="00BA5AF9"/>
    <w:rsid w:val="00BA6385"/>
    <w:rsid w:val="00BA6540"/>
    <w:rsid w:val="00BA663B"/>
    <w:rsid w:val="00BA6728"/>
    <w:rsid w:val="00BA6AB0"/>
    <w:rsid w:val="00BA6C51"/>
    <w:rsid w:val="00BA70E8"/>
    <w:rsid w:val="00BA710F"/>
    <w:rsid w:val="00BA7285"/>
    <w:rsid w:val="00BA7D0A"/>
    <w:rsid w:val="00BA7FEF"/>
    <w:rsid w:val="00BB0313"/>
    <w:rsid w:val="00BB0350"/>
    <w:rsid w:val="00BB0B0C"/>
    <w:rsid w:val="00BB1B44"/>
    <w:rsid w:val="00BB2D84"/>
    <w:rsid w:val="00BB2F0C"/>
    <w:rsid w:val="00BB2F74"/>
    <w:rsid w:val="00BB30A2"/>
    <w:rsid w:val="00BB31A8"/>
    <w:rsid w:val="00BB34A3"/>
    <w:rsid w:val="00BB34D2"/>
    <w:rsid w:val="00BB37D6"/>
    <w:rsid w:val="00BB3F25"/>
    <w:rsid w:val="00BB424A"/>
    <w:rsid w:val="00BB47BF"/>
    <w:rsid w:val="00BB4907"/>
    <w:rsid w:val="00BB4B83"/>
    <w:rsid w:val="00BB5027"/>
    <w:rsid w:val="00BB53B8"/>
    <w:rsid w:val="00BB55F9"/>
    <w:rsid w:val="00BB69A3"/>
    <w:rsid w:val="00BB6CC1"/>
    <w:rsid w:val="00BB6FBC"/>
    <w:rsid w:val="00BB7445"/>
    <w:rsid w:val="00BB770E"/>
    <w:rsid w:val="00BB7A28"/>
    <w:rsid w:val="00BC0106"/>
    <w:rsid w:val="00BC0498"/>
    <w:rsid w:val="00BC0709"/>
    <w:rsid w:val="00BC0C5F"/>
    <w:rsid w:val="00BC0D48"/>
    <w:rsid w:val="00BC0F61"/>
    <w:rsid w:val="00BC1480"/>
    <w:rsid w:val="00BC18CB"/>
    <w:rsid w:val="00BC196E"/>
    <w:rsid w:val="00BC1D5A"/>
    <w:rsid w:val="00BC1EB0"/>
    <w:rsid w:val="00BC29BC"/>
    <w:rsid w:val="00BC29C3"/>
    <w:rsid w:val="00BC2E7D"/>
    <w:rsid w:val="00BC32C4"/>
    <w:rsid w:val="00BC3D2D"/>
    <w:rsid w:val="00BC3D65"/>
    <w:rsid w:val="00BC3D84"/>
    <w:rsid w:val="00BC3EA6"/>
    <w:rsid w:val="00BC3EE4"/>
    <w:rsid w:val="00BC40B9"/>
    <w:rsid w:val="00BC4153"/>
    <w:rsid w:val="00BC4326"/>
    <w:rsid w:val="00BC474D"/>
    <w:rsid w:val="00BC4C7D"/>
    <w:rsid w:val="00BC4D23"/>
    <w:rsid w:val="00BC542C"/>
    <w:rsid w:val="00BC6331"/>
    <w:rsid w:val="00BC640A"/>
    <w:rsid w:val="00BC6A42"/>
    <w:rsid w:val="00BC6CE8"/>
    <w:rsid w:val="00BC7635"/>
    <w:rsid w:val="00BC77AA"/>
    <w:rsid w:val="00BD0295"/>
    <w:rsid w:val="00BD07E8"/>
    <w:rsid w:val="00BD0AD7"/>
    <w:rsid w:val="00BD153D"/>
    <w:rsid w:val="00BD1798"/>
    <w:rsid w:val="00BD1BFE"/>
    <w:rsid w:val="00BD2916"/>
    <w:rsid w:val="00BD2CA4"/>
    <w:rsid w:val="00BD3CC9"/>
    <w:rsid w:val="00BD537E"/>
    <w:rsid w:val="00BD6808"/>
    <w:rsid w:val="00BD694F"/>
    <w:rsid w:val="00BD6AFD"/>
    <w:rsid w:val="00BD6E82"/>
    <w:rsid w:val="00BD7269"/>
    <w:rsid w:val="00BD750C"/>
    <w:rsid w:val="00BD7CF4"/>
    <w:rsid w:val="00BD7D1B"/>
    <w:rsid w:val="00BD7DA1"/>
    <w:rsid w:val="00BE09A7"/>
    <w:rsid w:val="00BE0FAD"/>
    <w:rsid w:val="00BE23A1"/>
    <w:rsid w:val="00BE26B4"/>
    <w:rsid w:val="00BE29D0"/>
    <w:rsid w:val="00BE2A43"/>
    <w:rsid w:val="00BE2D80"/>
    <w:rsid w:val="00BE3095"/>
    <w:rsid w:val="00BE3598"/>
    <w:rsid w:val="00BE3A6D"/>
    <w:rsid w:val="00BE3AF5"/>
    <w:rsid w:val="00BE4124"/>
    <w:rsid w:val="00BE4336"/>
    <w:rsid w:val="00BE569B"/>
    <w:rsid w:val="00BE57FA"/>
    <w:rsid w:val="00BE58AB"/>
    <w:rsid w:val="00BE5FF5"/>
    <w:rsid w:val="00BE6767"/>
    <w:rsid w:val="00BE67B2"/>
    <w:rsid w:val="00BE6F1F"/>
    <w:rsid w:val="00BE788B"/>
    <w:rsid w:val="00BF0720"/>
    <w:rsid w:val="00BF0DD7"/>
    <w:rsid w:val="00BF17F9"/>
    <w:rsid w:val="00BF197B"/>
    <w:rsid w:val="00BF2000"/>
    <w:rsid w:val="00BF20A1"/>
    <w:rsid w:val="00BF21CE"/>
    <w:rsid w:val="00BF2381"/>
    <w:rsid w:val="00BF259D"/>
    <w:rsid w:val="00BF268C"/>
    <w:rsid w:val="00BF26C9"/>
    <w:rsid w:val="00BF26E5"/>
    <w:rsid w:val="00BF2886"/>
    <w:rsid w:val="00BF2B71"/>
    <w:rsid w:val="00BF2FA3"/>
    <w:rsid w:val="00BF2FE1"/>
    <w:rsid w:val="00BF3368"/>
    <w:rsid w:val="00BF3BFC"/>
    <w:rsid w:val="00BF4430"/>
    <w:rsid w:val="00BF496F"/>
    <w:rsid w:val="00BF52A3"/>
    <w:rsid w:val="00BF5B0F"/>
    <w:rsid w:val="00BF65B4"/>
    <w:rsid w:val="00BF6A73"/>
    <w:rsid w:val="00BF6C2D"/>
    <w:rsid w:val="00BF6D85"/>
    <w:rsid w:val="00BF74E6"/>
    <w:rsid w:val="00BF7652"/>
    <w:rsid w:val="00C00217"/>
    <w:rsid w:val="00C003CE"/>
    <w:rsid w:val="00C00419"/>
    <w:rsid w:val="00C00516"/>
    <w:rsid w:val="00C00AA0"/>
    <w:rsid w:val="00C00B93"/>
    <w:rsid w:val="00C00EAF"/>
    <w:rsid w:val="00C00F96"/>
    <w:rsid w:val="00C01E04"/>
    <w:rsid w:val="00C020A6"/>
    <w:rsid w:val="00C020CF"/>
    <w:rsid w:val="00C02580"/>
    <w:rsid w:val="00C02A40"/>
    <w:rsid w:val="00C02B2B"/>
    <w:rsid w:val="00C030F2"/>
    <w:rsid w:val="00C03154"/>
    <w:rsid w:val="00C03B4C"/>
    <w:rsid w:val="00C03BD6"/>
    <w:rsid w:val="00C03C0A"/>
    <w:rsid w:val="00C041F8"/>
    <w:rsid w:val="00C047B4"/>
    <w:rsid w:val="00C047CE"/>
    <w:rsid w:val="00C04A4E"/>
    <w:rsid w:val="00C050C0"/>
    <w:rsid w:val="00C05958"/>
    <w:rsid w:val="00C06958"/>
    <w:rsid w:val="00C06A99"/>
    <w:rsid w:val="00C07441"/>
    <w:rsid w:val="00C07782"/>
    <w:rsid w:val="00C077F6"/>
    <w:rsid w:val="00C07FA1"/>
    <w:rsid w:val="00C10044"/>
    <w:rsid w:val="00C10372"/>
    <w:rsid w:val="00C10B07"/>
    <w:rsid w:val="00C10DC8"/>
    <w:rsid w:val="00C111E0"/>
    <w:rsid w:val="00C1188E"/>
    <w:rsid w:val="00C118F9"/>
    <w:rsid w:val="00C12242"/>
    <w:rsid w:val="00C126F1"/>
    <w:rsid w:val="00C12C06"/>
    <w:rsid w:val="00C133C0"/>
    <w:rsid w:val="00C135CC"/>
    <w:rsid w:val="00C13F65"/>
    <w:rsid w:val="00C14AC5"/>
    <w:rsid w:val="00C14B98"/>
    <w:rsid w:val="00C14D1E"/>
    <w:rsid w:val="00C15F6A"/>
    <w:rsid w:val="00C16486"/>
    <w:rsid w:val="00C16558"/>
    <w:rsid w:val="00C17521"/>
    <w:rsid w:val="00C17555"/>
    <w:rsid w:val="00C1779F"/>
    <w:rsid w:val="00C179C0"/>
    <w:rsid w:val="00C2062D"/>
    <w:rsid w:val="00C20791"/>
    <w:rsid w:val="00C20B0F"/>
    <w:rsid w:val="00C20CD7"/>
    <w:rsid w:val="00C20D18"/>
    <w:rsid w:val="00C20EF4"/>
    <w:rsid w:val="00C21077"/>
    <w:rsid w:val="00C21980"/>
    <w:rsid w:val="00C219E1"/>
    <w:rsid w:val="00C21CFD"/>
    <w:rsid w:val="00C224C5"/>
    <w:rsid w:val="00C22C7E"/>
    <w:rsid w:val="00C2374A"/>
    <w:rsid w:val="00C24B65"/>
    <w:rsid w:val="00C24C4C"/>
    <w:rsid w:val="00C24DF1"/>
    <w:rsid w:val="00C257D7"/>
    <w:rsid w:val="00C257ED"/>
    <w:rsid w:val="00C25D17"/>
    <w:rsid w:val="00C261D1"/>
    <w:rsid w:val="00C26551"/>
    <w:rsid w:val="00C26A83"/>
    <w:rsid w:val="00C26A9A"/>
    <w:rsid w:val="00C2736C"/>
    <w:rsid w:val="00C27646"/>
    <w:rsid w:val="00C27661"/>
    <w:rsid w:val="00C27B62"/>
    <w:rsid w:val="00C27E2C"/>
    <w:rsid w:val="00C27F57"/>
    <w:rsid w:val="00C30184"/>
    <w:rsid w:val="00C305BA"/>
    <w:rsid w:val="00C307C7"/>
    <w:rsid w:val="00C3127B"/>
    <w:rsid w:val="00C31386"/>
    <w:rsid w:val="00C31B8E"/>
    <w:rsid w:val="00C31D96"/>
    <w:rsid w:val="00C31E3E"/>
    <w:rsid w:val="00C3236F"/>
    <w:rsid w:val="00C32408"/>
    <w:rsid w:val="00C32D8F"/>
    <w:rsid w:val="00C33263"/>
    <w:rsid w:val="00C334F8"/>
    <w:rsid w:val="00C3371F"/>
    <w:rsid w:val="00C33AB0"/>
    <w:rsid w:val="00C33C77"/>
    <w:rsid w:val="00C33EFF"/>
    <w:rsid w:val="00C33F51"/>
    <w:rsid w:val="00C343D4"/>
    <w:rsid w:val="00C344F6"/>
    <w:rsid w:val="00C34505"/>
    <w:rsid w:val="00C34CCF"/>
    <w:rsid w:val="00C35275"/>
    <w:rsid w:val="00C35301"/>
    <w:rsid w:val="00C3619E"/>
    <w:rsid w:val="00C3669B"/>
    <w:rsid w:val="00C36EFB"/>
    <w:rsid w:val="00C36F3D"/>
    <w:rsid w:val="00C371F8"/>
    <w:rsid w:val="00C37288"/>
    <w:rsid w:val="00C3747F"/>
    <w:rsid w:val="00C377F0"/>
    <w:rsid w:val="00C400D1"/>
    <w:rsid w:val="00C403DA"/>
    <w:rsid w:val="00C40A65"/>
    <w:rsid w:val="00C40F62"/>
    <w:rsid w:val="00C41C84"/>
    <w:rsid w:val="00C41D13"/>
    <w:rsid w:val="00C41D3A"/>
    <w:rsid w:val="00C41F99"/>
    <w:rsid w:val="00C41FB8"/>
    <w:rsid w:val="00C4240B"/>
    <w:rsid w:val="00C43A39"/>
    <w:rsid w:val="00C43A7C"/>
    <w:rsid w:val="00C43CEB"/>
    <w:rsid w:val="00C43CFB"/>
    <w:rsid w:val="00C442F1"/>
    <w:rsid w:val="00C4436D"/>
    <w:rsid w:val="00C444F0"/>
    <w:rsid w:val="00C44578"/>
    <w:rsid w:val="00C45553"/>
    <w:rsid w:val="00C45821"/>
    <w:rsid w:val="00C45AD6"/>
    <w:rsid w:val="00C460A3"/>
    <w:rsid w:val="00C462C7"/>
    <w:rsid w:val="00C464B1"/>
    <w:rsid w:val="00C466DD"/>
    <w:rsid w:val="00C468E3"/>
    <w:rsid w:val="00C46C63"/>
    <w:rsid w:val="00C46CDB"/>
    <w:rsid w:val="00C4712B"/>
    <w:rsid w:val="00C4728F"/>
    <w:rsid w:val="00C47721"/>
    <w:rsid w:val="00C477D3"/>
    <w:rsid w:val="00C4793B"/>
    <w:rsid w:val="00C4797D"/>
    <w:rsid w:val="00C47DA6"/>
    <w:rsid w:val="00C50340"/>
    <w:rsid w:val="00C505D6"/>
    <w:rsid w:val="00C50BB6"/>
    <w:rsid w:val="00C50F39"/>
    <w:rsid w:val="00C512CA"/>
    <w:rsid w:val="00C513A7"/>
    <w:rsid w:val="00C51BA6"/>
    <w:rsid w:val="00C51FD5"/>
    <w:rsid w:val="00C53559"/>
    <w:rsid w:val="00C53877"/>
    <w:rsid w:val="00C53D19"/>
    <w:rsid w:val="00C53E99"/>
    <w:rsid w:val="00C53F98"/>
    <w:rsid w:val="00C54471"/>
    <w:rsid w:val="00C55961"/>
    <w:rsid w:val="00C601E8"/>
    <w:rsid w:val="00C60279"/>
    <w:rsid w:val="00C60375"/>
    <w:rsid w:val="00C603FA"/>
    <w:rsid w:val="00C6063C"/>
    <w:rsid w:val="00C606F1"/>
    <w:rsid w:val="00C60D0D"/>
    <w:rsid w:val="00C60E3C"/>
    <w:rsid w:val="00C61004"/>
    <w:rsid w:val="00C6113D"/>
    <w:rsid w:val="00C61200"/>
    <w:rsid w:val="00C619A4"/>
    <w:rsid w:val="00C6236F"/>
    <w:rsid w:val="00C62E1C"/>
    <w:rsid w:val="00C63859"/>
    <w:rsid w:val="00C63E7A"/>
    <w:rsid w:val="00C63F05"/>
    <w:rsid w:val="00C64270"/>
    <w:rsid w:val="00C644CE"/>
    <w:rsid w:val="00C648B9"/>
    <w:rsid w:val="00C64FF1"/>
    <w:rsid w:val="00C6574E"/>
    <w:rsid w:val="00C65BE4"/>
    <w:rsid w:val="00C661E3"/>
    <w:rsid w:val="00C66205"/>
    <w:rsid w:val="00C668B8"/>
    <w:rsid w:val="00C66A19"/>
    <w:rsid w:val="00C66C0E"/>
    <w:rsid w:val="00C66F9B"/>
    <w:rsid w:val="00C67D67"/>
    <w:rsid w:val="00C70871"/>
    <w:rsid w:val="00C70A5D"/>
    <w:rsid w:val="00C70AF0"/>
    <w:rsid w:val="00C7128A"/>
    <w:rsid w:val="00C715D7"/>
    <w:rsid w:val="00C71BB4"/>
    <w:rsid w:val="00C71CB0"/>
    <w:rsid w:val="00C71E54"/>
    <w:rsid w:val="00C71FB3"/>
    <w:rsid w:val="00C72077"/>
    <w:rsid w:val="00C72248"/>
    <w:rsid w:val="00C72A8A"/>
    <w:rsid w:val="00C72D9F"/>
    <w:rsid w:val="00C7390F"/>
    <w:rsid w:val="00C739A3"/>
    <w:rsid w:val="00C74425"/>
    <w:rsid w:val="00C74502"/>
    <w:rsid w:val="00C74537"/>
    <w:rsid w:val="00C7494F"/>
    <w:rsid w:val="00C74B63"/>
    <w:rsid w:val="00C74B90"/>
    <w:rsid w:val="00C75C6E"/>
    <w:rsid w:val="00C75D91"/>
    <w:rsid w:val="00C761D6"/>
    <w:rsid w:val="00C77855"/>
    <w:rsid w:val="00C778E8"/>
    <w:rsid w:val="00C80944"/>
    <w:rsid w:val="00C80963"/>
    <w:rsid w:val="00C809AB"/>
    <w:rsid w:val="00C81410"/>
    <w:rsid w:val="00C81C17"/>
    <w:rsid w:val="00C82164"/>
    <w:rsid w:val="00C8221A"/>
    <w:rsid w:val="00C8263E"/>
    <w:rsid w:val="00C82E3D"/>
    <w:rsid w:val="00C82E51"/>
    <w:rsid w:val="00C82F1F"/>
    <w:rsid w:val="00C83332"/>
    <w:rsid w:val="00C833F7"/>
    <w:rsid w:val="00C83F91"/>
    <w:rsid w:val="00C84068"/>
    <w:rsid w:val="00C84534"/>
    <w:rsid w:val="00C84677"/>
    <w:rsid w:val="00C8499E"/>
    <w:rsid w:val="00C84EE0"/>
    <w:rsid w:val="00C856EA"/>
    <w:rsid w:val="00C859BD"/>
    <w:rsid w:val="00C85B2C"/>
    <w:rsid w:val="00C8678A"/>
    <w:rsid w:val="00C86A69"/>
    <w:rsid w:val="00C86DA9"/>
    <w:rsid w:val="00C8711F"/>
    <w:rsid w:val="00C87614"/>
    <w:rsid w:val="00C90361"/>
    <w:rsid w:val="00C905A4"/>
    <w:rsid w:val="00C9061A"/>
    <w:rsid w:val="00C90B35"/>
    <w:rsid w:val="00C9189D"/>
    <w:rsid w:val="00C91BFD"/>
    <w:rsid w:val="00C9274F"/>
    <w:rsid w:val="00C9292D"/>
    <w:rsid w:val="00C92A47"/>
    <w:rsid w:val="00C92BB2"/>
    <w:rsid w:val="00C92D7E"/>
    <w:rsid w:val="00C93550"/>
    <w:rsid w:val="00C939FF"/>
    <w:rsid w:val="00C93BEE"/>
    <w:rsid w:val="00C94926"/>
    <w:rsid w:val="00C94CDC"/>
    <w:rsid w:val="00C95DCF"/>
    <w:rsid w:val="00C96877"/>
    <w:rsid w:val="00C96DFD"/>
    <w:rsid w:val="00C975F4"/>
    <w:rsid w:val="00CA0D29"/>
    <w:rsid w:val="00CA18A0"/>
    <w:rsid w:val="00CA18D5"/>
    <w:rsid w:val="00CA2022"/>
    <w:rsid w:val="00CA24A5"/>
    <w:rsid w:val="00CA275A"/>
    <w:rsid w:val="00CA2862"/>
    <w:rsid w:val="00CA3211"/>
    <w:rsid w:val="00CA421B"/>
    <w:rsid w:val="00CA42B6"/>
    <w:rsid w:val="00CA4B7F"/>
    <w:rsid w:val="00CA4BE9"/>
    <w:rsid w:val="00CA4C6C"/>
    <w:rsid w:val="00CA5050"/>
    <w:rsid w:val="00CA5C4C"/>
    <w:rsid w:val="00CA5FEB"/>
    <w:rsid w:val="00CA628F"/>
    <w:rsid w:val="00CA6B10"/>
    <w:rsid w:val="00CA76FE"/>
    <w:rsid w:val="00CA7C29"/>
    <w:rsid w:val="00CB025B"/>
    <w:rsid w:val="00CB10C5"/>
    <w:rsid w:val="00CB181F"/>
    <w:rsid w:val="00CB1B0E"/>
    <w:rsid w:val="00CB2244"/>
    <w:rsid w:val="00CB40BA"/>
    <w:rsid w:val="00CB4328"/>
    <w:rsid w:val="00CB4784"/>
    <w:rsid w:val="00CB47AB"/>
    <w:rsid w:val="00CB48F6"/>
    <w:rsid w:val="00CB4C24"/>
    <w:rsid w:val="00CB4FF3"/>
    <w:rsid w:val="00CB5948"/>
    <w:rsid w:val="00CB59E4"/>
    <w:rsid w:val="00CB639C"/>
    <w:rsid w:val="00CB67D3"/>
    <w:rsid w:val="00CB71FA"/>
    <w:rsid w:val="00CB7219"/>
    <w:rsid w:val="00CC0B00"/>
    <w:rsid w:val="00CC0E14"/>
    <w:rsid w:val="00CC0ED3"/>
    <w:rsid w:val="00CC183B"/>
    <w:rsid w:val="00CC1B10"/>
    <w:rsid w:val="00CC1BD2"/>
    <w:rsid w:val="00CC1EED"/>
    <w:rsid w:val="00CC2814"/>
    <w:rsid w:val="00CC31C5"/>
    <w:rsid w:val="00CC32CF"/>
    <w:rsid w:val="00CC342B"/>
    <w:rsid w:val="00CC37C1"/>
    <w:rsid w:val="00CC3BD4"/>
    <w:rsid w:val="00CC3BEE"/>
    <w:rsid w:val="00CC3E51"/>
    <w:rsid w:val="00CC42D1"/>
    <w:rsid w:val="00CC43B6"/>
    <w:rsid w:val="00CC4A37"/>
    <w:rsid w:val="00CC4D98"/>
    <w:rsid w:val="00CC4F37"/>
    <w:rsid w:val="00CC543B"/>
    <w:rsid w:val="00CC602C"/>
    <w:rsid w:val="00CC6169"/>
    <w:rsid w:val="00CC65A5"/>
    <w:rsid w:val="00CC7318"/>
    <w:rsid w:val="00CC738B"/>
    <w:rsid w:val="00CC78BB"/>
    <w:rsid w:val="00CD0169"/>
    <w:rsid w:val="00CD0490"/>
    <w:rsid w:val="00CD074D"/>
    <w:rsid w:val="00CD0D02"/>
    <w:rsid w:val="00CD1810"/>
    <w:rsid w:val="00CD2388"/>
    <w:rsid w:val="00CD242C"/>
    <w:rsid w:val="00CD2684"/>
    <w:rsid w:val="00CD2BCB"/>
    <w:rsid w:val="00CD3B82"/>
    <w:rsid w:val="00CD4000"/>
    <w:rsid w:val="00CD451E"/>
    <w:rsid w:val="00CD4A76"/>
    <w:rsid w:val="00CD4BF0"/>
    <w:rsid w:val="00CD4F67"/>
    <w:rsid w:val="00CD5272"/>
    <w:rsid w:val="00CD5884"/>
    <w:rsid w:val="00CD5C9A"/>
    <w:rsid w:val="00CD67F3"/>
    <w:rsid w:val="00CD6B3A"/>
    <w:rsid w:val="00CD6C25"/>
    <w:rsid w:val="00CD6CAA"/>
    <w:rsid w:val="00CD6D16"/>
    <w:rsid w:val="00CD6F5F"/>
    <w:rsid w:val="00CD702E"/>
    <w:rsid w:val="00CD7502"/>
    <w:rsid w:val="00CD772F"/>
    <w:rsid w:val="00CD7D24"/>
    <w:rsid w:val="00CE0429"/>
    <w:rsid w:val="00CE0B56"/>
    <w:rsid w:val="00CE0C49"/>
    <w:rsid w:val="00CE1146"/>
    <w:rsid w:val="00CE1204"/>
    <w:rsid w:val="00CE1CFD"/>
    <w:rsid w:val="00CE2234"/>
    <w:rsid w:val="00CE2852"/>
    <w:rsid w:val="00CE3155"/>
    <w:rsid w:val="00CE3159"/>
    <w:rsid w:val="00CE3398"/>
    <w:rsid w:val="00CE3949"/>
    <w:rsid w:val="00CE408C"/>
    <w:rsid w:val="00CE45A0"/>
    <w:rsid w:val="00CE4BBB"/>
    <w:rsid w:val="00CE4F03"/>
    <w:rsid w:val="00CE50B7"/>
    <w:rsid w:val="00CE50C6"/>
    <w:rsid w:val="00CE5774"/>
    <w:rsid w:val="00CE6496"/>
    <w:rsid w:val="00CE64AD"/>
    <w:rsid w:val="00CE6745"/>
    <w:rsid w:val="00CE6846"/>
    <w:rsid w:val="00CE6C20"/>
    <w:rsid w:val="00CE7D42"/>
    <w:rsid w:val="00CF0352"/>
    <w:rsid w:val="00CF047F"/>
    <w:rsid w:val="00CF0568"/>
    <w:rsid w:val="00CF0C43"/>
    <w:rsid w:val="00CF0C78"/>
    <w:rsid w:val="00CF117C"/>
    <w:rsid w:val="00CF12A8"/>
    <w:rsid w:val="00CF13B0"/>
    <w:rsid w:val="00CF16E7"/>
    <w:rsid w:val="00CF1DDA"/>
    <w:rsid w:val="00CF1E9F"/>
    <w:rsid w:val="00CF21E3"/>
    <w:rsid w:val="00CF22E0"/>
    <w:rsid w:val="00CF25FF"/>
    <w:rsid w:val="00CF2761"/>
    <w:rsid w:val="00CF2C53"/>
    <w:rsid w:val="00CF33AA"/>
    <w:rsid w:val="00CF39E7"/>
    <w:rsid w:val="00CF4170"/>
    <w:rsid w:val="00CF42FF"/>
    <w:rsid w:val="00CF47E2"/>
    <w:rsid w:val="00CF57BA"/>
    <w:rsid w:val="00CF582C"/>
    <w:rsid w:val="00CF5A01"/>
    <w:rsid w:val="00CF5B03"/>
    <w:rsid w:val="00CF63B4"/>
    <w:rsid w:val="00CF6463"/>
    <w:rsid w:val="00CF6640"/>
    <w:rsid w:val="00CF6B23"/>
    <w:rsid w:val="00CF6C95"/>
    <w:rsid w:val="00CF6CBC"/>
    <w:rsid w:val="00CF6E76"/>
    <w:rsid w:val="00CF74E3"/>
    <w:rsid w:val="00D000E1"/>
    <w:rsid w:val="00D011E0"/>
    <w:rsid w:val="00D01269"/>
    <w:rsid w:val="00D014A9"/>
    <w:rsid w:val="00D01B14"/>
    <w:rsid w:val="00D0294F"/>
    <w:rsid w:val="00D02D08"/>
    <w:rsid w:val="00D02E73"/>
    <w:rsid w:val="00D03809"/>
    <w:rsid w:val="00D038B1"/>
    <w:rsid w:val="00D039FD"/>
    <w:rsid w:val="00D03FED"/>
    <w:rsid w:val="00D0413A"/>
    <w:rsid w:val="00D04799"/>
    <w:rsid w:val="00D04E10"/>
    <w:rsid w:val="00D04F34"/>
    <w:rsid w:val="00D05EC9"/>
    <w:rsid w:val="00D060BE"/>
    <w:rsid w:val="00D062BF"/>
    <w:rsid w:val="00D06711"/>
    <w:rsid w:val="00D06A9B"/>
    <w:rsid w:val="00D06C22"/>
    <w:rsid w:val="00D072D3"/>
    <w:rsid w:val="00D076A4"/>
    <w:rsid w:val="00D07896"/>
    <w:rsid w:val="00D07B4D"/>
    <w:rsid w:val="00D07BBF"/>
    <w:rsid w:val="00D1026F"/>
    <w:rsid w:val="00D10E15"/>
    <w:rsid w:val="00D10E3F"/>
    <w:rsid w:val="00D114B1"/>
    <w:rsid w:val="00D11673"/>
    <w:rsid w:val="00D11AC1"/>
    <w:rsid w:val="00D12003"/>
    <w:rsid w:val="00D122D3"/>
    <w:rsid w:val="00D123DD"/>
    <w:rsid w:val="00D126DC"/>
    <w:rsid w:val="00D12B22"/>
    <w:rsid w:val="00D130EA"/>
    <w:rsid w:val="00D1326A"/>
    <w:rsid w:val="00D1327D"/>
    <w:rsid w:val="00D136ED"/>
    <w:rsid w:val="00D13899"/>
    <w:rsid w:val="00D13D7B"/>
    <w:rsid w:val="00D143B7"/>
    <w:rsid w:val="00D144C0"/>
    <w:rsid w:val="00D148C5"/>
    <w:rsid w:val="00D14A29"/>
    <w:rsid w:val="00D15AFB"/>
    <w:rsid w:val="00D16688"/>
    <w:rsid w:val="00D16BA3"/>
    <w:rsid w:val="00D16C27"/>
    <w:rsid w:val="00D1709D"/>
    <w:rsid w:val="00D17D82"/>
    <w:rsid w:val="00D20454"/>
    <w:rsid w:val="00D204C0"/>
    <w:rsid w:val="00D20AA6"/>
    <w:rsid w:val="00D20DF9"/>
    <w:rsid w:val="00D212F5"/>
    <w:rsid w:val="00D21587"/>
    <w:rsid w:val="00D21E58"/>
    <w:rsid w:val="00D21E9A"/>
    <w:rsid w:val="00D224B5"/>
    <w:rsid w:val="00D22733"/>
    <w:rsid w:val="00D22B67"/>
    <w:rsid w:val="00D22CE5"/>
    <w:rsid w:val="00D23314"/>
    <w:rsid w:val="00D235EA"/>
    <w:rsid w:val="00D23DB7"/>
    <w:rsid w:val="00D2406E"/>
    <w:rsid w:val="00D241BA"/>
    <w:rsid w:val="00D24561"/>
    <w:rsid w:val="00D24772"/>
    <w:rsid w:val="00D24AC6"/>
    <w:rsid w:val="00D2514C"/>
    <w:rsid w:val="00D251C3"/>
    <w:rsid w:val="00D264F8"/>
    <w:rsid w:val="00D26A66"/>
    <w:rsid w:val="00D2773F"/>
    <w:rsid w:val="00D2782F"/>
    <w:rsid w:val="00D27A67"/>
    <w:rsid w:val="00D27DA4"/>
    <w:rsid w:val="00D30083"/>
    <w:rsid w:val="00D30119"/>
    <w:rsid w:val="00D305FA"/>
    <w:rsid w:val="00D30C43"/>
    <w:rsid w:val="00D30DD3"/>
    <w:rsid w:val="00D3180B"/>
    <w:rsid w:val="00D3224E"/>
    <w:rsid w:val="00D32450"/>
    <w:rsid w:val="00D32A3D"/>
    <w:rsid w:val="00D32F1F"/>
    <w:rsid w:val="00D338D7"/>
    <w:rsid w:val="00D33C58"/>
    <w:rsid w:val="00D34151"/>
    <w:rsid w:val="00D343B8"/>
    <w:rsid w:val="00D345AF"/>
    <w:rsid w:val="00D34983"/>
    <w:rsid w:val="00D34D2F"/>
    <w:rsid w:val="00D34EA2"/>
    <w:rsid w:val="00D35137"/>
    <w:rsid w:val="00D35357"/>
    <w:rsid w:val="00D35EDA"/>
    <w:rsid w:val="00D3601D"/>
    <w:rsid w:val="00D361B0"/>
    <w:rsid w:val="00D3623A"/>
    <w:rsid w:val="00D3672E"/>
    <w:rsid w:val="00D3699D"/>
    <w:rsid w:val="00D37085"/>
    <w:rsid w:val="00D3725F"/>
    <w:rsid w:val="00D375FD"/>
    <w:rsid w:val="00D37BD3"/>
    <w:rsid w:val="00D37C50"/>
    <w:rsid w:val="00D4015C"/>
    <w:rsid w:val="00D40207"/>
    <w:rsid w:val="00D40B0B"/>
    <w:rsid w:val="00D40D83"/>
    <w:rsid w:val="00D41032"/>
    <w:rsid w:val="00D41A48"/>
    <w:rsid w:val="00D42A66"/>
    <w:rsid w:val="00D42A94"/>
    <w:rsid w:val="00D42DD4"/>
    <w:rsid w:val="00D430BE"/>
    <w:rsid w:val="00D43300"/>
    <w:rsid w:val="00D43AC0"/>
    <w:rsid w:val="00D43B9D"/>
    <w:rsid w:val="00D44D4E"/>
    <w:rsid w:val="00D44DFD"/>
    <w:rsid w:val="00D44ECA"/>
    <w:rsid w:val="00D45A2D"/>
    <w:rsid w:val="00D45EF2"/>
    <w:rsid w:val="00D45F82"/>
    <w:rsid w:val="00D46197"/>
    <w:rsid w:val="00D46801"/>
    <w:rsid w:val="00D477E7"/>
    <w:rsid w:val="00D47D58"/>
    <w:rsid w:val="00D5095F"/>
    <w:rsid w:val="00D509A2"/>
    <w:rsid w:val="00D51EE0"/>
    <w:rsid w:val="00D51F3B"/>
    <w:rsid w:val="00D523D7"/>
    <w:rsid w:val="00D524AB"/>
    <w:rsid w:val="00D52AB9"/>
    <w:rsid w:val="00D52DE2"/>
    <w:rsid w:val="00D52FA7"/>
    <w:rsid w:val="00D53B6C"/>
    <w:rsid w:val="00D55D6A"/>
    <w:rsid w:val="00D56065"/>
    <w:rsid w:val="00D56207"/>
    <w:rsid w:val="00D5665F"/>
    <w:rsid w:val="00D56AEE"/>
    <w:rsid w:val="00D56CE9"/>
    <w:rsid w:val="00D56CFD"/>
    <w:rsid w:val="00D56E3D"/>
    <w:rsid w:val="00D572BA"/>
    <w:rsid w:val="00D57314"/>
    <w:rsid w:val="00D576D4"/>
    <w:rsid w:val="00D577C5"/>
    <w:rsid w:val="00D57AE4"/>
    <w:rsid w:val="00D57D57"/>
    <w:rsid w:val="00D57DBF"/>
    <w:rsid w:val="00D60ED3"/>
    <w:rsid w:val="00D62BF7"/>
    <w:rsid w:val="00D62D9F"/>
    <w:rsid w:val="00D63832"/>
    <w:rsid w:val="00D63900"/>
    <w:rsid w:val="00D63E65"/>
    <w:rsid w:val="00D63FFB"/>
    <w:rsid w:val="00D64B4A"/>
    <w:rsid w:val="00D64D42"/>
    <w:rsid w:val="00D654AC"/>
    <w:rsid w:val="00D65704"/>
    <w:rsid w:val="00D6573C"/>
    <w:rsid w:val="00D65876"/>
    <w:rsid w:val="00D65D5F"/>
    <w:rsid w:val="00D660B1"/>
    <w:rsid w:val="00D660F7"/>
    <w:rsid w:val="00D6646C"/>
    <w:rsid w:val="00D66E61"/>
    <w:rsid w:val="00D674C6"/>
    <w:rsid w:val="00D67521"/>
    <w:rsid w:val="00D677E6"/>
    <w:rsid w:val="00D67E7F"/>
    <w:rsid w:val="00D701E0"/>
    <w:rsid w:val="00D70392"/>
    <w:rsid w:val="00D7060D"/>
    <w:rsid w:val="00D7146C"/>
    <w:rsid w:val="00D720DF"/>
    <w:rsid w:val="00D7213B"/>
    <w:rsid w:val="00D723B0"/>
    <w:rsid w:val="00D734E9"/>
    <w:rsid w:val="00D75735"/>
    <w:rsid w:val="00D75B43"/>
    <w:rsid w:val="00D75BE1"/>
    <w:rsid w:val="00D75F30"/>
    <w:rsid w:val="00D764E5"/>
    <w:rsid w:val="00D769E6"/>
    <w:rsid w:val="00D76C5E"/>
    <w:rsid w:val="00D8078F"/>
    <w:rsid w:val="00D817AC"/>
    <w:rsid w:val="00D81C3C"/>
    <w:rsid w:val="00D81D66"/>
    <w:rsid w:val="00D81E89"/>
    <w:rsid w:val="00D82632"/>
    <w:rsid w:val="00D82759"/>
    <w:rsid w:val="00D82F63"/>
    <w:rsid w:val="00D8377C"/>
    <w:rsid w:val="00D83E10"/>
    <w:rsid w:val="00D84766"/>
    <w:rsid w:val="00D84F17"/>
    <w:rsid w:val="00D85D3C"/>
    <w:rsid w:val="00D85F5A"/>
    <w:rsid w:val="00D85F5D"/>
    <w:rsid w:val="00D85F6F"/>
    <w:rsid w:val="00D86652"/>
    <w:rsid w:val="00D86702"/>
    <w:rsid w:val="00D86BF5"/>
    <w:rsid w:val="00D8733C"/>
    <w:rsid w:val="00D87754"/>
    <w:rsid w:val="00D87E18"/>
    <w:rsid w:val="00D90194"/>
    <w:rsid w:val="00D90229"/>
    <w:rsid w:val="00D90496"/>
    <w:rsid w:val="00D90650"/>
    <w:rsid w:val="00D909FD"/>
    <w:rsid w:val="00D90A5D"/>
    <w:rsid w:val="00D90D4F"/>
    <w:rsid w:val="00D90F3C"/>
    <w:rsid w:val="00D91072"/>
    <w:rsid w:val="00D917F8"/>
    <w:rsid w:val="00D9188D"/>
    <w:rsid w:val="00D919CA"/>
    <w:rsid w:val="00D92131"/>
    <w:rsid w:val="00D921C9"/>
    <w:rsid w:val="00D9247D"/>
    <w:rsid w:val="00D92720"/>
    <w:rsid w:val="00D92D2D"/>
    <w:rsid w:val="00D93010"/>
    <w:rsid w:val="00D93380"/>
    <w:rsid w:val="00D935A0"/>
    <w:rsid w:val="00D93D0C"/>
    <w:rsid w:val="00D9461B"/>
    <w:rsid w:val="00D94642"/>
    <w:rsid w:val="00D94707"/>
    <w:rsid w:val="00D94B7B"/>
    <w:rsid w:val="00D94CFE"/>
    <w:rsid w:val="00D94E95"/>
    <w:rsid w:val="00D9552F"/>
    <w:rsid w:val="00D95C41"/>
    <w:rsid w:val="00D95FEE"/>
    <w:rsid w:val="00D964D8"/>
    <w:rsid w:val="00D966B0"/>
    <w:rsid w:val="00D96913"/>
    <w:rsid w:val="00D96A69"/>
    <w:rsid w:val="00D96E49"/>
    <w:rsid w:val="00D96EC7"/>
    <w:rsid w:val="00D975A6"/>
    <w:rsid w:val="00D97AAA"/>
    <w:rsid w:val="00D97B57"/>
    <w:rsid w:val="00D97BD8"/>
    <w:rsid w:val="00D97CB1"/>
    <w:rsid w:val="00D97D8E"/>
    <w:rsid w:val="00DA028C"/>
    <w:rsid w:val="00DA0D6F"/>
    <w:rsid w:val="00DA0E38"/>
    <w:rsid w:val="00DA1832"/>
    <w:rsid w:val="00DA1C49"/>
    <w:rsid w:val="00DA1D33"/>
    <w:rsid w:val="00DA1E8B"/>
    <w:rsid w:val="00DA2342"/>
    <w:rsid w:val="00DA23B1"/>
    <w:rsid w:val="00DA292F"/>
    <w:rsid w:val="00DA2F32"/>
    <w:rsid w:val="00DA3119"/>
    <w:rsid w:val="00DA3337"/>
    <w:rsid w:val="00DA3CA3"/>
    <w:rsid w:val="00DA41DF"/>
    <w:rsid w:val="00DA42B1"/>
    <w:rsid w:val="00DA4603"/>
    <w:rsid w:val="00DA46B9"/>
    <w:rsid w:val="00DA55D5"/>
    <w:rsid w:val="00DA5D50"/>
    <w:rsid w:val="00DA68C5"/>
    <w:rsid w:val="00DA6E10"/>
    <w:rsid w:val="00DA7D5C"/>
    <w:rsid w:val="00DB0101"/>
    <w:rsid w:val="00DB0B7F"/>
    <w:rsid w:val="00DB1C9A"/>
    <w:rsid w:val="00DB1F3F"/>
    <w:rsid w:val="00DB20F3"/>
    <w:rsid w:val="00DB271E"/>
    <w:rsid w:val="00DB29CD"/>
    <w:rsid w:val="00DB34D4"/>
    <w:rsid w:val="00DB3BC9"/>
    <w:rsid w:val="00DB3C14"/>
    <w:rsid w:val="00DB47C4"/>
    <w:rsid w:val="00DB496E"/>
    <w:rsid w:val="00DB4A9F"/>
    <w:rsid w:val="00DB4AF2"/>
    <w:rsid w:val="00DB4BA9"/>
    <w:rsid w:val="00DB4D6C"/>
    <w:rsid w:val="00DB5198"/>
    <w:rsid w:val="00DB529D"/>
    <w:rsid w:val="00DB532F"/>
    <w:rsid w:val="00DB5AC9"/>
    <w:rsid w:val="00DB6EC6"/>
    <w:rsid w:val="00DB6F25"/>
    <w:rsid w:val="00DB6F9A"/>
    <w:rsid w:val="00DB73CA"/>
    <w:rsid w:val="00DC06AD"/>
    <w:rsid w:val="00DC0A33"/>
    <w:rsid w:val="00DC100A"/>
    <w:rsid w:val="00DC1671"/>
    <w:rsid w:val="00DC169C"/>
    <w:rsid w:val="00DC18D0"/>
    <w:rsid w:val="00DC18DB"/>
    <w:rsid w:val="00DC1EEF"/>
    <w:rsid w:val="00DC2224"/>
    <w:rsid w:val="00DC2CE9"/>
    <w:rsid w:val="00DC2EBF"/>
    <w:rsid w:val="00DC333B"/>
    <w:rsid w:val="00DC3346"/>
    <w:rsid w:val="00DC377E"/>
    <w:rsid w:val="00DC4190"/>
    <w:rsid w:val="00DC46BF"/>
    <w:rsid w:val="00DC51EE"/>
    <w:rsid w:val="00DC54A8"/>
    <w:rsid w:val="00DC5AC5"/>
    <w:rsid w:val="00DC5F34"/>
    <w:rsid w:val="00DC6C73"/>
    <w:rsid w:val="00DC72CC"/>
    <w:rsid w:val="00DC7509"/>
    <w:rsid w:val="00DC775E"/>
    <w:rsid w:val="00DC7A2B"/>
    <w:rsid w:val="00DD03B4"/>
    <w:rsid w:val="00DD0405"/>
    <w:rsid w:val="00DD0539"/>
    <w:rsid w:val="00DD0705"/>
    <w:rsid w:val="00DD095C"/>
    <w:rsid w:val="00DD0A2A"/>
    <w:rsid w:val="00DD0BA8"/>
    <w:rsid w:val="00DD0CBD"/>
    <w:rsid w:val="00DD0D6C"/>
    <w:rsid w:val="00DD0DE2"/>
    <w:rsid w:val="00DD15C3"/>
    <w:rsid w:val="00DD1A45"/>
    <w:rsid w:val="00DD1A6C"/>
    <w:rsid w:val="00DD1A83"/>
    <w:rsid w:val="00DD1D65"/>
    <w:rsid w:val="00DD3036"/>
    <w:rsid w:val="00DD3461"/>
    <w:rsid w:val="00DD3A76"/>
    <w:rsid w:val="00DD3AE2"/>
    <w:rsid w:val="00DD3FBD"/>
    <w:rsid w:val="00DD4233"/>
    <w:rsid w:val="00DD4330"/>
    <w:rsid w:val="00DD43B4"/>
    <w:rsid w:val="00DD47CA"/>
    <w:rsid w:val="00DD4CE2"/>
    <w:rsid w:val="00DD591B"/>
    <w:rsid w:val="00DD5AFE"/>
    <w:rsid w:val="00DD5CA7"/>
    <w:rsid w:val="00DD5D85"/>
    <w:rsid w:val="00DD5FE4"/>
    <w:rsid w:val="00DD61C6"/>
    <w:rsid w:val="00DD67A2"/>
    <w:rsid w:val="00DD6EA7"/>
    <w:rsid w:val="00DD7558"/>
    <w:rsid w:val="00DD7E9B"/>
    <w:rsid w:val="00DE0279"/>
    <w:rsid w:val="00DE062A"/>
    <w:rsid w:val="00DE0878"/>
    <w:rsid w:val="00DE0B5E"/>
    <w:rsid w:val="00DE0FA1"/>
    <w:rsid w:val="00DE14E5"/>
    <w:rsid w:val="00DE16C7"/>
    <w:rsid w:val="00DE1AB8"/>
    <w:rsid w:val="00DE203E"/>
    <w:rsid w:val="00DE221E"/>
    <w:rsid w:val="00DE2D10"/>
    <w:rsid w:val="00DE2FF0"/>
    <w:rsid w:val="00DE3121"/>
    <w:rsid w:val="00DE367B"/>
    <w:rsid w:val="00DE3F08"/>
    <w:rsid w:val="00DE3F5B"/>
    <w:rsid w:val="00DE4048"/>
    <w:rsid w:val="00DE452F"/>
    <w:rsid w:val="00DE50A1"/>
    <w:rsid w:val="00DE5249"/>
    <w:rsid w:val="00DE59A9"/>
    <w:rsid w:val="00DE5C86"/>
    <w:rsid w:val="00DE5EC2"/>
    <w:rsid w:val="00DE650D"/>
    <w:rsid w:val="00DE6F1F"/>
    <w:rsid w:val="00DE70D3"/>
    <w:rsid w:val="00DE75E8"/>
    <w:rsid w:val="00DE767F"/>
    <w:rsid w:val="00DE7712"/>
    <w:rsid w:val="00DE7A04"/>
    <w:rsid w:val="00DE7B8E"/>
    <w:rsid w:val="00DE7DA4"/>
    <w:rsid w:val="00DE7DCB"/>
    <w:rsid w:val="00DE7E4E"/>
    <w:rsid w:val="00DF0011"/>
    <w:rsid w:val="00DF011F"/>
    <w:rsid w:val="00DF05C5"/>
    <w:rsid w:val="00DF0DBD"/>
    <w:rsid w:val="00DF10C0"/>
    <w:rsid w:val="00DF1CC4"/>
    <w:rsid w:val="00DF1EC8"/>
    <w:rsid w:val="00DF2271"/>
    <w:rsid w:val="00DF24D2"/>
    <w:rsid w:val="00DF2D89"/>
    <w:rsid w:val="00DF3969"/>
    <w:rsid w:val="00DF3DB6"/>
    <w:rsid w:val="00DF4114"/>
    <w:rsid w:val="00DF5347"/>
    <w:rsid w:val="00DF56B7"/>
    <w:rsid w:val="00DF5BB4"/>
    <w:rsid w:val="00DF5BE9"/>
    <w:rsid w:val="00DF5E42"/>
    <w:rsid w:val="00DF5F37"/>
    <w:rsid w:val="00DF667D"/>
    <w:rsid w:val="00DF66D2"/>
    <w:rsid w:val="00DF7522"/>
    <w:rsid w:val="00DF75E3"/>
    <w:rsid w:val="00E0036C"/>
    <w:rsid w:val="00E00F90"/>
    <w:rsid w:val="00E01010"/>
    <w:rsid w:val="00E01550"/>
    <w:rsid w:val="00E01A34"/>
    <w:rsid w:val="00E01D2A"/>
    <w:rsid w:val="00E01D48"/>
    <w:rsid w:val="00E02279"/>
    <w:rsid w:val="00E02866"/>
    <w:rsid w:val="00E02D97"/>
    <w:rsid w:val="00E03711"/>
    <w:rsid w:val="00E03836"/>
    <w:rsid w:val="00E03873"/>
    <w:rsid w:val="00E038B9"/>
    <w:rsid w:val="00E03CE8"/>
    <w:rsid w:val="00E0404C"/>
    <w:rsid w:val="00E053E6"/>
    <w:rsid w:val="00E05557"/>
    <w:rsid w:val="00E05618"/>
    <w:rsid w:val="00E0577A"/>
    <w:rsid w:val="00E06221"/>
    <w:rsid w:val="00E068AD"/>
    <w:rsid w:val="00E07354"/>
    <w:rsid w:val="00E076B4"/>
    <w:rsid w:val="00E07725"/>
    <w:rsid w:val="00E07B8B"/>
    <w:rsid w:val="00E07D5F"/>
    <w:rsid w:val="00E100C9"/>
    <w:rsid w:val="00E1072D"/>
    <w:rsid w:val="00E10923"/>
    <w:rsid w:val="00E10E77"/>
    <w:rsid w:val="00E10E91"/>
    <w:rsid w:val="00E11405"/>
    <w:rsid w:val="00E11F02"/>
    <w:rsid w:val="00E11FE9"/>
    <w:rsid w:val="00E12A3A"/>
    <w:rsid w:val="00E12D28"/>
    <w:rsid w:val="00E12D76"/>
    <w:rsid w:val="00E13014"/>
    <w:rsid w:val="00E13468"/>
    <w:rsid w:val="00E13A6A"/>
    <w:rsid w:val="00E13A9E"/>
    <w:rsid w:val="00E13DF6"/>
    <w:rsid w:val="00E13F13"/>
    <w:rsid w:val="00E147FB"/>
    <w:rsid w:val="00E14A40"/>
    <w:rsid w:val="00E14F54"/>
    <w:rsid w:val="00E153F8"/>
    <w:rsid w:val="00E16160"/>
    <w:rsid w:val="00E16325"/>
    <w:rsid w:val="00E16489"/>
    <w:rsid w:val="00E16B3D"/>
    <w:rsid w:val="00E16D8D"/>
    <w:rsid w:val="00E176BF"/>
    <w:rsid w:val="00E177DA"/>
    <w:rsid w:val="00E17E42"/>
    <w:rsid w:val="00E20098"/>
    <w:rsid w:val="00E21047"/>
    <w:rsid w:val="00E21192"/>
    <w:rsid w:val="00E212B5"/>
    <w:rsid w:val="00E2138E"/>
    <w:rsid w:val="00E213DA"/>
    <w:rsid w:val="00E21A3B"/>
    <w:rsid w:val="00E21CCD"/>
    <w:rsid w:val="00E21D6A"/>
    <w:rsid w:val="00E21DD7"/>
    <w:rsid w:val="00E22266"/>
    <w:rsid w:val="00E22461"/>
    <w:rsid w:val="00E23800"/>
    <w:rsid w:val="00E247BC"/>
    <w:rsid w:val="00E24F0B"/>
    <w:rsid w:val="00E253E8"/>
    <w:rsid w:val="00E253EF"/>
    <w:rsid w:val="00E256DE"/>
    <w:rsid w:val="00E257D2"/>
    <w:rsid w:val="00E25915"/>
    <w:rsid w:val="00E25E98"/>
    <w:rsid w:val="00E25F0C"/>
    <w:rsid w:val="00E266D1"/>
    <w:rsid w:val="00E26BBD"/>
    <w:rsid w:val="00E26CE6"/>
    <w:rsid w:val="00E27550"/>
    <w:rsid w:val="00E27FEB"/>
    <w:rsid w:val="00E3074F"/>
    <w:rsid w:val="00E3077E"/>
    <w:rsid w:val="00E307E8"/>
    <w:rsid w:val="00E30D42"/>
    <w:rsid w:val="00E31015"/>
    <w:rsid w:val="00E313BD"/>
    <w:rsid w:val="00E31EF3"/>
    <w:rsid w:val="00E323CD"/>
    <w:rsid w:val="00E32A73"/>
    <w:rsid w:val="00E32BFB"/>
    <w:rsid w:val="00E32EDC"/>
    <w:rsid w:val="00E333B5"/>
    <w:rsid w:val="00E3347E"/>
    <w:rsid w:val="00E33635"/>
    <w:rsid w:val="00E338EB"/>
    <w:rsid w:val="00E33FFA"/>
    <w:rsid w:val="00E35145"/>
    <w:rsid w:val="00E35539"/>
    <w:rsid w:val="00E358F0"/>
    <w:rsid w:val="00E36276"/>
    <w:rsid w:val="00E36654"/>
    <w:rsid w:val="00E3699D"/>
    <w:rsid w:val="00E37322"/>
    <w:rsid w:val="00E37BEF"/>
    <w:rsid w:val="00E4007D"/>
    <w:rsid w:val="00E402BD"/>
    <w:rsid w:val="00E41462"/>
    <w:rsid w:val="00E41A3A"/>
    <w:rsid w:val="00E41EF6"/>
    <w:rsid w:val="00E426D2"/>
    <w:rsid w:val="00E42CFF"/>
    <w:rsid w:val="00E436D1"/>
    <w:rsid w:val="00E437D7"/>
    <w:rsid w:val="00E43FDB"/>
    <w:rsid w:val="00E445E3"/>
    <w:rsid w:val="00E4478F"/>
    <w:rsid w:val="00E44ACF"/>
    <w:rsid w:val="00E44FA9"/>
    <w:rsid w:val="00E451B1"/>
    <w:rsid w:val="00E4538C"/>
    <w:rsid w:val="00E45763"/>
    <w:rsid w:val="00E45A47"/>
    <w:rsid w:val="00E46342"/>
    <w:rsid w:val="00E465BE"/>
    <w:rsid w:val="00E47E74"/>
    <w:rsid w:val="00E47F4A"/>
    <w:rsid w:val="00E502CC"/>
    <w:rsid w:val="00E503B4"/>
    <w:rsid w:val="00E5079C"/>
    <w:rsid w:val="00E50B89"/>
    <w:rsid w:val="00E51692"/>
    <w:rsid w:val="00E523B0"/>
    <w:rsid w:val="00E523F7"/>
    <w:rsid w:val="00E5276E"/>
    <w:rsid w:val="00E52929"/>
    <w:rsid w:val="00E53619"/>
    <w:rsid w:val="00E53D80"/>
    <w:rsid w:val="00E53EF1"/>
    <w:rsid w:val="00E542D3"/>
    <w:rsid w:val="00E54784"/>
    <w:rsid w:val="00E55414"/>
    <w:rsid w:val="00E55439"/>
    <w:rsid w:val="00E558C0"/>
    <w:rsid w:val="00E55DAE"/>
    <w:rsid w:val="00E56204"/>
    <w:rsid w:val="00E56216"/>
    <w:rsid w:val="00E56468"/>
    <w:rsid w:val="00E56605"/>
    <w:rsid w:val="00E57631"/>
    <w:rsid w:val="00E5793F"/>
    <w:rsid w:val="00E57A12"/>
    <w:rsid w:val="00E57DAD"/>
    <w:rsid w:val="00E601BB"/>
    <w:rsid w:val="00E6054B"/>
    <w:rsid w:val="00E6095D"/>
    <w:rsid w:val="00E613FA"/>
    <w:rsid w:val="00E61665"/>
    <w:rsid w:val="00E61F21"/>
    <w:rsid w:val="00E6240F"/>
    <w:rsid w:val="00E624F5"/>
    <w:rsid w:val="00E62BA2"/>
    <w:rsid w:val="00E62C01"/>
    <w:rsid w:val="00E634F6"/>
    <w:rsid w:val="00E63555"/>
    <w:rsid w:val="00E635DE"/>
    <w:rsid w:val="00E6365C"/>
    <w:rsid w:val="00E63D62"/>
    <w:rsid w:val="00E64339"/>
    <w:rsid w:val="00E64FDE"/>
    <w:rsid w:val="00E65354"/>
    <w:rsid w:val="00E65B65"/>
    <w:rsid w:val="00E65D92"/>
    <w:rsid w:val="00E6627E"/>
    <w:rsid w:val="00E667A5"/>
    <w:rsid w:val="00E66900"/>
    <w:rsid w:val="00E66A5D"/>
    <w:rsid w:val="00E66D9E"/>
    <w:rsid w:val="00E678FB"/>
    <w:rsid w:val="00E706ED"/>
    <w:rsid w:val="00E71494"/>
    <w:rsid w:val="00E715A6"/>
    <w:rsid w:val="00E7193E"/>
    <w:rsid w:val="00E719EA"/>
    <w:rsid w:val="00E71A4E"/>
    <w:rsid w:val="00E71DC1"/>
    <w:rsid w:val="00E722D2"/>
    <w:rsid w:val="00E72362"/>
    <w:rsid w:val="00E724BC"/>
    <w:rsid w:val="00E729F0"/>
    <w:rsid w:val="00E72AC8"/>
    <w:rsid w:val="00E72D80"/>
    <w:rsid w:val="00E7303B"/>
    <w:rsid w:val="00E73654"/>
    <w:rsid w:val="00E7483B"/>
    <w:rsid w:val="00E74D7F"/>
    <w:rsid w:val="00E75372"/>
    <w:rsid w:val="00E7555D"/>
    <w:rsid w:val="00E75764"/>
    <w:rsid w:val="00E7600F"/>
    <w:rsid w:val="00E7643F"/>
    <w:rsid w:val="00E7684B"/>
    <w:rsid w:val="00E76958"/>
    <w:rsid w:val="00E77220"/>
    <w:rsid w:val="00E773D2"/>
    <w:rsid w:val="00E7752A"/>
    <w:rsid w:val="00E77FC2"/>
    <w:rsid w:val="00E80D2F"/>
    <w:rsid w:val="00E80E51"/>
    <w:rsid w:val="00E80FE2"/>
    <w:rsid w:val="00E81543"/>
    <w:rsid w:val="00E8156A"/>
    <w:rsid w:val="00E816EB"/>
    <w:rsid w:val="00E81B2D"/>
    <w:rsid w:val="00E822A6"/>
    <w:rsid w:val="00E82390"/>
    <w:rsid w:val="00E82729"/>
    <w:rsid w:val="00E82A77"/>
    <w:rsid w:val="00E842AF"/>
    <w:rsid w:val="00E8480C"/>
    <w:rsid w:val="00E84A01"/>
    <w:rsid w:val="00E858E6"/>
    <w:rsid w:val="00E8595A"/>
    <w:rsid w:val="00E85D91"/>
    <w:rsid w:val="00E86053"/>
    <w:rsid w:val="00E86968"/>
    <w:rsid w:val="00E869B6"/>
    <w:rsid w:val="00E86D41"/>
    <w:rsid w:val="00E872C8"/>
    <w:rsid w:val="00E8740F"/>
    <w:rsid w:val="00E87A21"/>
    <w:rsid w:val="00E902C6"/>
    <w:rsid w:val="00E90314"/>
    <w:rsid w:val="00E904F7"/>
    <w:rsid w:val="00E91222"/>
    <w:rsid w:val="00E9166C"/>
    <w:rsid w:val="00E9180F"/>
    <w:rsid w:val="00E92550"/>
    <w:rsid w:val="00E92D25"/>
    <w:rsid w:val="00E92F81"/>
    <w:rsid w:val="00E93270"/>
    <w:rsid w:val="00E938BB"/>
    <w:rsid w:val="00E93911"/>
    <w:rsid w:val="00E93C24"/>
    <w:rsid w:val="00E94110"/>
    <w:rsid w:val="00E946BD"/>
    <w:rsid w:val="00E94ABF"/>
    <w:rsid w:val="00E951D0"/>
    <w:rsid w:val="00E9533F"/>
    <w:rsid w:val="00E95DBB"/>
    <w:rsid w:val="00E9602E"/>
    <w:rsid w:val="00E96237"/>
    <w:rsid w:val="00E96C73"/>
    <w:rsid w:val="00E96E34"/>
    <w:rsid w:val="00E97545"/>
    <w:rsid w:val="00E97CE3"/>
    <w:rsid w:val="00E97FE6"/>
    <w:rsid w:val="00EA0574"/>
    <w:rsid w:val="00EA11AA"/>
    <w:rsid w:val="00EA13D8"/>
    <w:rsid w:val="00EA1AB9"/>
    <w:rsid w:val="00EA1FA8"/>
    <w:rsid w:val="00EA2D5A"/>
    <w:rsid w:val="00EA2E1D"/>
    <w:rsid w:val="00EA3176"/>
    <w:rsid w:val="00EA337C"/>
    <w:rsid w:val="00EA3B9D"/>
    <w:rsid w:val="00EA3D64"/>
    <w:rsid w:val="00EA3EE6"/>
    <w:rsid w:val="00EA3FEE"/>
    <w:rsid w:val="00EA4287"/>
    <w:rsid w:val="00EA4745"/>
    <w:rsid w:val="00EA483A"/>
    <w:rsid w:val="00EA4E28"/>
    <w:rsid w:val="00EA5BB0"/>
    <w:rsid w:val="00EA5C2F"/>
    <w:rsid w:val="00EA5D9B"/>
    <w:rsid w:val="00EA6070"/>
    <w:rsid w:val="00EA64FA"/>
    <w:rsid w:val="00EA689E"/>
    <w:rsid w:val="00EA6F9C"/>
    <w:rsid w:val="00EA7512"/>
    <w:rsid w:val="00EA76D5"/>
    <w:rsid w:val="00EA7B8B"/>
    <w:rsid w:val="00EB03DE"/>
    <w:rsid w:val="00EB0A1F"/>
    <w:rsid w:val="00EB0B3D"/>
    <w:rsid w:val="00EB13C1"/>
    <w:rsid w:val="00EB13E4"/>
    <w:rsid w:val="00EB152F"/>
    <w:rsid w:val="00EB15CA"/>
    <w:rsid w:val="00EB29CC"/>
    <w:rsid w:val="00EB2DCF"/>
    <w:rsid w:val="00EB36E4"/>
    <w:rsid w:val="00EB3781"/>
    <w:rsid w:val="00EB3CC8"/>
    <w:rsid w:val="00EB3DE1"/>
    <w:rsid w:val="00EB3E84"/>
    <w:rsid w:val="00EB4400"/>
    <w:rsid w:val="00EB444F"/>
    <w:rsid w:val="00EB519C"/>
    <w:rsid w:val="00EB576F"/>
    <w:rsid w:val="00EB5C69"/>
    <w:rsid w:val="00EB5FE4"/>
    <w:rsid w:val="00EB60BC"/>
    <w:rsid w:val="00EB61CD"/>
    <w:rsid w:val="00EB6375"/>
    <w:rsid w:val="00EB6856"/>
    <w:rsid w:val="00EB6AA6"/>
    <w:rsid w:val="00EB6CCF"/>
    <w:rsid w:val="00EB71DD"/>
    <w:rsid w:val="00EB75DB"/>
    <w:rsid w:val="00EB7C16"/>
    <w:rsid w:val="00EB7C4D"/>
    <w:rsid w:val="00EC01E3"/>
    <w:rsid w:val="00EC0F5C"/>
    <w:rsid w:val="00EC1004"/>
    <w:rsid w:val="00EC115C"/>
    <w:rsid w:val="00EC1AAE"/>
    <w:rsid w:val="00EC1BE9"/>
    <w:rsid w:val="00EC1C36"/>
    <w:rsid w:val="00EC2035"/>
    <w:rsid w:val="00EC21FB"/>
    <w:rsid w:val="00EC240B"/>
    <w:rsid w:val="00EC24A4"/>
    <w:rsid w:val="00EC24CD"/>
    <w:rsid w:val="00EC2527"/>
    <w:rsid w:val="00EC2763"/>
    <w:rsid w:val="00EC508C"/>
    <w:rsid w:val="00EC515A"/>
    <w:rsid w:val="00EC526A"/>
    <w:rsid w:val="00EC53D6"/>
    <w:rsid w:val="00EC55BD"/>
    <w:rsid w:val="00EC57C9"/>
    <w:rsid w:val="00EC664D"/>
    <w:rsid w:val="00EC682B"/>
    <w:rsid w:val="00EC7951"/>
    <w:rsid w:val="00EC7BD1"/>
    <w:rsid w:val="00ED047D"/>
    <w:rsid w:val="00ED2110"/>
    <w:rsid w:val="00ED213C"/>
    <w:rsid w:val="00ED229C"/>
    <w:rsid w:val="00ED2309"/>
    <w:rsid w:val="00ED2572"/>
    <w:rsid w:val="00ED2CAB"/>
    <w:rsid w:val="00ED2CDA"/>
    <w:rsid w:val="00ED3941"/>
    <w:rsid w:val="00ED4E18"/>
    <w:rsid w:val="00ED557D"/>
    <w:rsid w:val="00ED56C6"/>
    <w:rsid w:val="00ED5753"/>
    <w:rsid w:val="00ED5780"/>
    <w:rsid w:val="00ED57C5"/>
    <w:rsid w:val="00ED5BA7"/>
    <w:rsid w:val="00ED6092"/>
    <w:rsid w:val="00ED62C3"/>
    <w:rsid w:val="00ED6BBA"/>
    <w:rsid w:val="00ED6C69"/>
    <w:rsid w:val="00ED6EDE"/>
    <w:rsid w:val="00ED6F2A"/>
    <w:rsid w:val="00ED724A"/>
    <w:rsid w:val="00ED7A3D"/>
    <w:rsid w:val="00EE025E"/>
    <w:rsid w:val="00EE0AA0"/>
    <w:rsid w:val="00EE0ABF"/>
    <w:rsid w:val="00EE0C88"/>
    <w:rsid w:val="00EE123B"/>
    <w:rsid w:val="00EE133D"/>
    <w:rsid w:val="00EE137D"/>
    <w:rsid w:val="00EE16E9"/>
    <w:rsid w:val="00EE16FB"/>
    <w:rsid w:val="00EE1A8C"/>
    <w:rsid w:val="00EE1AD4"/>
    <w:rsid w:val="00EE1E36"/>
    <w:rsid w:val="00EE1FBC"/>
    <w:rsid w:val="00EE2141"/>
    <w:rsid w:val="00EE22D4"/>
    <w:rsid w:val="00EE277C"/>
    <w:rsid w:val="00EE285D"/>
    <w:rsid w:val="00EE29C4"/>
    <w:rsid w:val="00EE3006"/>
    <w:rsid w:val="00EE4315"/>
    <w:rsid w:val="00EE485E"/>
    <w:rsid w:val="00EE4BD7"/>
    <w:rsid w:val="00EE6116"/>
    <w:rsid w:val="00EE65F3"/>
    <w:rsid w:val="00EE6EC5"/>
    <w:rsid w:val="00EE7623"/>
    <w:rsid w:val="00EE76AD"/>
    <w:rsid w:val="00EE7963"/>
    <w:rsid w:val="00EE7AAD"/>
    <w:rsid w:val="00EE7D19"/>
    <w:rsid w:val="00EE7DB1"/>
    <w:rsid w:val="00EE7E5E"/>
    <w:rsid w:val="00EF00CD"/>
    <w:rsid w:val="00EF011F"/>
    <w:rsid w:val="00EF0779"/>
    <w:rsid w:val="00EF09BD"/>
    <w:rsid w:val="00EF09C3"/>
    <w:rsid w:val="00EF1E68"/>
    <w:rsid w:val="00EF2027"/>
    <w:rsid w:val="00EF219C"/>
    <w:rsid w:val="00EF2C48"/>
    <w:rsid w:val="00EF2D68"/>
    <w:rsid w:val="00EF2FBD"/>
    <w:rsid w:val="00EF3841"/>
    <w:rsid w:val="00EF38A3"/>
    <w:rsid w:val="00EF3D3B"/>
    <w:rsid w:val="00EF4613"/>
    <w:rsid w:val="00EF5317"/>
    <w:rsid w:val="00EF5549"/>
    <w:rsid w:val="00EF57F1"/>
    <w:rsid w:val="00EF583A"/>
    <w:rsid w:val="00EF5F6A"/>
    <w:rsid w:val="00EF641B"/>
    <w:rsid w:val="00EF6607"/>
    <w:rsid w:val="00EF668B"/>
    <w:rsid w:val="00EF68E8"/>
    <w:rsid w:val="00EF6C34"/>
    <w:rsid w:val="00EF7589"/>
    <w:rsid w:val="00EF7D45"/>
    <w:rsid w:val="00EF7DE3"/>
    <w:rsid w:val="00F00448"/>
    <w:rsid w:val="00F005DD"/>
    <w:rsid w:val="00F008AD"/>
    <w:rsid w:val="00F00B37"/>
    <w:rsid w:val="00F00B8B"/>
    <w:rsid w:val="00F00E32"/>
    <w:rsid w:val="00F00FD9"/>
    <w:rsid w:val="00F012E9"/>
    <w:rsid w:val="00F0166A"/>
    <w:rsid w:val="00F01CD2"/>
    <w:rsid w:val="00F028A9"/>
    <w:rsid w:val="00F02BB5"/>
    <w:rsid w:val="00F02FBE"/>
    <w:rsid w:val="00F036D7"/>
    <w:rsid w:val="00F039DC"/>
    <w:rsid w:val="00F03F3B"/>
    <w:rsid w:val="00F04161"/>
    <w:rsid w:val="00F0474B"/>
    <w:rsid w:val="00F058D1"/>
    <w:rsid w:val="00F060CD"/>
    <w:rsid w:val="00F06137"/>
    <w:rsid w:val="00F0632E"/>
    <w:rsid w:val="00F06511"/>
    <w:rsid w:val="00F069D7"/>
    <w:rsid w:val="00F069FA"/>
    <w:rsid w:val="00F06D89"/>
    <w:rsid w:val="00F06E33"/>
    <w:rsid w:val="00F06E6D"/>
    <w:rsid w:val="00F07080"/>
    <w:rsid w:val="00F070F3"/>
    <w:rsid w:val="00F075A2"/>
    <w:rsid w:val="00F0779E"/>
    <w:rsid w:val="00F07BE4"/>
    <w:rsid w:val="00F07F42"/>
    <w:rsid w:val="00F103A9"/>
    <w:rsid w:val="00F104C4"/>
    <w:rsid w:val="00F1069F"/>
    <w:rsid w:val="00F109A4"/>
    <w:rsid w:val="00F10BA6"/>
    <w:rsid w:val="00F11A74"/>
    <w:rsid w:val="00F11B0F"/>
    <w:rsid w:val="00F12117"/>
    <w:rsid w:val="00F12145"/>
    <w:rsid w:val="00F12AB5"/>
    <w:rsid w:val="00F12E28"/>
    <w:rsid w:val="00F13388"/>
    <w:rsid w:val="00F138EC"/>
    <w:rsid w:val="00F1399C"/>
    <w:rsid w:val="00F13D29"/>
    <w:rsid w:val="00F1417D"/>
    <w:rsid w:val="00F149F3"/>
    <w:rsid w:val="00F14BCF"/>
    <w:rsid w:val="00F151EF"/>
    <w:rsid w:val="00F15365"/>
    <w:rsid w:val="00F15A6A"/>
    <w:rsid w:val="00F15C2D"/>
    <w:rsid w:val="00F15D57"/>
    <w:rsid w:val="00F15E9F"/>
    <w:rsid w:val="00F15FCC"/>
    <w:rsid w:val="00F16037"/>
    <w:rsid w:val="00F163DF"/>
    <w:rsid w:val="00F16E41"/>
    <w:rsid w:val="00F16F98"/>
    <w:rsid w:val="00F1787B"/>
    <w:rsid w:val="00F17B3B"/>
    <w:rsid w:val="00F17DD6"/>
    <w:rsid w:val="00F201EC"/>
    <w:rsid w:val="00F20220"/>
    <w:rsid w:val="00F203B1"/>
    <w:rsid w:val="00F20A32"/>
    <w:rsid w:val="00F20B92"/>
    <w:rsid w:val="00F211F5"/>
    <w:rsid w:val="00F2153D"/>
    <w:rsid w:val="00F2165C"/>
    <w:rsid w:val="00F21947"/>
    <w:rsid w:val="00F21DDA"/>
    <w:rsid w:val="00F21E95"/>
    <w:rsid w:val="00F2253A"/>
    <w:rsid w:val="00F22D50"/>
    <w:rsid w:val="00F233F5"/>
    <w:rsid w:val="00F23649"/>
    <w:rsid w:val="00F23A24"/>
    <w:rsid w:val="00F23D71"/>
    <w:rsid w:val="00F24050"/>
    <w:rsid w:val="00F24181"/>
    <w:rsid w:val="00F2419E"/>
    <w:rsid w:val="00F249B7"/>
    <w:rsid w:val="00F24A26"/>
    <w:rsid w:val="00F24DBB"/>
    <w:rsid w:val="00F24DDF"/>
    <w:rsid w:val="00F24F02"/>
    <w:rsid w:val="00F25A58"/>
    <w:rsid w:val="00F26461"/>
    <w:rsid w:val="00F264A1"/>
    <w:rsid w:val="00F270E7"/>
    <w:rsid w:val="00F27455"/>
    <w:rsid w:val="00F2753A"/>
    <w:rsid w:val="00F27864"/>
    <w:rsid w:val="00F27A91"/>
    <w:rsid w:val="00F27AC4"/>
    <w:rsid w:val="00F27D44"/>
    <w:rsid w:val="00F27E18"/>
    <w:rsid w:val="00F31004"/>
    <w:rsid w:val="00F31005"/>
    <w:rsid w:val="00F3141E"/>
    <w:rsid w:val="00F31B2B"/>
    <w:rsid w:val="00F32205"/>
    <w:rsid w:val="00F328EF"/>
    <w:rsid w:val="00F3290E"/>
    <w:rsid w:val="00F32E84"/>
    <w:rsid w:val="00F3301D"/>
    <w:rsid w:val="00F345AB"/>
    <w:rsid w:val="00F34D2E"/>
    <w:rsid w:val="00F34DF9"/>
    <w:rsid w:val="00F352AB"/>
    <w:rsid w:val="00F35951"/>
    <w:rsid w:val="00F35A2E"/>
    <w:rsid w:val="00F35CFE"/>
    <w:rsid w:val="00F362FF"/>
    <w:rsid w:val="00F36384"/>
    <w:rsid w:val="00F36A12"/>
    <w:rsid w:val="00F36D26"/>
    <w:rsid w:val="00F36E05"/>
    <w:rsid w:val="00F36E99"/>
    <w:rsid w:val="00F37535"/>
    <w:rsid w:val="00F37781"/>
    <w:rsid w:val="00F40461"/>
    <w:rsid w:val="00F404EA"/>
    <w:rsid w:val="00F406B0"/>
    <w:rsid w:val="00F40D74"/>
    <w:rsid w:val="00F40E08"/>
    <w:rsid w:val="00F4163A"/>
    <w:rsid w:val="00F41797"/>
    <w:rsid w:val="00F4209B"/>
    <w:rsid w:val="00F421F9"/>
    <w:rsid w:val="00F42480"/>
    <w:rsid w:val="00F42C15"/>
    <w:rsid w:val="00F43183"/>
    <w:rsid w:val="00F438F0"/>
    <w:rsid w:val="00F447ED"/>
    <w:rsid w:val="00F44B98"/>
    <w:rsid w:val="00F45BF4"/>
    <w:rsid w:val="00F46102"/>
    <w:rsid w:val="00F463EA"/>
    <w:rsid w:val="00F46DE1"/>
    <w:rsid w:val="00F46FFE"/>
    <w:rsid w:val="00F4788A"/>
    <w:rsid w:val="00F5027D"/>
    <w:rsid w:val="00F50BB4"/>
    <w:rsid w:val="00F50ED3"/>
    <w:rsid w:val="00F51376"/>
    <w:rsid w:val="00F51903"/>
    <w:rsid w:val="00F51D05"/>
    <w:rsid w:val="00F51E41"/>
    <w:rsid w:val="00F5209D"/>
    <w:rsid w:val="00F524A0"/>
    <w:rsid w:val="00F532DE"/>
    <w:rsid w:val="00F53348"/>
    <w:rsid w:val="00F53473"/>
    <w:rsid w:val="00F53612"/>
    <w:rsid w:val="00F53B93"/>
    <w:rsid w:val="00F53F05"/>
    <w:rsid w:val="00F54183"/>
    <w:rsid w:val="00F54259"/>
    <w:rsid w:val="00F542B7"/>
    <w:rsid w:val="00F543EC"/>
    <w:rsid w:val="00F544A2"/>
    <w:rsid w:val="00F545A4"/>
    <w:rsid w:val="00F5460C"/>
    <w:rsid w:val="00F55A35"/>
    <w:rsid w:val="00F569FA"/>
    <w:rsid w:val="00F56D94"/>
    <w:rsid w:val="00F56F4C"/>
    <w:rsid w:val="00F570A8"/>
    <w:rsid w:val="00F5750D"/>
    <w:rsid w:val="00F57E2C"/>
    <w:rsid w:val="00F60038"/>
    <w:rsid w:val="00F602ED"/>
    <w:rsid w:val="00F60328"/>
    <w:rsid w:val="00F60B83"/>
    <w:rsid w:val="00F6157E"/>
    <w:rsid w:val="00F61811"/>
    <w:rsid w:val="00F61BBD"/>
    <w:rsid w:val="00F61F63"/>
    <w:rsid w:val="00F61FB8"/>
    <w:rsid w:val="00F62295"/>
    <w:rsid w:val="00F62310"/>
    <w:rsid w:val="00F62568"/>
    <w:rsid w:val="00F627D6"/>
    <w:rsid w:val="00F62B67"/>
    <w:rsid w:val="00F62DB6"/>
    <w:rsid w:val="00F62F01"/>
    <w:rsid w:val="00F62FC9"/>
    <w:rsid w:val="00F63153"/>
    <w:rsid w:val="00F63376"/>
    <w:rsid w:val="00F64626"/>
    <w:rsid w:val="00F64A8F"/>
    <w:rsid w:val="00F66F39"/>
    <w:rsid w:val="00F67520"/>
    <w:rsid w:val="00F6765A"/>
    <w:rsid w:val="00F67BED"/>
    <w:rsid w:val="00F710EC"/>
    <w:rsid w:val="00F7131A"/>
    <w:rsid w:val="00F7156F"/>
    <w:rsid w:val="00F7158E"/>
    <w:rsid w:val="00F71A35"/>
    <w:rsid w:val="00F72822"/>
    <w:rsid w:val="00F72CD1"/>
    <w:rsid w:val="00F72E0F"/>
    <w:rsid w:val="00F72E44"/>
    <w:rsid w:val="00F73110"/>
    <w:rsid w:val="00F73C17"/>
    <w:rsid w:val="00F74B4B"/>
    <w:rsid w:val="00F74BD4"/>
    <w:rsid w:val="00F75628"/>
    <w:rsid w:val="00F75B35"/>
    <w:rsid w:val="00F76586"/>
    <w:rsid w:val="00F76AAF"/>
    <w:rsid w:val="00F76B14"/>
    <w:rsid w:val="00F77328"/>
    <w:rsid w:val="00F80543"/>
    <w:rsid w:val="00F80B44"/>
    <w:rsid w:val="00F811F3"/>
    <w:rsid w:val="00F81A9C"/>
    <w:rsid w:val="00F81AD9"/>
    <w:rsid w:val="00F81C50"/>
    <w:rsid w:val="00F81FEE"/>
    <w:rsid w:val="00F82575"/>
    <w:rsid w:val="00F827DB"/>
    <w:rsid w:val="00F82B15"/>
    <w:rsid w:val="00F83069"/>
    <w:rsid w:val="00F838A4"/>
    <w:rsid w:val="00F83DCC"/>
    <w:rsid w:val="00F83ECD"/>
    <w:rsid w:val="00F83F64"/>
    <w:rsid w:val="00F85164"/>
    <w:rsid w:val="00F851D2"/>
    <w:rsid w:val="00F85334"/>
    <w:rsid w:val="00F8536A"/>
    <w:rsid w:val="00F8586E"/>
    <w:rsid w:val="00F858BC"/>
    <w:rsid w:val="00F85C0D"/>
    <w:rsid w:val="00F86184"/>
    <w:rsid w:val="00F867F5"/>
    <w:rsid w:val="00F86CB5"/>
    <w:rsid w:val="00F86F46"/>
    <w:rsid w:val="00F872A3"/>
    <w:rsid w:val="00F872E7"/>
    <w:rsid w:val="00F8731C"/>
    <w:rsid w:val="00F8787A"/>
    <w:rsid w:val="00F87D4C"/>
    <w:rsid w:val="00F87D6B"/>
    <w:rsid w:val="00F90154"/>
    <w:rsid w:val="00F90357"/>
    <w:rsid w:val="00F903E6"/>
    <w:rsid w:val="00F90587"/>
    <w:rsid w:val="00F90852"/>
    <w:rsid w:val="00F90AC0"/>
    <w:rsid w:val="00F913C1"/>
    <w:rsid w:val="00F915B3"/>
    <w:rsid w:val="00F91A62"/>
    <w:rsid w:val="00F91B53"/>
    <w:rsid w:val="00F91C5F"/>
    <w:rsid w:val="00F91FA1"/>
    <w:rsid w:val="00F927D1"/>
    <w:rsid w:val="00F92997"/>
    <w:rsid w:val="00F92BBE"/>
    <w:rsid w:val="00F93544"/>
    <w:rsid w:val="00F937EA"/>
    <w:rsid w:val="00F94701"/>
    <w:rsid w:val="00F947A4"/>
    <w:rsid w:val="00F95DE2"/>
    <w:rsid w:val="00F95E39"/>
    <w:rsid w:val="00F95F23"/>
    <w:rsid w:val="00F963F4"/>
    <w:rsid w:val="00F9670A"/>
    <w:rsid w:val="00F96A9D"/>
    <w:rsid w:val="00F979C1"/>
    <w:rsid w:val="00F97E33"/>
    <w:rsid w:val="00F97E76"/>
    <w:rsid w:val="00F97F89"/>
    <w:rsid w:val="00FA0240"/>
    <w:rsid w:val="00FA0553"/>
    <w:rsid w:val="00FA0A43"/>
    <w:rsid w:val="00FA10C2"/>
    <w:rsid w:val="00FA1994"/>
    <w:rsid w:val="00FA1B9D"/>
    <w:rsid w:val="00FA22C5"/>
    <w:rsid w:val="00FA2495"/>
    <w:rsid w:val="00FA332E"/>
    <w:rsid w:val="00FA36A6"/>
    <w:rsid w:val="00FA39E3"/>
    <w:rsid w:val="00FA3B79"/>
    <w:rsid w:val="00FA3C9F"/>
    <w:rsid w:val="00FA4209"/>
    <w:rsid w:val="00FA4690"/>
    <w:rsid w:val="00FA4EF5"/>
    <w:rsid w:val="00FA5228"/>
    <w:rsid w:val="00FA5251"/>
    <w:rsid w:val="00FA5A05"/>
    <w:rsid w:val="00FA5B72"/>
    <w:rsid w:val="00FA5DDA"/>
    <w:rsid w:val="00FA648B"/>
    <w:rsid w:val="00FA6AB6"/>
    <w:rsid w:val="00FA6E52"/>
    <w:rsid w:val="00FA7340"/>
    <w:rsid w:val="00FA76BF"/>
    <w:rsid w:val="00FA783A"/>
    <w:rsid w:val="00FA7CD7"/>
    <w:rsid w:val="00FA7E02"/>
    <w:rsid w:val="00FB01B9"/>
    <w:rsid w:val="00FB0FAB"/>
    <w:rsid w:val="00FB1231"/>
    <w:rsid w:val="00FB17FD"/>
    <w:rsid w:val="00FB18A8"/>
    <w:rsid w:val="00FB1CA5"/>
    <w:rsid w:val="00FB2557"/>
    <w:rsid w:val="00FB28F6"/>
    <w:rsid w:val="00FB2C39"/>
    <w:rsid w:val="00FB398E"/>
    <w:rsid w:val="00FB3DE0"/>
    <w:rsid w:val="00FB3E9E"/>
    <w:rsid w:val="00FB41A7"/>
    <w:rsid w:val="00FB427B"/>
    <w:rsid w:val="00FB452B"/>
    <w:rsid w:val="00FB4772"/>
    <w:rsid w:val="00FB4A2C"/>
    <w:rsid w:val="00FB4D82"/>
    <w:rsid w:val="00FB4E3C"/>
    <w:rsid w:val="00FB4EBB"/>
    <w:rsid w:val="00FB6377"/>
    <w:rsid w:val="00FB6639"/>
    <w:rsid w:val="00FB69F9"/>
    <w:rsid w:val="00FB6BA0"/>
    <w:rsid w:val="00FB6BCE"/>
    <w:rsid w:val="00FB6F1A"/>
    <w:rsid w:val="00FB71C9"/>
    <w:rsid w:val="00FB7865"/>
    <w:rsid w:val="00FB7C20"/>
    <w:rsid w:val="00FC0757"/>
    <w:rsid w:val="00FC0796"/>
    <w:rsid w:val="00FC07C9"/>
    <w:rsid w:val="00FC1000"/>
    <w:rsid w:val="00FC1038"/>
    <w:rsid w:val="00FC1859"/>
    <w:rsid w:val="00FC18C8"/>
    <w:rsid w:val="00FC202F"/>
    <w:rsid w:val="00FC2E36"/>
    <w:rsid w:val="00FC3754"/>
    <w:rsid w:val="00FC390E"/>
    <w:rsid w:val="00FC45C8"/>
    <w:rsid w:val="00FC48D1"/>
    <w:rsid w:val="00FC5925"/>
    <w:rsid w:val="00FC5CAD"/>
    <w:rsid w:val="00FC6190"/>
    <w:rsid w:val="00FC6BDC"/>
    <w:rsid w:val="00FC719B"/>
    <w:rsid w:val="00FC723A"/>
    <w:rsid w:val="00FC7739"/>
    <w:rsid w:val="00FC7811"/>
    <w:rsid w:val="00FD0490"/>
    <w:rsid w:val="00FD0884"/>
    <w:rsid w:val="00FD09D6"/>
    <w:rsid w:val="00FD125D"/>
    <w:rsid w:val="00FD1A1C"/>
    <w:rsid w:val="00FD1B35"/>
    <w:rsid w:val="00FD2054"/>
    <w:rsid w:val="00FD2DD3"/>
    <w:rsid w:val="00FD3294"/>
    <w:rsid w:val="00FD35C4"/>
    <w:rsid w:val="00FD3630"/>
    <w:rsid w:val="00FD3F3C"/>
    <w:rsid w:val="00FD408C"/>
    <w:rsid w:val="00FD436B"/>
    <w:rsid w:val="00FD466F"/>
    <w:rsid w:val="00FD4BCB"/>
    <w:rsid w:val="00FD5BFC"/>
    <w:rsid w:val="00FD5E84"/>
    <w:rsid w:val="00FD610D"/>
    <w:rsid w:val="00FD61B8"/>
    <w:rsid w:val="00FD6733"/>
    <w:rsid w:val="00FD6D65"/>
    <w:rsid w:val="00FD7805"/>
    <w:rsid w:val="00FE031E"/>
    <w:rsid w:val="00FE07D3"/>
    <w:rsid w:val="00FE0B92"/>
    <w:rsid w:val="00FE15D6"/>
    <w:rsid w:val="00FE160E"/>
    <w:rsid w:val="00FE2445"/>
    <w:rsid w:val="00FE267D"/>
    <w:rsid w:val="00FE2918"/>
    <w:rsid w:val="00FE2A8B"/>
    <w:rsid w:val="00FE2D68"/>
    <w:rsid w:val="00FE30E3"/>
    <w:rsid w:val="00FE33A4"/>
    <w:rsid w:val="00FE3426"/>
    <w:rsid w:val="00FE3748"/>
    <w:rsid w:val="00FE3B12"/>
    <w:rsid w:val="00FE45FF"/>
    <w:rsid w:val="00FE617E"/>
    <w:rsid w:val="00FE6285"/>
    <w:rsid w:val="00FE692F"/>
    <w:rsid w:val="00FE6955"/>
    <w:rsid w:val="00FE6C1B"/>
    <w:rsid w:val="00FE70F0"/>
    <w:rsid w:val="00FE79B6"/>
    <w:rsid w:val="00FE7CAA"/>
    <w:rsid w:val="00FE7D08"/>
    <w:rsid w:val="00FF007B"/>
    <w:rsid w:val="00FF0927"/>
    <w:rsid w:val="00FF16F1"/>
    <w:rsid w:val="00FF1A34"/>
    <w:rsid w:val="00FF1BD9"/>
    <w:rsid w:val="00FF1C60"/>
    <w:rsid w:val="00FF2107"/>
    <w:rsid w:val="00FF28BC"/>
    <w:rsid w:val="00FF29C4"/>
    <w:rsid w:val="00FF2A36"/>
    <w:rsid w:val="00FF2D55"/>
    <w:rsid w:val="00FF3020"/>
    <w:rsid w:val="00FF3200"/>
    <w:rsid w:val="00FF3802"/>
    <w:rsid w:val="00FF393A"/>
    <w:rsid w:val="00FF4055"/>
    <w:rsid w:val="00FF41F6"/>
    <w:rsid w:val="00FF435E"/>
    <w:rsid w:val="00FF4868"/>
    <w:rsid w:val="00FF4FF6"/>
    <w:rsid w:val="00FF559C"/>
    <w:rsid w:val="00FF61C6"/>
    <w:rsid w:val="00FF6456"/>
    <w:rsid w:val="00FF64EF"/>
    <w:rsid w:val="00FF6939"/>
    <w:rsid w:val="00FF6A3F"/>
    <w:rsid w:val="00FF6E0D"/>
    <w:rsid w:val="00FF730C"/>
    <w:rsid w:val="00FF74E3"/>
    <w:rsid w:val="00FF7A8F"/>
    <w:rsid w:val="00FF7B75"/>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52"/>
    <w:pPr>
      <w:suppressAutoHyphens/>
    </w:pPr>
  </w:style>
  <w:style w:type="paragraph" w:styleId="Ttulo1">
    <w:name w:val="heading 1"/>
    <w:aliases w:val="EMENTA,2 headline"/>
    <w:basedOn w:val="Normal"/>
    <w:next w:val="Normal"/>
    <w:link w:val="Ttulo1Char1"/>
    <w:qFormat/>
    <w:rsid w:val="00A309E7"/>
    <w:pPr>
      <w:keepNext/>
      <w:tabs>
        <w:tab w:val="num" w:pos="0"/>
      </w:tabs>
      <w:spacing w:line="400" w:lineRule="exact"/>
      <w:outlineLvl w:val="0"/>
    </w:pPr>
    <w:rPr>
      <w:rFonts w:ascii="Garamond" w:hAnsi="Garamond"/>
      <w:sz w:val="28"/>
    </w:rPr>
  </w:style>
  <w:style w:type="paragraph" w:styleId="Ttulo2">
    <w:name w:val="heading 2"/>
    <w:basedOn w:val="Normal"/>
    <w:next w:val="Normal"/>
    <w:link w:val="Ttulo2Char"/>
    <w:qFormat/>
    <w:rsid w:val="00A309E7"/>
    <w:pPr>
      <w:keepNext/>
      <w:tabs>
        <w:tab w:val="num" w:pos="0"/>
      </w:tabs>
      <w:jc w:val="center"/>
      <w:outlineLvl w:val="1"/>
    </w:pPr>
    <w:rPr>
      <w:rFonts w:ascii="Arial" w:hAnsi="Arial"/>
      <w:b/>
      <w:sz w:val="22"/>
    </w:rPr>
  </w:style>
  <w:style w:type="paragraph" w:styleId="Ttulo3">
    <w:name w:val="heading 3"/>
    <w:basedOn w:val="Normal"/>
    <w:next w:val="Normal"/>
    <w:link w:val="Ttulo3Char"/>
    <w:uiPriority w:val="99"/>
    <w:qFormat/>
    <w:rsid w:val="00A309E7"/>
    <w:pPr>
      <w:keepNext/>
      <w:tabs>
        <w:tab w:val="num" w:pos="0"/>
      </w:tabs>
      <w:jc w:val="center"/>
      <w:outlineLvl w:val="2"/>
    </w:pPr>
    <w:rPr>
      <w:rFonts w:ascii="Arial" w:hAnsi="Arial"/>
      <w:b/>
      <w:sz w:val="22"/>
      <w:u w:val="single"/>
    </w:rPr>
  </w:style>
  <w:style w:type="paragraph" w:styleId="Ttulo4">
    <w:name w:val="heading 4"/>
    <w:basedOn w:val="Normal"/>
    <w:next w:val="Normal"/>
    <w:link w:val="Ttulo4Char"/>
    <w:qFormat/>
    <w:rsid w:val="00A309E7"/>
    <w:pPr>
      <w:keepNext/>
      <w:tabs>
        <w:tab w:val="num" w:pos="0"/>
      </w:tabs>
      <w:jc w:val="center"/>
      <w:outlineLvl w:val="3"/>
    </w:pPr>
    <w:rPr>
      <w:rFonts w:ascii="Arial" w:hAnsi="Arial"/>
      <w:b/>
      <w:i/>
      <w:color w:val="000000"/>
    </w:rPr>
  </w:style>
  <w:style w:type="paragraph" w:styleId="Ttulo5">
    <w:name w:val="heading 5"/>
    <w:basedOn w:val="Normal"/>
    <w:next w:val="Normal"/>
    <w:link w:val="Ttulo5Char"/>
    <w:qFormat/>
    <w:rsid w:val="00A309E7"/>
    <w:pPr>
      <w:keepNext/>
      <w:tabs>
        <w:tab w:val="num" w:pos="0"/>
      </w:tabs>
      <w:jc w:val="center"/>
      <w:outlineLvl w:val="4"/>
    </w:pPr>
    <w:rPr>
      <w:sz w:val="24"/>
    </w:rPr>
  </w:style>
  <w:style w:type="paragraph" w:styleId="Ttulo6">
    <w:name w:val="heading 6"/>
    <w:basedOn w:val="Normal"/>
    <w:next w:val="Normal"/>
    <w:link w:val="Ttulo6Char"/>
    <w:qFormat/>
    <w:rsid w:val="00A309E7"/>
    <w:pPr>
      <w:keepNext/>
      <w:tabs>
        <w:tab w:val="num" w:pos="0"/>
      </w:tabs>
      <w:outlineLvl w:val="5"/>
    </w:pPr>
    <w:rPr>
      <w:rFonts w:ascii="Arial" w:hAnsi="Arial"/>
      <w:b/>
      <w:color w:val="0000FF"/>
      <w:sz w:val="16"/>
    </w:rPr>
  </w:style>
  <w:style w:type="paragraph" w:styleId="Ttulo7">
    <w:name w:val="heading 7"/>
    <w:basedOn w:val="Normal"/>
    <w:next w:val="Normal"/>
    <w:link w:val="Ttulo7Char"/>
    <w:qFormat/>
    <w:rsid w:val="00A309E7"/>
    <w:pPr>
      <w:keepNext/>
      <w:tabs>
        <w:tab w:val="num" w:pos="0"/>
      </w:tabs>
      <w:spacing w:line="400" w:lineRule="exact"/>
      <w:ind w:left="710"/>
      <w:jc w:val="center"/>
      <w:outlineLvl w:val="6"/>
    </w:pPr>
    <w:rPr>
      <w:rFonts w:ascii="Garamond" w:hAnsi="Garamond"/>
      <w:sz w:val="28"/>
    </w:rPr>
  </w:style>
  <w:style w:type="paragraph" w:styleId="Ttulo8">
    <w:name w:val="heading 8"/>
    <w:basedOn w:val="Normal"/>
    <w:next w:val="Normal"/>
    <w:link w:val="Ttulo8Char"/>
    <w:qFormat/>
    <w:rsid w:val="00A309E7"/>
    <w:pPr>
      <w:keepNext/>
      <w:tabs>
        <w:tab w:val="num" w:pos="0"/>
      </w:tabs>
      <w:jc w:val="both"/>
      <w:outlineLvl w:val="7"/>
    </w:pPr>
    <w:rPr>
      <w:rFonts w:ascii="Arial" w:hAnsi="Arial"/>
      <w:b/>
      <w:sz w:val="22"/>
    </w:rPr>
  </w:style>
  <w:style w:type="paragraph" w:styleId="Ttulo9">
    <w:name w:val="heading 9"/>
    <w:basedOn w:val="Normal"/>
    <w:next w:val="Normal"/>
    <w:link w:val="Ttulo9Char"/>
    <w:qFormat/>
    <w:rsid w:val="00A309E7"/>
    <w:pPr>
      <w:keepNext/>
      <w:tabs>
        <w:tab w:val="num" w:pos="0"/>
      </w:tabs>
      <w:ind w:left="1134"/>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2 headline Char"/>
    <w:basedOn w:val="Fontepargpadro"/>
    <w:link w:val="Ttulo1"/>
    <w:rsid w:val="0041386C"/>
    <w:rPr>
      <w:rFonts w:ascii="Garamond" w:hAnsi="Garamond"/>
      <w:sz w:val="28"/>
    </w:rPr>
  </w:style>
  <w:style w:type="character" w:customStyle="1" w:styleId="Ttulo2Char">
    <w:name w:val="Título 2 Char"/>
    <w:link w:val="Ttulo2"/>
    <w:rsid w:val="000E2A73"/>
    <w:rPr>
      <w:rFonts w:ascii="Arial" w:hAnsi="Arial"/>
      <w:b/>
      <w:sz w:val="22"/>
      <w:lang w:val="pt-BR" w:bidi="ar-SA"/>
    </w:rPr>
  </w:style>
  <w:style w:type="character" w:customStyle="1" w:styleId="Ttulo3Char">
    <w:name w:val="Título 3 Char"/>
    <w:basedOn w:val="Fontepargpadro"/>
    <w:link w:val="Ttulo3"/>
    <w:uiPriority w:val="99"/>
    <w:rsid w:val="0041386C"/>
    <w:rPr>
      <w:rFonts w:ascii="Arial" w:hAnsi="Arial"/>
      <w:b/>
      <w:sz w:val="22"/>
      <w:u w:val="single"/>
    </w:rPr>
  </w:style>
  <w:style w:type="character" w:customStyle="1" w:styleId="Ttulo4Char">
    <w:name w:val="Título 4 Char"/>
    <w:basedOn w:val="Fontepargpadro"/>
    <w:link w:val="Ttulo4"/>
    <w:rsid w:val="0041386C"/>
    <w:rPr>
      <w:rFonts w:ascii="Arial" w:hAnsi="Arial"/>
      <w:b/>
      <w:i/>
      <w:color w:val="000000"/>
    </w:rPr>
  </w:style>
  <w:style w:type="character" w:customStyle="1" w:styleId="Ttulo5Char">
    <w:name w:val="Título 5 Char"/>
    <w:basedOn w:val="Fontepargpadro"/>
    <w:link w:val="Ttulo5"/>
    <w:rsid w:val="0041386C"/>
    <w:rPr>
      <w:sz w:val="24"/>
    </w:rPr>
  </w:style>
  <w:style w:type="character" w:customStyle="1" w:styleId="Ttulo6Char">
    <w:name w:val="Título 6 Char"/>
    <w:basedOn w:val="Fontepargpadro"/>
    <w:link w:val="Ttulo6"/>
    <w:rsid w:val="0041386C"/>
    <w:rPr>
      <w:rFonts w:ascii="Arial" w:hAnsi="Arial"/>
      <w:b/>
      <w:color w:val="0000FF"/>
      <w:sz w:val="16"/>
    </w:rPr>
  </w:style>
  <w:style w:type="character" w:customStyle="1" w:styleId="Ttulo7Char">
    <w:name w:val="Título 7 Char"/>
    <w:basedOn w:val="Fontepargpadro"/>
    <w:link w:val="Ttulo7"/>
    <w:rsid w:val="0041386C"/>
    <w:rPr>
      <w:rFonts w:ascii="Garamond" w:hAnsi="Garamond"/>
      <w:sz w:val="28"/>
    </w:rPr>
  </w:style>
  <w:style w:type="character" w:customStyle="1" w:styleId="Ttulo8Char">
    <w:name w:val="Título 8 Char"/>
    <w:basedOn w:val="Fontepargpadro"/>
    <w:link w:val="Ttulo8"/>
    <w:rsid w:val="0041386C"/>
    <w:rPr>
      <w:rFonts w:ascii="Arial" w:hAnsi="Arial"/>
      <w:b/>
      <w:sz w:val="22"/>
    </w:rPr>
  </w:style>
  <w:style w:type="character" w:customStyle="1" w:styleId="Ttulo9Char">
    <w:name w:val="Título 9 Char"/>
    <w:basedOn w:val="Fontepargpadro"/>
    <w:link w:val="Ttulo9"/>
    <w:rsid w:val="0041386C"/>
    <w:rPr>
      <w:sz w:val="24"/>
    </w:rPr>
  </w:style>
  <w:style w:type="character" w:customStyle="1" w:styleId="WW8Num20z2">
    <w:name w:val="WW8Num20z2"/>
    <w:rsid w:val="00A309E7"/>
    <w:rPr>
      <w:u w:val="none"/>
    </w:rPr>
  </w:style>
  <w:style w:type="character" w:customStyle="1" w:styleId="WW8Num21z2">
    <w:name w:val="WW8Num21z2"/>
    <w:rsid w:val="00A309E7"/>
    <w:rPr>
      <w:u w:val="none"/>
    </w:rPr>
  </w:style>
  <w:style w:type="character" w:customStyle="1" w:styleId="WW8Num22z2">
    <w:name w:val="WW8Num22z2"/>
    <w:rsid w:val="00A309E7"/>
    <w:rPr>
      <w:u w:val="none"/>
    </w:rPr>
  </w:style>
  <w:style w:type="character" w:customStyle="1" w:styleId="WW-Absatz-Standardschriftart">
    <w:name w:val="WW-Absatz-Standardschriftart"/>
    <w:rsid w:val="00A309E7"/>
  </w:style>
  <w:style w:type="character" w:customStyle="1" w:styleId="WW-WW8Num20z2">
    <w:name w:val="WW-WW8Num20z2"/>
    <w:rsid w:val="00A309E7"/>
    <w:rPr>
      <w:u w:val="none"/>
    </w:rPr>
  </w:style>
  <w:style w:type="character" w:customStyle="1" w:styleId="WW-WW8Num21z2">
    <w:name w:val="WW-WW8Num21z2"/>
    <w:rsid w:val="00A309E7"/>
    <w:rPr>
      <w:u w:val="none"/>
    </w:rPr>
  </w:style>
  <w:style w:type="character" w:customStyle="1" w:styleId="WW-WW8Num22z2">
    <w:name w:val="WW-WW8Num22z2"/>
    <w:rsid w:val="00A309E7"/>
    <w:rPr>
      <w:u w:val="none"/>
    </w:rPr>
  </w:style>
  <w:style w:type="character" w:customStyle="1" w:styleId="WW-Absatz-Standardschriftart1">
    <w:name w:val="WW-Absatz-Standardschriftart1"/>
    <w:rsid w:val="00A309E7"/>
  </w:style>
  <w:style w:type="character" w:customStyle="1" w:styleId="WW-WW8Num20z21">
    <w:name w:val="WW-WW8Num20z21"/>
    <w:rsid w:val="00A309E7"/>
    <w:rPr>
      <w:u w:val="none"/>
    </w:rPr>
  </w:style>
  <w:style w:type="character" w:customStyle="1" w:styleId="WW-WW8Num21z21">
    <w:name w:val="WW-WW8Num21z21"/>
    <w:rsid w:val="00A309E7"/>
    <w:rPr>
      <w:u w:val="none"/>
    </w:rPr>
  </w:style>
  <w:style w:type="character" w:customStyle="1" w:styleId="WW-WW8Num22z21">
    <w:name w:val="WW-WW8Num22z21"/>
    <w:rsid w:val="00A309E7"/>
    <w:rPr>
      <w:u w:val="none"/>
    </w:rPr>
  </w:style>
  <w:style w:type="character" w:customStyle="1" w:styleId="WW-Absatz-Standardschriftart11">
    <w:name w:val="WW-Absatz-Standardschriftart11"/>
    <w:rsid w:val="00A309E7"/>
  </w:style>
  <w:style w:type="character" w:customStyle="1" w:styleId="WW-WW8Num20z211">
    <w:name w:val="WW-WW8Num20z211"/>
    <w:rsid w:val="00A309E7"/>
    <w:rPr>
      <w:u w:val="none"/>
    </w:rPr>
  </w:style>
  <w:style w:type="character" w:customStyle="1" w:styleId="WW-WW8Num21z211">
    <w:name w:val="WW-WW8Num21z211"/>
    <w:rsid w:val="00A309E7"/>
    <w:rPr>
      <w:u w:val="none"/>
    </w:rPr>
  </w:style>
  <w:style w:type="character" w:customStyle="1" w:styleId="WW-WW8Num22z211">
    <w:name w:val="WW-WW8Num22z211"/>
    <w:rsid w:val="00A309E7"/>
    <w:rPr>
      <w:u w:val="none"/>
    </w:rPr>
  </w:style>
  <w:style w:type="character" w:customStyle="1" w:styleId="WW-Absatz-Standardschriftart111">
    <w:name w:val="WW-Absatz-Standardschriftart111"/>
    <w:rsid w:val="00A309E7"/>
  </w:style>
  <w:style w:type="character" w:customStyle="1" w:styleId="WW-WW8Num20z2111">
    <w:name w:val="WW-WW8Num20z2111"/>
    <w:rsid w:val="00A309E7"/>
    <w:rPr>
      <w:u w:val="none"/>
    </w:rPr>
  </w:style>
  <w:style w:type="character" w:customStyle="1" w:styleId="WW-WW8Num21z2111">
    <w:name w:val="WW-WW8Num21z2111"/>
    <w:rsid w:val="00A309E7"/>
    <w:rPr>
      <w:u w:val="none"/>
    </w:rPr>
  </w:style>
  <w:style w:type="character" w:customStyle="1" w:styleId="WW-WW8Num22z2111">
    <w:name w:val="WW-WW8Num22z2111"/>
    <w:rsid w:val="00A309E7"/>
    <w:rPr>
      <w:u w:val="none"/>
    </w:rPr>
  </w:style>
  <w:style w:type="character" w:customStyle="1" w:styleId="WW-Absatz-Standardschriftart1111">
    <w:name w:val="WW-Absatz-Standardschriftart1111"/>
    <w:rsid w:val="00A309E7"/>
  </w:style>
  <w:style w:type="character" w:customStyle="1" w:styleId="WW-WW8Num20z21111">
    <w:name w:val="WW-WW8Num20z21111"/>
    <w:rsid w:val="00A309E7"/>
    <w:rPr>
      <w:u w:val="none"/>
    </w:rPr>
  </w:style>
  <w:style w:type="character" w:customStyle="1" w:styleId="WW-WW8Num21z21111">
    <w:name w:val="WW-WW8Num21z21111"/>
    <w:rsid w:val="00A309E7"/>
    <w:rPr>
      <w:u w:val="none"/>
    </w:rPr>
  </w:style>
  <w:style w:type="character" w:customStyle="1" w:styleId="WW-WW8Num22z21111">
    <w:name w:val="WW-WW8Num22z21111"/>
    <w:rsid w:val="00A309E7"/>
    <w:rPr>
      <w:u w:val="none"/>
    </w:rPr>
  </w:style>
  <w:style w:type="character" w:customStyle="1" w:styleId="WW-Absatz-Standardschriftart11111">
    <w:name w:val="WW-Absatz-Standardschriftart11111"/>
    <w:rsid w:val="00A309E7"/>
  </w:style>
  <w:style w:type="character" w:customStyle="1" w:styleId="WW-WW8Num20z211111">
    <w:name w:val="WW-WW8Num20z211111"/>
    <w:rsid w:val="00A309E7"/>
    <w:rPr>
      <w:u w:val="none"/>
    </w:rPr>
  </w:style>
  <w:style w:type="character" w:customStyle="1" w:styleId="WW-WW8Num21z211111">
    <w:name w:val="WW-WW8Num21z211111"/>
    <w:rsid w:val="00A309E7"/>
    <w:rPr>
      <w:u w:val="none"/>
    </w:rPr>
  </w:style>
  <w:style w:type="character" w:customStyle="1" w:styleId="WW-WW8Num22z211111">
    <w:name w:val="WW-WW8Num22z211111"/>
    <w:rsid w:val="00A309E7"/>
    <w:rPr>
      <w:u w:val="none"/>
    </w:rPr>
  </w:style>
  <w:style w:type="character" w:customStyle="1" w:styleId="WW-Absatz-Standardschriftart111111">
    <w:name w:val="WW-Absatz-Standardschriftart111111"/>
    <w:rsid w:val="00A309E7"/>
  </w:style>
  <w:style w:type="character" w:customStyle="1" w:styleId="WW-WW8Num20z2111111">
    <w:name w:val="WW-WW8Num20z2111111"/>
    <w:rsid w:val="00A309E7"/>
    <w:rPr>
      <w:u w:val="none"/>
    </w:rPr>
  </w:style>
  <w:style w:type="character" w:customStyle="1" w:styleId="WW-WW8Num21z2111111">
    <w:name w:val="WW-WW8Num21z2111111"/>
    <w:rsid w:val="00A309E7"/>
    <w:rPr>
      <w:u w:val="none"/>
    </w:rPr>
  </w:style>
  <w:style w:type="character" w:customStyle="1" w:styleId="WW-WW8Num22z2111111">
    <w:name w:val="WW-WW8Num22z2111111"/>
    <w:rsid w:val="00A309E7"/>
    <w:rPr>
      <w:u w:val="none"/>
    </w:rPr>
  </w:style>
  <w:style w:type="character" w:customStyle="1" w:styleId="WW-Absatz-Standardschriftart1111111">
    <w:name w:val="WW-Absatz-Standardschriftart1111111"/>
    <w:rsid w:val="00A309E7"/>
  </w:style>
  <w:style w:type="character" w:customStyle="1" w:styleId="WW-WW8Num20z21111111">
    <w:name w:val="WW-WW8Num20z21111111"/>
    <w:rsid w:val="00A309E7"/>
    <w:rPr>
      <w:u w:val="none"/>
    </w:rPr>
  </w:style>
  <w:style w:type="character" w:customStyle="1" w:styleId="WW-WW8Num21z21111111">
    <w:name w:val="WW-WW8Num21z21111111"/>
    <w:rsid w:val="00A309E7"/>
    <w:rPr>
      <w:u w:val="none"/>
    </w:rPr>
  </w:style>
  <w:style w:type="character" w:customStyle="1" w:styleId="WW-WW8Num22z21111111">
    <w:name w:val="WW-WW8Num22z21111111"/>
    <w:rsid w:val="00A309E7"/>
    <w:rPr>
      <w:u w:val="none"/>
    </w:rPr>
  </w:style>
  <w:style w:type="character" w:customStyle="1" w:styleId="WW-Absatz-Standardschriftart11111111">
    <w:name w:val="WW-Absatz-Standardschriftart11111111"/>
    <w:rsid w:val="00A309E7"/>
  </w:style>
  <w:style w:type="character" w:customStyle="1" w:styleId="WW-WW8Num20z211111111">
    <w:name w:val="WW-WW8Num20z211111111"/>
    <w:rsid w:val="00A309E7"/>
    <w:rPr>
      <w:u w:val="none"/>
    </w:rPr>
  </w:style>
  <w:style w:type="character" w:customStyle="1" w:styleId="WW-WW8Num21z211111111">
    <w:name w:val="WW-WW8Num21z211111111"/>
    <w:rsid w:val="00A309E7"/>
    <w:rPr>
      <w:u w:val="none"/>
    </w:rPr>
  </w:style>
  <w:style w:type="character" w:customStyle="1" w:styleId="WW-WW8Num22z211111111">
    <w:name w:val="WW-WW8Num22z211111111"/>
    <w:rsid w:val="00A309E7"/>
    <w:rPr>
      <w:u w:val="none"/>
    </w:rPr>
  </w:style>
  <w:style w:type="character" w:customStyle="1" w:styleId="WW-Absatz-Standardschriftart111111111">
    <w:name w:val="WW-Absatz-Standardschriftart111111111"/>
    <w:rsid w:val="00A309E7"/>
  </w:style>
  <w:style w:type="character" w:customStyle="1" w:styleId="WW-WW8Num20z2111111111">
    <w:name w:val="WW-WW8Num20z2111111111"/>
    <w:rsid w:val="00A309E7"/>
    <w:rPr>
      <w:u w:val="none"/>
    </w:rPr>
  </w:style>
  <w:style w:type="character" w:customStyle="1" w:styleId="WW-WW8Num21z2111111111">
    <w:name w:val="WW-WW8Num21z2111111111"/>
    <w:rsid w:val="00A309E7"/>
    <w:rPr>
      <w:u w:val="none"/>
    </w:rPr>
  </w:style>
  <w:style w:type="character" w:customStyle="1" w:styleId="WW-WW8Num22z2111111111">
    <w:name w:val="WW-WW8Num22z2111111111"/>
    <w:rsid w:val="00A309E7"/>
    <w:rPr>
      <w:u w:val="none"/>
    </w:rPr>
  </w:style>
  <w:style w:type="character" w:customStyle="1" w:styleId="WW-Absatz-Standardschriftart1111111111">
    <w:name w:val="WW-Absatz-Standardschriftart1111111111"/>
    <w:rsid w:val="00A309E7"/>
  </w:style>
  <w:style w:type="character" w:customStyle="1" w:styleId="WW-WW8Num21z21111111111">
    <w:name w:val="WW-WW8Num21z21111111111"/>
    <w:rsid w:val="00A309E7"/>
    <w:rPr>
      <w:u w:val="none"/>
    </w:rPr>
  </w:style>
  <w:style w:type="character" w:customStyle="1" w:styleId="WW-WW8Num22z21111111111">
    <w:name w:val="WW-WW8Num22z21111111111"/>
    <w:rsid w:val="00A309E7"/>
    <w:rPr>
      <w:u w:val="none"/>
    </w:rPr>
  </w:style>
  <w:style w:type="character" w:customStyle="1" w:styleId="WW8Num23z2">
    <w:name w:val="WW8Num23z2"/>
    <w:rsid w:val="00A309E7"/>
    <w:rPr>
      <w:u w:val="none"/>
    </w:rPr>
  </w:style>
  <w:style w:type="character" w:customStyle="1" w:styleId="WW-Fontepargpadro">
    <w:name w:val="WW-Fonte parág. padrão"/>
    <w:rsid w:val="00A309E7"/>
  </w:style>
  <w:style w:type="character" w:customStyle="1" w:styleId="WW-Fontepargpadro1111">
    <w:name w:val="WW-Fonte parág. padrão1111"/>
    <w:rsid w:val="00A309E7"/>
  </w:style>
  <w:style w:type="character" w:styleId="Nmerodepgina">
    <w:name w:val="page number"/>
    <w:basedOn w:val="WW-Fontepargpadro1111"/>
    <w:rsid w:val="00A309E7"/>
  </w:style>
  <w:style w:type="character" w:customStyle="1" w:styleId="WW-WW8Num23z2">
    <w:name w:val="WW-WW8Num23z2"/>
    <w:rsid w:val="00A309E7"/>
    <w:rPr>
      <w:u w:val="none"/>
    </w:rPr>
  </w:style>
  <w:style w:type="character" w:customStyle="1" w:styleId="WW8Num24z2">
    <w:name w:val="WW8Num24z2"/>
    <w:rsid w:val="00A309E7"/>
    <w:rPr>
      <w:u w:val="none"/>
    </w:rPr>
  </w:style>
  <w:style w:type="character" w:customStyle="1" w:styleId="WW8Num29z2">
    <w:name w:val="WW8Num29z2"/>
    <w:rsid w:val="00A309E7"/>
    <w:rPr>
      <w:u w:val="none"/>
    </w:rPr>
  </w:style>
  <w:style w:type="character" w:customStyle="1" w:styleId="WW8Num37z0">
    <w:name w:val="WW8Num37z0"/>
    <w:rsid w:val="00A309E7"/>
    <w:rPr>
      <w:rFonts w:ascii="Symbol" w:hAnsi="Symbol"/>
    </w:rPr>
  </w:style>
  <w:style w:type="character" w:customStyle="1" w:styleId="WW-Fontepargpadro1">
    <w:name w:val="WW-Fonte parág. padrão1"/>
    <w:rsid w:val="00A309E7"/>
  </w:style>
  <w:style w:type="character" w:customStyle="1" w:styleId="WW-WW8Num23z21">
    <w:name w:val="WW-WW8Num23z21"/>
    <w:rsid w:val="00A309E7"/>
    <w:rPr>
      <w:u w:val="none"/>
    </w:rPr>
  </w:style>
  <w:style w:type="character" w:customStyle="1" w:styleId="WW8Num27z2">
    <w:name w:val="WW8Num27z2"/>
    <w:rsid w:val="00A309E7"/>
    <w:rPr>
      <w:u w:val="none"/>
    </w:rPr>
  </w:style>
  <w:style w:type="character" w:customStyle="1" w:styleId="WW8Num33z0">
    <w:name w:val="WW8Num33z0"/>
    <w:rsid w:val="00A309E7"/>
    <w:rPr>
      <w:rFonts w:ascii="Times New Roman" w:hAnsi="Times New Roman"/>
    </w:rPr>
  </w:style>
  <w:style w:type="character" w:customStyle="1" w:styleId="WW8Num39z2">
    <w:name w:val="WW8Num39z2"/>
    <w:rsid w:val="00A309E7"/>
    <w:rPr>
      <w:u w:val="none"/>
    </w:rPr>
  </w:style>
  <w:style w:type="character" w:customStyle="1" w:styleId="WW-Fontepargpadro11">
    <w:name w:val="WW-Fonte parág. padrão11"/>
    <w:rsid w:val="00A309E7"/>
  </w:style>
  <w:style w:type="character" w:customStyle="1" w:styleId="WW-WW8Num23z211">
    <w:name w:val="WW-WW8Num23z211"/>
    <w:rsid w:val="00A309E7"/>
    <w:rPr>
      <w:u w:val="none"/>
    </w:rPr>
  </w:style>
  <w:style w:type="character" w:customStyle="1" w:styleId="WW-Fontepargpadro111">
    <w:name w:val="WW-Fonte parág. padrão111"/>
    <w:rsid w:val="00A309E7"/>
  </w:style>
  <w:style w:type="character" w:customStyle="1" w:styleId="WW8Num9z0">
    <w:name w:val="WW8Num9z0"/>
    <w:rsid w:val="00A309E7"/>
    <w:rPr>
      <w:b w:val="0"/>
      <w:i w:val="0"/>
    </w:rPr>
  </w:style>
  <w:style w:type="character" w:customStyle="1" w:styleId="WW8Num44z0">
    <w:name w:val="WW8Num44z0"/>
    <w:rsid w:val="00A309E7"/>
    <w:rPr>
      <w:b w:val="0"/>
      <w:i w:val="0"/>
    </w:rPr>
  </w:style>
  <w:style w:type="character" w:customStyle="1" w:styleId="WW-Fontepargpadro1112">
    <w:name w:val="WW-Fonte parág. padrão1112"/>
    <w:rsid w:val="00A309E7"/>
  </w:style>
  <w:style w:type="character" w:customStyle="1" w:styleId="Hiperlink">
    <w:name w:val="Hiperlink"/>
    <w:rsid w:val="00A309E7"/>
    <w:rPr>
      <w:color w:val="0000FF"/>
      <w:u w:val="single"/>
    </w:rPr>
  </w:style>
  <w:style w:type="character" w:customStyle="1" w:styleId="Smbolosdenumerao">
    <w:name w:val="Símbolos de numeração"/>
    <w:rsid w:val="00A309E7"/>
  </w:style>
  <w:style w:type="character" w:customStyle="1" w:styleId="WW-Smbolosdenumerao">
    <w:name w:val="WW-Símbolos de numeração"/>
    <w:rsid w:val="00A309E7"/>
  </w:style>
  <w:style w:type="character" w:customStyle="1" w:styleId="WW-Smbolosdenumerao1">
    <w:name w:val="WW-Símbolos de numeração1"/>
    <w:rsid w:val="00A309E7"/>
  </w:style>
  <w:style w:type="character" w:customStyle="1" w:styleId="WW-Smbolosdenumerao11">
    <w:name w:val="WW-Símbolos de numeração11"/>
    <w:rsid w:val="00A309E7"/>
  </w:style>
  <w:style w:type="character" w:customStyle="1" w:styleId="WW-Smbolosdenumerao111">
    <w:name w:val="WW-Símbolos de numeração111"/>
    <w:rsid w:val="00A309E7"/>
  </w:style>
  <w:style w:type="character" w:customStyle="1" w:styleId="WW-Smbolosdenumerao1111">
    <w:name w:val="WW-Símbolos de numeração1111"/>
    <w:rsid w:val="00A309E7"/>
  </w:style>
  <w:style w:type="character" w:customStyle="1" w:styleId="WW-Smbolosdenumerao11111">
    <w:name w:val="WW-Símbolos de numeração11111"/>
    <w:rsid w:val="00A309E7"/>
  </w:style>
  <w:style w:type="character" w:customStyle="1" w:styleId="WW-Smbolosdenumerao111111">
    <w:name w:val="WW-Símbolos de numeração111111"/>
    <w:rsid w:val="00A309E7"/>
  </w:style>
  <w:style w:type="character" w:customStyle="1" w:styleId="WW-Smbolosdenumerao1111111">
    <w:name w:val="WW-Símbolos de numeração1111111"/>
    <w:rsid w:val="00A309E7"/>
  </w:style>
  <w:style w:type="character" w:customStyle="1" w:styleId="WW-Smbolosdenumerao11111111">
    <w:name w:val="WW-Símbolos de numeração11111111"/>
    <w:rsid w:val="00A309E7"/>
  </w:style>
  <w:style w:type="paragraph" w:customStyle="1" w:styleId="Ttulo20">
    <w:name w:val="Título2"/>
    <w:basedOn w:val="Normal"/>
    <w:next w:val="Corpodetexto"/>
    <w:rsid w:val="00A309E7"/>
    <w:pPr>
      <w:keepNext/>
      <w:spacing w:before="240" w:after="120"/>
    </w:pPr>
    <w:rPr>
      <w:rFonts w:ascii="Arial" w:eastAsia="Tahoma" w:hAnsi="Arial" w:cs="Tahoma"/>
      <w:sz w:val="28"/>
      <w:szCs w:val="28"/>
    </w:rPr>
  </w:style>
  <w:style w:type="paragraph" w:styleId="Corpodetexto">
    <w:name w:val="Body Text"/>
    <w:basedOn w:val="Normal"/>
    <w:link w:val="CorpodetextoChar"/>
    <w:uiPriority w:val="99"/>
    <w:rsid w:val="00A309E7"/>
    <w:pPr>
      <w:spacing w:line="400" w:lineRule="exact"/>
    </w:pPr>
    <w:rPr>
      <w:rFonts w:ascii="Garamond" w:hAnsi="Garamond"/>
      <w:sz w:val="28"/>
    </w:rPr>
  </w:style>
  <w:style w:type="character" w:customStyle="1" w:styleId="CorpodetextoChar">
    <w:name w:val="Corpo de texto Char"/>
    <w:basedOn w:val="Fontepargpadro"/>
    <w:link w:val="Corpodetexto"/>
    <w:uiPriority w:val="99"/>
    <w:rsid w:val="0041386C"/>
    <w:rPr>
      <w:rFonts w:ascii="Garamond" w:hAnsi="Garamond"/>
      <w:sz w:val="28"/>
    </w:rPr>
  </w:style>
  <w:style w:type="paragraph" w:styleId="Recuodecorpodetexto">
    <w:name w:val="Body Text Indent"/>
    <w:basedOn w:val="Normal"/>
    <w:link w:val="RecuodecorpodetextoChar"/>
    <w:rsid w:val="00A309E7"/>
    <w:pPr>
      <w:ind w:firstLine="1134"/>
      <w:jc w:val="both"/>
    </w:pPr>
    <w:rPr>
      <w:rFonts w:ascii="Arial" w:hAnsi="Arial"/>
      <w:sz w:val="22"/>
    </w:rPr>
  </w:style>
  <w:style w:type="character" w:customStyle="1" w:styleId="RecuodecorpodetextoChar">
    <w:name w:val="Recuo de corpo de texto Char"/>
    <w:link w:val="Recuodecorpodetexto"/>
    <w:locked/>
    <w:rsid w:val="008F3445"/>
    <w:rPr>
      <w:rFonts w:ascii="Arial" w:hAnsi="Arial"/>
      <w:sz w:val="22"/>
      <w:lang w:val="pt-BR" w:bidi="ar-SA"/>
    </w:rPr>
  </w:style>
  <w:style w:type="paragraph" w:customStyle="1" w:styleId="TtuloPrincipal">
    <w:name w:val="Título Principal"/>
    <w:basedOn w:val="Normal"/>
    <w:next w:val="Corpodetexto"/>
    <w:rsid w:val="00A309E7"/>
    <w:pPr>
      <w:keepNext/>
      <w:spacing w:before="240" w:after="120"/>
    </w:pPr>
    <w:rPr>
      <w:rFonts w:ascii="Albany" w:eastAsia="Andale Sans UI" w:hAnsi="Albany" w:cs="CG Times"/>
      <w:sz w:val="28"/>
      <w:szCs w:val="28"/>
    </w:rPr>
  </w:style>
  <w:style w:type="paragraph" w:styleId="Lista">
    <w:name w:val="List"/>
    <w:basedOn w:val="Corpodetexto"/>
    <w:rsid w:val="00A309E7"/>
  </w:style>
  <w:style w:type="paragraph" w:styleId="Cabealho">
    <w:name w:val="header"/>
    <w:aliases w:val="Cabeçalho superior,Heading 1a"/>
    <w:basedOn w:val="Normal"/>
    <w:link w:val="CabealhoChar1"/>
    <w:rsid w:val="00A309E7"/>
    <w:pPr>
      <w:tabs>
        <w:tab w:val="center" w:pos="4419"/>
        <w:tab w:val="right" w:pos="8838"/>
      </w:tabs>
    </w:pPr>
  </w:style>
  <w:style w:type="character" w:customStyle="1" w:styleId="CabealhoChar1">
    <w:name w:val="Cabeçalho Char1"/>
    <w:aliases w:val="Cabeçalho superior Char,Heading 1a Char"/>
    <w:link w:val="Cabealho"/>
    <w:rsid w:val="00DB3C14"/>
    <w:rPr>
      <w:lang w:val="pt-BR" w:bidi="ar-SA"/>
    </w:rPr>
  </w:style>
  <w:style w:type="paragraph" w:styleId="Rodap">
    <w:name w:val="footer"/>
    <w:basedOn w:val="Normal"/>
    <w:link w:val="RodapChar"/>
    <w:uiPriority w:val="99"/>
    <w:rsid w:val="00A309E7"/>
    <w:pPr>
      <w:tabs>
        <w:tab w:val="center" w:pos="4419"/>
        <w:tab w:val="right" w:pos="8838"/>
      </w:tabs>
      <w:spacing w:line="400" w:lineRule="exact"/>
    </w:pPr>
    <w:rPr>
      <w:color w:val="808000"/>
    </w:rPr>
  </w:style>
  <w:style w:type="character" w:customStyle="1" w:styleId="RodapChar">
    <w:name w:val="Rodapé Char"/>
    <w:basedOn w:val="Fontepargpadro"/>
    <w:link w:val="Rodap"/>
    <w:uiPriority w:val="99"/>
    <w:rsid w:val="0068273D"/>
    <w:rPr>
      <w:color w:val="808000"/>
    </w:rPr>
  </w:style>
  <w:style w:type="paragraph" w:customStyle="1" w:styleId="ContedodaTabela">
    <w:name w:val="Conteúdo da Tabela"/>
    <w:basedOn w:val="Corpodetexto"/>
    <w:rsid w:val="00A309E7"/>
    <w:pPr>
      <w:suppressLineNumbers/>
    </w:pPr>
  </w:style>
  <w:style w:type="paragraph" w:customStyle="1" w:styleId="TtulodaTabela">
    <w:name w:val="Título da Tabela"/>
    <w:basedOn w:val="ContedodaTabela"/>
    <w:rsid w:val="00A309E7"/>
    <w:pPr>
      <w:jc w:val="center"/>
    </w:pPr>
    <w:rPr>
      <w:b/>
      <w:bCs/>
      <w:i/>
      <w:iCs/>
    </w:rPr>
  </w:style>
  <w:style w:type="paragraph" w:styleId="Legenda">
    <w:name w:val="caption"/>
    <w:basedOn w:val="Normal"/>
    <w:qFormat/>
    <w:rsid w:val="00A309E7"/>
    <w:pPr>
      <w:suppressLineNumbers/>
      <w:spacing w:before="120" w:after="120"/>
    </w:pPr>
    <w:rPr>
      <w:i/>
      <w:iCs/>
    </w:rPr>
  </w:style>
  <w:style w:type="paragraph" w:customStyle="1" w:styleId="Contedodoquadro">
    <w:name w:val="Conteúdo do quadro"/>
    <w:basedOn w:val="Corpodetexto"/>
    <w:rsid w:val="00A309E7"/>
  </w:style>
  <w:style w:type="paragraph" w:customStyle="1" w:styleId="ndice">
    <w:name w:val="Índice"/>
    <w:basedOn w:val="Normal"/>
    <w:rsid w:val="00A309E7"/>
    <w:pPr>
      <w:suppressLineNumbers/>
    </w:pPr>
  </w:style>
  <w:style w:type="paragraph" w:styleId="Ttulo">
    <w:name w:val="Title"/>
    <w:basedOn w:val="TtuloPrincipal"/>
    <w:next w:val="Subttulo"/>
    <w:link w:val="TtuloChar"/>
    <w:qFormat/>
    <w:rsid w:val="00A309E7"/>
    <w:pPr>
      <w:jc w:val="center"/>
    </w:pPr>
    <w:rPr>
      <w:b/>
      <w:bCs/>
      <w:sz w:val="36"/>
      <w:szCs w:val="36"/>
    </w:rPr>
  </w:style>
  <w:style w:type="paragraph" w:styleId="Subttulo">
    <w:name w:val="Subtitle"/>
    <w:basedOn w:val="TtuloPrincipal"/>
    <w:next w:val="Corpodetexto"/>
    <w:link w:val="SubttuloChar"/>
    <w:qFormat/>
    <w:rsid w:val="00A309E7"/>
    <w:pPr>
      <w:jc w:val="center"/>
    </w:pPr>
    <w:rPr>
      <w:i/>
      <w:iCs/>
    </w:rPr>
  </w:style>
  <w:style w:type="character" w:customStyle="1" w:styleId="SubttuloChar">
    <w:name w:val="Subtítulo Char"/>
    <w:basedOn w:val="Fontepargpadro"/>
    <w:link w:val="Subttulo"/>
    <w:rsid w:val="0041386C"/>
    <w:rPr>
      <w:rFonts w:ascii="Albany" w:eastAsia="Andale Sans UI" w:hAnsi="Albany" w:cs="CG Times"/>
      <w:i/>
      <w:iCs/>
      <w:sz w:val="28"/>
      <w:szCs w:val="28"/>
    </w:rPr>
  </w:style>
  <w:style w:type="character" w:customStyle="1" w:styleId="TtuloChar">
    <w:name w:val="Título Char"/>
    <w:link w:val="Ttulo"/>
    <w:rsid w:val="006436D2"/>
    <w:rPr>
      <w:rFonts w:ascii="Albany" w:eastAsia="Andale Sans UI" w:hAnsi="Albany" w:cs="CG Times"/>
      <w:b/>
      <w:bCs/>
      <w:sz w:val="36"/>
      <w:szCs w:val="36"/>
      <w:lang w:val="pt-BR" w:bidi="ar-SA"/>
    </w:rPr>
  </w:style>
  <w:style w:type="paragraph" w:customStyle="1" w:styleId="WW-Ttulo">
    <w:name w:val="WW-Título"/>
    <w:basedOn w:val="Normal"/>
    <w:next w:val="Corpodetexto"/>
    <w:rsid w:val="00A309E7"/>
    <w:pPr>
      <w:keepNext/>
      <w:spacing w:before="240" w:after="120"/>
    </w:pPr>
    <w:rPr>
      <w:rFonts w:ascii="Arial" w:eastAsia="Tahoma" w:hAnsi="Arial"/>
      <w:sz w:val="28"/>
      <w:szCs w:val="28"/>
    </w:rPr>
  </w:style>
  <w:style w:type="paragraph" w:customStyle="1" w:styleId="WW-Legenda">
    <w:name w:val="WW-Legenda"/>
    <w:basedOn w:val="Normal"/>
    <w:rsid w:val="00A309E7"/>
    <w:pPr>
      <w:suppressLineNumbers/>
      <w:spacing w:before="120" w:after="120"/>
    </w:pPr>
    <w:rPr>
      <w:i/>
      <w:iCs/>
    </w:rPr>
  </w:style>
  <w:style w:type="paragraph" w:customStyle="1" w:styleId="WW-ndice">
    <w:name w:val="WW-Índice"/>
    <w:basedOn w:val="Normal"/>
    <w:rsid w:val="00A309E7"/>
    <w:pPr>
      <w:suppressLineNumbers/>
    </w:pPr>
  </w:style>
  <w:style w:type="paragraph" w:customStyle="1" w:styleId="doutrinapar">
    <w:name w:val="doutrina  par"/>
    <w:basedOn w:val="Normal"/>
    <w:rsid w:val="00A309E7"/>
    <w:pPr>
      <w:spacing w:line="400" w:lineRule="exact"/>
      <w:jc w:val="both"/>
    </w:pPr>
    <w:rPr>
      <w:rFonts w:ascii="CG Times" w:hAnsi="CG Times"/>
      <w:sz w:val="24"/>
    </w:rPr>
  </w:style>
  <w:style w:type="paragraph" w:customStyle="1" w:styleId="WW-Recuodecorpodetexto2">
    <w:name w:val="WW-Recuo de corpo de texto 2"/>
    <w:basedOn w:val="Normal"/>
    <w:rsid w:val="00A309E7"/>
    <w:pPr>
      <w:spacing w:line="400" w:lineRule="exact"/>
      <w:ind w:left="1068" w:firstLine="1"/>
      <w:jc w:val="both"/>
    </w:pPr>
    <w:rPr>
      <w:rFonts w:ascii="Garamond" w:hAnsi="Garamond"/>
      <w:sz w:val="28"/>
    </w:rPr>
  </w:style>
  <w:style w:type="paragraph" w:customStyle="1" w:styleId="jurisprudnciapar">
    <w:name w:val="jurisprudência par"/>
    <w:basedOn w:val="Normal"/>
    <w:rsid w:val="00A309E7"/>
    <w:pPr>
      <w:spacing w:line="400" w:lineRule="exact"/>
      <w:jc w:val="both"/>
    </w:pPr>
    <w:rPr>
      <w:rFonts w:ascii="Arial" w:hAnsi="Arial"/>
      <w:b/>
      <w:sz w:val="24"/>
    </w:rPr>
  </w:style>
  <w:style w:type="paragraph" w:customStyle="1" w:styleId="WW-Recuodecorpodetexto21">
    <w:name w:val="WW-Recuo de corpo de texto 21"/>
    <w:basedOn w:val="Normal"/>
    <w:rsid w:val="00A309E7"/>
    <w:pPr>
      <w:widowControl w:val="0"/>
      <w:ind w:firstLine="3402"/>
      <w:jc w:val="both"/>
    </w:pPr>
    <w:rPr>
      <w:rFonts w:ascii="Arial" w:hAnsi="Arial"/>
      <w:b/>
      <w:sz w:val="24"/>
    </w:rPr>
  </w:style>
  <w:style w:type="paragraph" w:customStyle="1" w:styleId="WW-Recuodecorpodetexto31">
    <w:name w:val="WW-Recuo de corpo de texto 31"/>
    <w:basedOn w:val="Normal"/>
    <w:rsid w:val="00A309E7"/>
    <w:pPr>
      <w:widowControl w:val="0"/>
      <w:ind w:firstLine="3402"/>
      <w:jc w:val="both"/>
    </w:pPr>
    <w:rPr>
      <w:rFonts w:ascii="Arial" w:hAnsi="Arial"/>
      <w:sz w:val="22"/>
    </w:rPr>
  </w:style>
  <w:style w:type="paragraph" w:customStyle="1" w:styleId="Contedodatabela0">
    <w:name w:val="Conteúdo da tabela"/>
    <w:basedOn w:val="Corpodetexto"/>
    <w:rsid w:val="00A309E7"/>
    <w:pPr>
      <w:suppressLineNumbers/>
    </w:pPr>
  </w:style>
  <w:style w:type="paragraph" w:customStyle="1" w:styleId="Ttulodatabela0">
    <w:name w:val="Título da tabela"/>
    <w:basedOn w:val="Contedodatabela0"/>
    <w:rsid w:val="00A309E7"/>
    <w:pPr>
      <w:jc w:val="center"/>
    </w:pPr>
    <w:rPr>
      <w:b/>
      <w:bCs/>
      <w:i/>
      <w:iCs/>
    </w:rPr>
  </w:style>
  <w:style w:type="paragraph" w:customStyle="1" w:styleId="Contedodamoldura">
    <w:name w:val="Conteúdo da moldura"/>
    <w:basedOn w:val="Corpodetexto"/>
    <w:rsid w:val="00A309E7"/>
  </w:style>
  <w:style w:type="paragraph" w:customStyle="1" w:styleId="WW-Recuodecorpodetexto212">
    <w:name w:val="WW-Recuo de corpo de texto 212"/>
    <w:basedOn w:val="Normal"/>
    <w:rsid w:val="00A309E7"/>
    <w:pPr>
      <w:ind w:firstLine="709"/>
      <w:jc w:val="both"/>
    </w:pPr>
    <w:rPr>
      <w:rFonts w:ascii="Arial" w:hAnsi="Arial"/>
      <w:sz w:val="22"/>
    </w:rPr>
  </w:style>
  <w:style w:type="character" w:customStyle="1" w:styleId="WW-WW8Num20z21111111111111">
    <w:name w:val="WW-WW8Num20z21111111111111"/>
    <w:rsid w:val="00A309E7"/>
    <w:rPr>
      <w:u w:val="none"/>
    </w:rPr>
  </w:style>
  <w:style w:type="character" w:styleId="Hyperlink">
    <w:name w:val="Hyperlink"/>
    <w:rsid w:val="00A309E7"/>
    <w:rPr>
      <w:color w:val="0000FF"/>
      <w:u w:val="single"/>
    </w:rPr>
  </w:style>
  <w:style w:type="paragraph" w:styleId="Recuodecorpodetexto3">
    <w:name w:val="Body Text Indent 3"/>
    <w:basedOn w:val="Normal"/>
    <w:link w:val="Recuodecorpodetexto3Char"/>
    <w:rsid w:val="00A309E7"/>
    <w:pPr>
      <w:tabs>
        <w:tab w:val="num" w:pos="0"/>
        <w:tab w:val="left" w:pos="1843"/>
        <w:tab w:val="left" w:pos="2410"/>
        <w:tab w:val="left" w:pos="2552"/>
      </w:tabs>
      <w:ind w:firstLine="1701"/>
      <w:jc w:val="both"/>
    </w:pPr>
    <w:rPr>
      <w:rFonts w:ascii="Arial" w:hAnsi="Arial" w:cs="Arial"/>
      <w:b/>
      <w:sz w:val="22"/>
      <w:szCs w:val="24"/>
    </w:rPr>
  </w:style>
  <w:style w:type="character" w:customStyle="1" w:styleId="Recuodecorpodetexto3Char">
    <w:name w:val="Recuo de corpo de texto 3 Char"/>
    <w:basedOn w:val="Fontepargpadro"/>
    <w:link w:val="Recuodecorpodetexto3"/>
    <w:rsid w:val="0041386C"/>
    <w:rPr>
      <w:rFonts w:ascii="Arial" w:hAnsi="Arial" w:cs="Arial"/>
      <w:b/>
      <w:sz w:val="22"/>
      <w:szCs w:val="24"/>
    </w:rPr>
  </w:style>
  <w:style w:type="paragraph" w:customStyle="1" w:styleId="WW-Recuodecorpodetexto2123">
    <w:name w:val="WW-Recuo de corpo de texto 2123"/>
    <w:basedOn w:val="Normal"/>
    <w:rsid w:val="00A309E7"/>
    <w:pPr>
      <w:widowControl w:val="0"/>
      <w:tabs>
        <w:tab w:val="left" w:pos="11088"/>
        <w:tab w:val="left" w:pos="11520"/>
      </w:tabs>
      <w:ind w:left="709" w:hanging="709"/>
      <w:jc w:val="both"/>
    </w:pPr>
    <w:rPr>
      <w:rFonts w:ascii="Arial" w:hAnsi="Arial"/>
      <w:sz w:val="22"/>
    </w:rPr>
  </w:style>
  <w:style w:type="paragraph" w:styleId="Recuodecorpodetexto2">
    <w:name w:val="Body Text Indent 2"/>
    <w:basedOn w:val="Normal"/>
    <w:link w:val="Recuodecorpodetexto2Char"/>
    <w:uiPriority w:val="99"/>
    <w:rsid w:val="00A309E7"/>
    <w:pPr>
      <w:widowControl w:val="0"/>
      <w:tabs>
        <w:tab w:val="left" w:pos="17863"/>
      </w:tabs>
      <w:ind w:firstLine="1767"/>
      <w:jc w:val="both"/>
    </w:pPr>
    <w:rPr>
      <w:rFonts w:ascii="Arial" w:hAnsi="Arial" w:cs="Arial"/>
    </w:rPr>
  </w:style>
  <w:style w:type="character" w:customStyle="1" w:styleId="Recuodecorpodetexto2Char">
    <w:name w:val="Recuo de corpo de texto 2 Char"/>
    <w:basedOn w:val="Fontepargpadro"/>
    <w:link w:val="Recuodecorpodetexto2"/>
    <w:uiPriority w:val="99"/>
    <w:rsid w:val="0041386C"/>
    <w:rPr>
      <w:rFonts w:ascii="Arial" w:hAnsi="Arial" w:cs="Arial"/>
    </w:rPr>
  </w:style>
  <w:style w:type="paragraph" w:customStyle="1" w:styleId="WW-Recuodecorpodetexto312">
    <w:name w:val="WW-Recuo de corpo de texto 312"/>
    <w:basedOn w:val="Normal"/>
    <w:rsid w:val="00A309E7"/>
    <w:pPr>
      <w:widowControl w:val="0"/>
      <w:ind w:firstLine="3402"/>
      <w:jc w:val="both"/>
    </w:pPr>
    <w:rPr>
      <w:rFonts w:ascii="Arial" w:hAnsi="Arial"/>
      <w:sz w:val="22"/>
    </w:rPr>
  </w:style>
  <w:style w:type="paragraph" w:styleId="Corpodetexto2">
    <w:name w:val="Body Text 2"/>
    <w:basedOn w:val="Normal"/>
    <w:link w:val="Corpodetexto2Char"/>
    <w:rsid w:val="00A309E7"/>
    <w:pPr>
      <w:tabs>
        <w:tab w:val="left" w:pos="1843"/>
        <w:tab w:val="left" w:pos="2410"/>
        <w:tab w:val="left" w:pos="2552"/>
        <w:tab w:val="left" w:pos="7200"/>
      </w:tabs>
      <w:jc w:val="both"/>
    </w:pPr>
    <w:rPr>
      <w:rFonts w:ascii="Arial" w:hAnsi="Arial" w:cs="Arial"/>
      <w:bCs/>
    </w:rPr>
  </w:style>
  <w:style w:type="character" w:customStyle="1" w:styleId="Corpodetexto2Char">
    <w:name w:val="Corpo de texto 2 Char"/>
    <w:basedOn w:val="Fontepargpadro"/>
    <w:link w:val="Corpodetexto2"/>
    <w:rsid w:val="0041386C"/>
    <w:rPr>
      <w:rFonts w:ascii="Arial" w:hAnsi="Arial" w:cs="Arial"/>
      <w:bCs/>
    </w:rPr>
  </w:style>
  <w:style w:type="paragraph" w:styleId="Corpodetexto3">
    <w:name w:val="Body Text 3"/>
    <w:basedOn w:val="Normal"/>
    <w:link w:val="Corpodetexto3Char"/>
    <w:rsid w:val="00A309E7"/>
    <w:pPr>
      <w:suppressAutoHyphens w:val="0"/>
      <w:jc w:val="both"/>
    </w:pPr>
    <w:rPr>
      <w:b/>
      <w:sz w:val="27"/>
      <w:lang w:eastAsia="pt-BR"/>
    </w:rPr>
  </w:style>
  <w:style w:type="character" w:customStyle="1" w:styleId="Corpodetexto3Char">
    <w:name w:val="Corpo de texto 3 Char"/>
    <w:link w:val="Corpodetexto3"/>
    <w:locked/>
    <w:rsid w:val="008F3445"/>
    <w:rPr>
      <w:b/>
      <w:sz w:val="27"/>
      <w:lang w:val="pt-BR" w:eastAsia="pt-BR" w:bidi="ar-SA"/>
    </w:rPr>
  </w:style>
  <w:style w:type="paragraph" w:customStyle="1" w:styleId="WW-NormalWeb">
    <w:name w:val="WW-Normal (Web)"/>
    <w:basedOn w:val="Normal"/>
    <w:uiPriority w:val="99"/>
    <w:rsid w:val="00A309E7"/>
    <w:pPr>
      <w:suppressAutoHyphens w:val="0"/>
      <w:spacing w:before="280" w:line="403" w:lineRule="atLeast"/>
    </w:pPr>
    <w:rPr>
      <w:rFonts w:ascii="Arial Unicode MS" w:hAnsi="Arial Unicode MS"/>
      <w:sz w:val="24"/>
      <w:szCs w:val="24"/>
    </w:rPr>
  </w:style>
  <w:style w:type="paragraph" w:customStyle="1" w:styleId="western">
    <w:name w:val="western"/>
    <w:basedOn w:val="Normal"/>
    <w:rsid w:val="00A309E7"/>
    <w:pPr>
      <w:suppressAutoHyphens w:val="0"/>
      <w:spacing w:before="280" w:line="403" w:lineRule="atLeast"/>
    </w:pPr>
    <w:rPr>
      <w:rFonts w:ascii="Garamond" w:hAnsi="Garamond"/>
      <w:sz w:val="28"/>
      <w:szCs w:val="28"/>
    </w:rPr>
  </w:style>
  <w:style w:type="paragraph" w:styleId="Textodebalo">
    <w:name w:val="Balloon Text"/>
    <w:basedOn w:val="Normal"/>
    <w:link w:val="TextodebaloChar"/>
    <w:rsid w:val="00A309E7"/>
    <w:rPr>
      <w:rFonts w:ascii="Tahoma" w:hAnsi="Tahoma" w:cs="Tahoma"/>
      <w:sz w:val="16"/>
      <w:szCs w:val="16"/>
    </w:rPr>
  </w:style>
  <w:style w:type="character" w:customStyle="1" w:styleId="TextodebaloChar">
    <w:name w:val="Texto de balão Char"/>
    <w:basedOn w:val="Fontepargpadro"/>
    <w:link w:val="Textodebalo"/>
    <w:rsid w:val="0041386C"/>
    <w:rPr>
      <w:rFonts w:ascii="Tahoma" w:hAnsi="Tahoma" w:cs="Tahoma"/>
      <w:sz w:val="16"/>
      <w:szCs w:val="16"/>
    </w:rPr>
  </w:style>
  <w:style w:type="character" w:customStyle="1" w:styleId="CabealhoChar">
    <w:name w:val="Cabeçalho Char"/>
    <w:rsid w:val="00A309E7"/>
  </w:style>
  <w:style w:type="paragraph" w:styleId="NormalWeb">
    <w:name w:val="Normal (Web)"/>
    <w:basedOn w:val="Normal"/>
    <w:uiPriority w:val="99"/>
    <w:unhideWhenUsed/>
    <w:rsid w:val="00A309E7"/>
    <w:pPr>
      <w:suppressAutoHyphens w:val="0"/>
      <w:spacing w:before="100" w:beforeAutospacing="1" w:after="119"/>
    </w:pPr>
    <w:rPr>
      <w:sz w:val="24"/>
      <w:szCs w:val="24"/>
      <w:lang w:eastAsia="pt-BR"/>
    </w:rPr>
  </w:style>
  <w:style w:type="paragraph" w:customStyle="1" w:styleId="WW-Corpodetexto3">
    <w:name w:val="WW-Corpo de texto 3"/>
    <w:basedOn w:val="Normal"/>
    <w:uiPriority w:val="99"/>
    <w:rsid w:val="00A309E7"/>
    <w:pPr>
      <w:widowControl w:val="0"/>
    </w:pPr>
    <w:rPr>
      <w:rFonts w:ascii="Arial" w:hAnsi="Arial" w:cs="Arial"/>
      <w:b/>
      <w:bCs/>
      <w:noProof/>
      <w:sz w:val="24"/>
      <w:szCs w:val="24"/>
      <w:lang w:eastAsia="pt-BR"/>
    </w:rPr>
  </w:style>
  <w:style w:type="paragraph" w:styleId="MapadoDocumento">
    <w:name w:val="Document Map"/>
    <w:basedOn w:val="Normal"/>
    <w:link w:val="MapadoDocumentoChar"/>
    <w:semiHidden/>
    <w:rsid w:val="00A309E7"/>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41386C"/>
    <w:rPr>
      <w:rFonts w:ascii="Tahoma" w:hAnsi="Tahoma" w:cs="Tahoma"/>
      <w:shd w:val="clear" w:color="auto" w:fill="000080"/>
    </w:rPr>
  </w:style>
  <w:style w:type="table" w:styleId="Tabelacomgrade">
    <w:name w:val="Table Grid"/>
    <w:basedOn w:val="Tabelanormal"/>
    <w:uiPriority w:val="59"/>
    <w:rsid w:val="00C276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next w:val="Normal"/>
    <w:rsid w:val="002A41FA"/>
    <w:pPr>
      <w:suppressAutoHyphens w:val="0"/>
      <w:autoSpaceDE w:val="0"/>
      <w:autoSpaceDN w:val="0"/>
      <w:adjustRightInd w:val="0"/>
    </w:pPr>
    <w:rPr>
      <w:rFonts w:ascii="HDMIJJ+Arial,Bold" w:hAnsi="HDMIJJ+Arial,Bold"/>
      <w:sz w:val="24"/>
      <w:szCs w:val="24"/>
      <w:lang w:eastAsia="pt-BR"/>
    </w:rPr>
  </w:style>
  <w:style w:type="paragraph" w:styleId="PargrafodaLista">
    <w:name w:val="List Paragraph"/>
    <w:aliases w:val="Texto,Lista Itens,List Paragraph"/>
    <w:basedOn w:val="Normal"/>
    <w:link w:val="PargrafodaListaChar"/>
    <w:qFormat/>
    <w:rsid w:val="00A309E7"/>
    <w:pPr>
      <w:ind w:left="708"/>
    </w:pPr>
  </w:style>
  <w:style w:type="paragraph" w:customStyle="1" w:styleId="WW-Recuodecorpodetexto3">
    <w:name w:val="WW-Recuo de corpo de texto 3"/>
    <w:basedOn w:val="Normal"/>
    <w:rsid w:val="00A309E7"/>
    <w:pPr>
      <w:suppressAutoHyphens w:val="0"/>
      <w:ind w:firstLine="1416"/>
      <w:jc w:val="both"/>
    </w:pPr>
    <w:rPr>
      <w:rFonts w:ascii="Arial" w:hAnsi="Arial"/>
      <w:kern w:val="1"/>
      <w:sz w:val="16"/>
    </w:rPr>
  </w:style>
  <w:style w:type="paragraph" w:customStyle="1" w:styleId="Default">
    <w:name w:val="Default"/>
    <w:rsid w:val="005D443E"/>
    <w:pPr>
      <w:autoSpaceDE w:val="0"/>
      <w:autoSpaceDN w:val="0"/>
      <w:adjustRightInd w:val="0"/>
    </w:pPr>
    <w:rPr>
      <w:rFonts w:ascii="Arial" w:hAnsi="Arial" w:cs="Arial"/>
      <w:color w:val="000000"/>
      <w:sz w:val="24"/>
      <w:szCs w:val="24"/>
      <w:lang w:eastAsia="pt-BR"/>
    </w:rPr>
  </w:style>
  <w:style w:type="character" w:customStyle="1" w:styleId="WW8Num30z0">
    <w:name w:val="WW8Num30z0"/>
    <w:rsid w:val="00DE3121"/>
    <w:rPr>
      <w:rFonts w:ascii="Arial Narrow" w:hAnsi="Arial Narrow"/>
      <w:sz w:val="20"/>
    </w:rPr>
  </w:style>
  <w:style w:type="character" w:customStyle="1" w:styleId="WW8Num32z0">
    <w:name w:val="WW8Num32z0"/>
    <w:rsid w:val="00DE3121"/>
    <w:rPr>
      <w:u w:val="single"/>
    </w:rPr>
  </w:style>
  <w:style w:type="character" w:customStyle="1" w:styleId="WW8Num36z0">
    <w:name w:val="WW8Num36z0"/>
    <w:rsid w:val="00DE3121"/>
    <w:rPr>
      <w:rFonts w:cs="Arial"/>
      <w:b/>
      <w:color w:val="000000"/>
    </w:rPr>
  </w:style>
  <w:style w:type="character" w:customStyle="1" w:styleId="WW8Num41z0">
    <w:name w:val="WW8Num41z0"/>
    <w:rsid w:val="00DE3121"/>
    <w:rPr>
      <w:b/>
    </w:rPr>
  </w:style>
  <w:style w:type="character" w:customStyle="1" w:styleId="WW8Num45z0">
    <w:name w:val="WW8Num45z0"/>
    <w:rsid w:val="00DE3121"/>
    <w:rPr>
      <w:rFonts w:ascii="Symbol" w:eastAsia="Times New Roman" w:hAnsi="Symbol" w:cs="Arial"/>
    </w:rPr>
  </w:style>
  <w:style w:type="character" w:customStyle="1" w:styleId="WW8Num45z1">
    <w:name w:val="WW8Num45z1"/>
    <w:rsid w:val="00DE3121"/>
    <w:rPr>
      <w:rFonts w:ascii="Courier New" w:hAnsi="Courier New"/>
    </w:rPr>
  </w:style>
  <w:style w:type="character" w:customStyle="1" w:styleId="WW8Num45z2">
    <w:name w:val="WW8Num45z2"/>
    <w:rsid w:val="00DE3121"/>
    <w:rPr>
      <w:rFonts w:ascii="Wingdings" w:hAnsi="Wingdings"/>
    </w:rPr>
  </w:style>
  <w:style w:type="character" w:customStyle="1" w:styleId="WW8Num45z3">
    <w:name w:val="WW8Num45z3"/>
    <w:rsid w:val="00DE3121"/>
    <w:rPr>
      <w:rFonts w:ascii="Symbol" w:hAnsi="Symbol"/>
    </w:rPr>
  </w:style>
  <w:style w:type="character" w:customStyle="1" w:styleId="WW8Num47z0">
    <w:name w:val="WW8Num47z0"/>
    <w:rsid w:val="00DE3121"/>
    <w:rPr>
      <w:b/>
      <w:color w:val="000000"/>
    </w:rPr>
  </w:style>
  <w:style w:type="character" w:customStyle="1" w:styleId="WW8Num50z0">
    <w:name w:val="WW8Num50z0"/>
    <w:rsid w:val="00DE3121"/>
    <w:rPr>
      <w:b/>
    </w:rPr>
  </w:style>
  <w:style w:type="character" w:customStyle="1" w:styleId="WW8Num52z0">
    <w:name w:val="WW8Num52z0"/>
    <w:rsid w:val="00DE3121"/>
    <w:rPr>
      <w:b/>
    </w:rPr>
  </w:style>
  <w:style w:type="character" w:customStyle="1" w:styleId="WW8Num53z0">
    <w:name w:val="WW8Num53z0"/>
    <w:rsid w:val="00DE3121"/>
    <w:rPr>
      <w:rFonts w:ascii="Symbol" w:eastAsia="Arial Unicode MS" w:hAnsi="Symbol" w:cs="Arial Narrow"/>
    </w:rPr>
  </w:style>
  <w:style w:type="character" w:customStyle="1" w:styleId="WW8Num53z1">
    <w:name w:val="WW8Num53z1"/>
    <w:rsid w:val="00DE3121"/>
    <w:rPr>
      <w:rFonts w:ascii="Courier New" w:hAnsi="Courier New"/>
    </w:rPr>
  </w:style>
  <w:style w:type="character" w:customStyle="1" w:styleId="WW8Num53z2">
    <w:name w:val="WW8Num53z2"/>
    <w:rsid w:val="00DE3121"/>
    <w:rPr>
      <w:rFonts w:ascii="Wingdings" w:hAnsi="Wingdings"/>
    </w:rPr>
  </w:style>
  <w:style w:type="character" w:customStyle="1" w:styleId="WW8Num53z3">
    <w:name w:val="WW8Num53z3"/>
    <w:rsid w:val="00DE3121"/>
    <w:rPr>
      <w:rFonts w:ascii="Symbol" w:hAnsi="Symbol"/>
    </w:rPr>
  </w:style>
  <w:style w:type="character" w:customStyle="1" w:styleId="WW8Num54z0">
    <w:name w:val="WW8Num54z0"/>
    <w:rsid w:val="00DE3121"/>
    <w:rPr>
      <w:b/>
    </w:rPr>
  </w:style>
  <w:style w:type="character" w:customStyle="1" w:styleId="WW8Num57z0">
    <w:name w:val="WW8Num57z0"/>
    <w:rsid w:val="00DE3121"/>
    <w:rPr>
      <w:rFonts w:ascii="Times New Roman" w:hAnsi="Times New Roman"/>
    </w:rPr>
  </w:style>
  <w:style w:type="character" w:customStyle="1" w:styleId="WW8NumSt46z0">
    <w:name w:val="WW8NumSt46z0"/>
    <w:rsid w:val="00DE3121"/>
    <w:rPr>
      <w:rFonts w:ascii="Symbol" w:hAnsi="Symbol"/>
    </w:rPr>
  </w:style>
  <w:style w:type="character" w:customStyle="1" w:styleId="WW8NumSt46z1">
    <w:name w:val="WW8NumSt46z1"/>
    <w:rsid w:val="00DE3121"/>
    <w:rPr>
      <w:rFonts w:ascii="Courier New" w:hAnsi="Courier New"/>
    </w:rPr>
  </w:style>
  <w:style w:type="character" w:customStyle="1" w:styleId="WW8NumSt46z2">
    <w:name w:val="WW8NumSt46z2"/>
    <w:rsid w:val="00DE3121"/>
    <w:rPr>
      <w:rFonts w:ascii="Wingdings" w:hAnsi="Wingdings"/>
    </w:rPr>
  </w:style>
  <w:style w:type="character" w:customStyle="1" w:styleId="WW-WW8Num20z21111111111">
    <w:name w:val="WW-WW8Num20z21111111111"/>
    <w:rsid w:val="00DE3121"/>
    <w:rPr>
      <w:u w:val="none"/>
    </w:rPr>
  </w:style>
  <w:style w:type="character" w:customStyle="1" w:styleId="WW-WW8Num21z211111111111">
    <w:name w:val="WW-WW8Num21z211111111111"/>
    <w:rsid w:val="00DE3121"/>
    <w:rPr>
      <w:u w:val="none"/>
    </w:rPr>
  </w:style>
  <w:style w:type="character" w:customStyle="1" w:styleId="WW-WW8Num22z211111111111">
    <w:name w:val="WW-WW8Num22z211111111111"/>
    <w:rsid w:val="00DE3121"/>
    <w:rPr>
      <w:u w:val="none"/>
    </w:rPr>
  </w:style>
  <w:style w:type="character" w:customStyle="1" w:styleId="WW-WW8Num20z211111111111">
    <w:name w:val="WW-WW8Num20z211111111111"/>
    <w:rsid w:val="00DE3121"/>
    <w:rPr>
      <w:u w:val="none"/>
    </w:rPr>
  </w:style>
  <w:style w:type="character" w:customStyle="1" w:styleId="WW-WW8Num21z2111111111111">
    <w:name w:val="WW-WW8Num21z2111111111111"/>
    <w:rsid w:val="00DE3121"/>
    <w:rPr>
      <w:u w:val="none"/>
    </w:rPr>
  </w:style>
  <w:style w:type="character" w:customStyle="1" w:styleId="WW-WW8Num22z2111111111111">
    <w:name w:val="WW-WW8Num22z2111111111111"/>
    <w:rsid w:val="00DE3121"/>
    <w:rPr>
      <w:u w:val="none"/>
    </w:rPr>
  </w:style>
  <w:style w:type="character" w:customStyle="1" w:styleId="WW-Absatz-Standardschriftart11111111111">
    <w:name w:val="WW-Absatz-Standardschriftart11111111111"/>
    <w:rsid w:val="00DE3121"/>
  </w:style>
  <w:style w:type="character" w:customStyle="1" w:styleId="WW-WW8Num20z2111111111111">
    <w:name w:val="WW-WW8Num20z2111111111111"/>
    <w:rsid w:val="00DE3121"/>
    <w:rPr>
      <w:u w:val="none"/>
    </w:rPr>
  </w:style>
  <w:style w:type="character" w:customStyle="1" w:styleId="WW-WW8Num21z21111111111111">
    <w:name w:val="WW-WW8Num21z21111111111111"/>
    <w:rsid w:val="00DE3121"/>
    <w:rPr>
      <w:u w:val="none"/>
    </w:rPr>
  </w:style>
  <w:style w:type="character" w:customStyle="1" w:styleId="WW-WW8Num22z21111111111111">
    <w:name w:val="WW-WW8Num22z21111111111111"/>
    <w:rsid w:val="00DE3121"/>
    <w:rPr>
      <w:u w:val="none"/>
    </w:rPr>
  </w:style>
  <w:style w:type="character" w:customStyle="1" w:styleId="WW-Absatz-Standardschriftart111111111111">
    <w:name w:val="WW-Absatz-Standardschriftart111111111111"/>
    <w:rsid w:val="00DE3121"/>
  </w:style>
  <w:style w:type="character" w:customStyle="1" w:styleId="WW-WW8Num21z211111111111111">
    <w:name w:val="WW-WW8Num21z211111111111111"/>
    <w:rsid w:val="00DE3121"/>
    <w:rPr>
      <w:u w:val="none"/>
    </w:rPr>
  </w:style>
  <w:style w:type="character" w:customStyle="1" w:styleId="WW-WW8Num22z211111111111111">
    <w:name w:val="WW-WW8Num22z211111111111111"/>
    <w:rsid w:val="00DE3121"/>
    <w:rPr>
      <w:u w:val="none"/>
    </w:rPr>
  </w:style>
  <w:style w:type="character" w:customStyle="1" w:styleId="WW-Absatz-Standardschriftart1111111111111">
    <w:name w:val="WW-Absatz-Standardschriftart1111111111111"/>
    <w:rsid w:val="00DE3121"/>
  </w:style>
  <w:style w:type="character" w:customStyle="1" w:styleId="WW-WW8Num20z211111111111111">
    <w:name w:val="WW-WW8Num20z211111111111111"/>
    <w:rsid w:val="00DE3121"/>
    <w:rPr>
      <w:u w:val="none"/>
    </w:rPr>
  </w:style>
  <w:style w:type="character" w:customStyle="1" w:styleId="WW-WW8Num21z2111111111111111">
    <w:name w:val="WW-WW8Num21z2111111111111111"/>
    <w:rsid w:val="00DE3121"/>
    <w:rPr>
      <w:u w:val="none"/>
    </w:rPr>
  </w:style>
  <w:style w:type="character" w:customStyle="1" w:styleId="WW-WW8Num22z2111111111111111">
    <w:name w:val="WW-WW8Num22z2111111111111111"/>
    <w:rsid w:val="00DE3121"/>
    <w:rPr>
      <w:u w:val="none"/>
    </w:rPr>
  </w:style>
  <w:style w:type="character" w:customStyle="1" w:styleId="WW-Absatz-Standardschriftart11111111111111">
    <w:name w:val="WW-Absatz-Standardschriftart11111111111111"/>
    <w:rsid w:val="00DE3121"/>
  </w:style>
  <w:style w:type="character" w:customStyle="1" w:styleId="WW-WW8Num20z2111111111111111">
    <w:name w:val="WW-WW8Num20z2111111111111111"/>
    <w:rsid w:val="00DE3121"/>
    <w:rPr>
      <w:u w:val="none"/>
    </w:rPr>
  </w:style>
  <w:style w:type="character" w:customStyle="1" w:styleId="WW-WW8Num21z21111111111111111">
    <w:name w:val="WW-WW8Num21z21111111111111111"/>
    <w:rsid w:val="00DE3121"/>
    <w:rPr>
      <w:u w:val="none"/>
    </w:rPr>
  </w:style>
  <w:style w:type="character" w:customStyle="1" w:styleId="WW-WW8Num22z21111111111111111">
    <w:name w:val="WW-WW8Num22z21111111111111111"/>
    <w:rsid w:val="00DE3121"/>
    <w:rPr>
      <w:u w:val="none"/>
    </w:rPr>
  </w:style>
  <w:style w:type="character" w:customStyle="1" w:styleId="WW-Absatz-Standardschriftart111111111111111">
    <w:name w:val="WW-Absatz-Standardschriftart111111111111111"/>
    <w:rsid w:val="00DE3121"/>
  </w:style>
  <w:style w:type="character" w:customStyle="1" w:styleId="WW-WW8Num20z21111111111111111">
    <w:name w:val="WW-WW8Num20z21111111111111111"/>
    <w:rsid w:val="00DE3121"/>
    <w:rPr>
      <w:u w:val="none"/>
    </w:rPr>
  </w:style>
  <w:style w:type="character" w:customStyle="1" w:styleId="WW-WW8Num21z211111111111111111">
    <w:name w:val="WW-WW8Num21z211111111111111111"/>
    <w:rsid w:val="00DE3121"/>
    <w:rPr>
      <w:u w:val="none"/>
    </w:rPr>
  </w:style>
  <w:style w:type="character" w:customStyle="1" w:styleId="WW-WW8Num22z211111111111111111">
    <w:name w:val="WW-WW8Num22z211111111111111111"/>
    <w:rsid w:val="00DE3121"/>
    <w:rPr>
      <w:u w:val="none"/>
    </w:rPr>
  </w:style>
  <w:style w:type="character" w:customStyle="1" w:styleId="WW-Absatz-Standardschriftart1111111111111111">
    <w:name w:val="WW-Absatz-Standardschriftart1111111111111111"/>
    <w:rsid w:val="00DE3121"/>
  </w:style>
  <w:style w:type="character" w:customStyle="1" w:styleId="WW-WW8Num20z211111111111111111">
    <w:name w:val="WW-WW8Num20z211111111111111111"/>
    <w:rsid w:val="00DE3121"/>
    <w:rPr>
      <w:u w:val="none"/>
    </w:rPr>
  </w:style>
  <w:style w:type="character" w:customStyle="1" w:styleId="WW-WW8Num21z2111111111111111111">
    <w:name w:val="WW-WW8Num21z2111111111111111111"/>
    <w:rsid w:val="00DE3121"/>
    <w:rPr>
      <w:u w:val="none"/>
    </w:rPr>
  </w:style>
  <w:style w:type="character" w:customStyle="1" w:styleId="WW-WW8Num22z2111111111111111111">
    <w:name w:val="WW-WW8Num22z2111111111111111111"/>
    <w:rsid w:val="00DE3121"/>
    <w:rPr>
      <w:u w:val="none"/>
    </w:rPr>
  </w:style>
  <w:style w:type="character" w:customStyle="1" w:styleId="WW-Absatz-Standardschriftart11111111111111111">
    <w:name w:val="WW-Absatz-Standardschriftart11111111111111111"/>
    <w:rsid w:val="00DE3121"/>
  </w:style>
  <w:style w:type="character" w:customStyle="1" w:styleId="WW-WW8Num20z2111111111111111111">
    <w:name w:val="WW-WW8Num20z2111111111111111111"/>
    <w:rsid w:val="00DE3121"/>
    <w:rPr>
      <w:u w:val="none"/>
    </w:rPr>
  </w:style>
  <w:style w:type="character" w:customStyle="1" w:styleId="WW-WW8Num21z21111111111111111111">
    <w:name w:val="WW-WW8Num21z21111111111111111111"/>
    <w:rsid w:val="00DE3121"/>
    <w:rPr>
      <w:u w:val="none"/>
    </w:rPr>
  </w:style>
  <w:style w:type="character" w:customStyle="1" w:styleId="WW-WW8Num22z21111111111111111111">
    <w:name w:val="WW-WW8Num22z21111111111111111111"/>
    <w:rsid w:val="00DE3121"/>
    <w:rPr>
      <w:u w:val="none"/>
    </w:rPr>
  </w:style>
  <w:style w:type="character" w:customStyle="1" w:styleId="WW-Absatz-Standardschriftart111111111111111111">
    <w:name w:val="WW-Absatz-Standardschriftart111111111111111111"/>
    <w:rsid w:val="00DE3121"/>
  </w:style>
  <w:style w:type="character" w:customStyle="1" w:styleId="WW-WW8Num20z21111111111111111111">
    <w:name w:val="WW-WW8Num20z21111111111111111111"/>
    <w:rsid w:val="00DE3121"/>
    <w:rPr>
      <w:u w:val="none"/>
    </w:rPr>
  </w:style>
  <w:style w:type="character" w:customStyle="1" w:styleId="WW-WW8Num21z211111111111111111111">
    <w:name w:val="WW-WW8Num21z211111111111111111111"/>
    <w:rsid w:val="00DE3121"/>
    <w:rPr>
      <w:u w:val="none"/>
    </w:rPr>
  </w:style>
  <w:style w:type="character" w:customStyle="1" w:styleId="WW-WW8Num22z211111111111111111111">
    <w:name w:val="WW-WW8Num22z211111111111111111111"/>
    <w:rsid w:val="00DE3121"/>
    <w:rPr>
      <w:u w:val="none"/>
    </w:rPr>
  </w:style>
  <w:style w:type="character" w:customStyle="1" w:styleId="WW-Absatz-Standardschriftart1111111111111111111">
    <w:name w:val="WW-Absatz-Standardschriftart1111111111111111111"/>
    <w:rsid w:val="00DE3121"/>
  </w:style>
  <w:style w:type="character" w:customStyle="1" w:styleId="WW-WW8Num20z211111111111111111111">
    <w:name w:val="WW-WW8Num20z211111111111111111111"/>
    <w:rsid w:val="00DE3121"/>
    <w:rPr>
      <w:u w:val="none"/>
    </w:rPr>
  </w:style>
  <w:style w:type="character" w:customStyle="1" w:styleId="WW-WW8Num21z2111111111111111111111">
    <w:name w:val="WW-WW8Num21z2111111111111111111111"/>
    <w:rsid w:val="00DE3121"/>
    <w:rPr>
      <w:u w:val="none"/>
    </w:rPr>
  </w:style>
  <w:style w:type="character" w:customStyle="1" w:styleId="WW-WW8Num22z2111111111111111111111">
    <w:name w:val="WW-WW8Num22z2111111111111111111111"/>
    <w:rsid w:val="00DE3121"/>
    <w:rPr>
      <w:u w:val="none"/>
    </w:rPr>
  </w:style>
  <w:style w:type="character" w:customStyle="1" w:styleId="WW-Absatz-Standardschriftart11111111111111111111">
    <w:name w:val="WW-Absatz-Standardschriftart11111111111111111111"/>
    <w:rsid w:val="00DE3121"/>
  </w:style>
  <w:style w:type="character" w:customStyle="1" w:styleId="WW-WW8Num20z2111111111111111111111">
    <w:name w:val="WW-WW8Num20z2111111111111111111111"/>
    <w:rsid w:val="00DE3121"/>
    <w:rPr>
      <w:u w:val="none"/>
    </w:rPr>
  </w:style>
  <w:style w:type="character" w:customStyle="1" w:styleId="WW-WW8Num21z21111111111111111111111">
    <w:name w:val="WW-WW8Num21z21111111111111111111111"/>
    <w:rsid w:val="00DE3121"/>
    <w:rPr>
      <w:u w:val="none"/>
    </w:rPr>
  </w:style>
  <w:style w:type="character" w:customStyle="1" w:styleId="WW-WW8Num22z21111111111111111111111">
    <w:name w:val="WW-WW8Num22z21111111111111111111111"/>
    <w:rsid w:val="00DE3121"/>
    <w:rPr>
      <w:u w:val="none"/>
    </w:rPr>
  </w:style>
  <w:style w:type="character" w:customStyle="1" w:styleId="WW-Absatz-Standardschriftart111111111111111111111">
    <w:name w:val="WW-Absatz-Standardschriftart111111111111111111111"/>
    <w:rsid w:val="00DE3121"/>
  </w:style>
  <w:style w:type="character" w:customStyle="1" w:styleId="WW-WW8Num20z21111111111111111111111">
    <w:name w:val="WW-WW8Num20z21111111111111111111111"/>
    <w:rsid w:val="00DE3121"/>
    <w:rPr>
      <w:u w:val="none"/>
    </w:rPr>
  </w:style>
  <w:style w:type="character" w:customStyle="1" w:styleId="WW-WW8Num21z211111111111111111111111">
    <w:name w:val="WW-WW8Num21z211111111111111111111111"/>
    <w:rsid w:val="00DE3121"/>
    <w:rPr>
      <w:u w:val="none"/>
    </w:rPr>
  </w:style>
  <w:style w:type="character" w:customStyle="1" w:styleId="WW-WW8Num22z211111111111111111111111">
    <w:name w:val="WW-WW8Num22z211111111111111111111111"/>
    <w:rsid w:val="00DE3121"/>
    <w:rPr>
      <w:u w:val="none"/>
    </w:rPr>
  </w:style>
  <w:style w:type="character" w:customStyle="1" w:styleId="WW-Absatz-Standardschriftart1111111111111111111111">
    <w:name w:val="WW-Absatz-Standardschriftart1111111111111111111111"/>
    <w:rsid w:val="00DE3121"/>
  </w:style>
  <w:style w:type="character" w:customStyle="1" w:styleId="WW-WW8Num20z211111111111111111111111">
    <w:name w:val="WW-WW8Num20z211111111111111111111111"/>
    <w:rsid w:val="00DE3121"/>
    <w:rPr>
      <w:u w:val="none"/>
    </w:rPr>
  </w:style>
  <w:style w:type="character" w:customStyle="1" w:styleId="WW-WW8Num21z2111111111111111111111111">
    <w:name w:val="WW-WW8Num21z2111111111111111111111111"/>
    <w:rsid w:val="00DE3121"/>
    <w:rPr>
      <w:u w:val="none"/>
    </w:rPr>
  </w:style>
  <w:style w:type="character" w:customStyle="1" w:styleId="WW-WW8Num22z2111111111111111111111111">
    <w:name w:val="WW-WW8Num22z2111111111111111111111111"/>
    <w:rsid w:val="00DE3121"/>
    <w:rPr>
      <w:u w:val="none"/>
    </w:rPr>
  </w:style>
  <w:style w:type="character" w:customStyle="1" w:styleId="WW-Absatz-Standardschriftart11111111111111111111111">
    <w:name w:val="WW-Absatz-Standardschriftart11111111111111111111111"/>
    <w:rsid w:val="00DE3121"/>
  </w:style>
  <w:style w:type="character" w:customStyle="1" w:styleId="WW-WW8Num20z2111111111111111111111111">
    <w:name w:val="WW-WW8Num20z2111111111111111111111111"/>
    <w:rsid w:val="00DE3121"/>
    <w:rPr>
      <w:u w:val="none"/>
    </w:rPr>
  </w:style>
  <w:style w:type="character" w:customStyle="1" w:styleId="WW-WW8Num21z21111111111111111111111111">
    <w:name w:val="WW-WW8Num21z21111111111111111111111111"/>
    <w:rsid w:val="00DE3121"/>
    <w:rPr>
      <w:u w:val="none"/>
    </w:rPr>
  </w:style>
  <w:style w:type="character" w:customStyle="1" w:styleId="WW-WW8Num22z21111111111111111111111111">
    <w:name w:val="WW-WW8Num22z21111111111111111111111111"/>
    <w:rsid w:val="00DE3121"/>
    <w:rPr>
      <w:u w:val="none"/>
    </w:rPr>
  </w:style>
  <w:style w:type="character" w:customStyle="1" w:styleId="WW-Absatz-Standardschriftart111111111111111111111111">
    <w:name w:val="WW-Absatz-Standardschriftart111111111111111111111111"/>
    <w:rsid w:val="00DE3121"/>
  </w:style>
  <w:style w:type="character" w:customStyle="1" w:styleId="WW-WW8Num20z21111111111111111111111111">
    <w:name w:val="WW-WW8Num20z21111111111111111111111111"/>
    <w:rsid w:val="00DE3121"/>
    <w:rPr>
      <w:u w:val="none"/>
    </w:rPr>
  </w:style>
  <w:style w:type="character" w:customStyle="1" w:styleId="WW-WW8Num21z211111111111111111111111111">
    <w:name w:val="WW-WW8Num21z211111111111111111111111111"/>
    <w:rsid w:val="00DE3121"/>
    <w:rPr>
      <w:u w:val="none"/>
    </w:rPr>
  </w:style>
  <w:style w:type="character" w:customStyle="1" w:styleId="WW-WW8Num22z211111111111111111111111111">
    <w:name w:val="WW-WW8Num22z211111111111111111111111111"/>
    <w:rsid w:val="00DE3121"/>
    <w:rPr>
      <w:u w:val="none"/>
    </w:rPr>
  </w:style>
  <w:style w:type="character" w:customStyle="1" w:styleId="WW-Absatz-Standardschriftart1111111111111111111111111">
    <w:name w:val="WW-Absatz-Standardschriftart1111111111111111111111111"/>
    <w:rsid w:val="00DE3121"/>
  </w:style>
  <w:style w:type="character" w:customStyle="1" w:styleId="WW-WW8Num20z211111111111111111111111111">
    <w:name w:val="WW-WW8Num20z211111111111111111111111111"/>
    <w:rsid w:val="00DE3121"/>
    <w:rPr>
      <w:u w:val="none"/>
    </w:rPr>
  </w:style>
  <w:style w:type="character" w:customStyle="1" w:styleId="WW-WW8Num21z2111111111111111111111111111">
    <w:name w:val="WW-WW8Num21z2111111111111111111111111111"/>
    <w:rsid w:val="00DE3121"/>
    <w:rPr>
      <w:u w:val="none"/>
    </w:rPr>
  </w:style>
  <w:style w:type="character" w:customStyle="1" w:styleId="WW-WW8Num22z2111111111111111111111111111">
    <w:name w:val="WW-WW8Num22z2111111111111111111111111111"/>
    <w:rsid w:val="00DE3121"/>
    <w:rPr>
      <w:u w:val="none"/>
    </w:rPr>
  </w:style>
  <w:style w:type="character" w:customStyle="1" w:styleId="WW-Absatz-Standardschriftart11111111111111111111111111">
    <w:name w:val="WW-Absatz-Standardschriftart11111111111111111111111111"/>
    <w:rsid w:val="00DE3121"/>
  </w:style>
  <w:style w:type="character" w:customStyle="1" w:styleId="WW-WW8Num20z2111111111111111111111111111">
    <w:name w:val="WW-WW8Num20z2111111111111111111111111111"/>
    <w:rsid w:val="00DE3121"/>
    <w:rPr>
      <w:u w:val="none"/>
    </w:rPr>
  </w:style>
  <w:style w:type="character" w:customStyle="1" w:styleId="WW-WW8Num21z21111111111111111111111111111">
    <w:name w:val="WW-WW8Num21z21111111111111111111111111111"/>
    <w:rsid w:val="00DE3121"/>
    <w:rPr>
      <w:u w:val="none"/>
    </w:rPr>
  </w:style>
  <w:style w:type="character" w:customStyle="1" w:styleId="WW-WW8Num22z21111111111111111111111111111">
    <w:name w:val="WW-WW8Num22z21111111111111111111111111111"/>
    <w:rsid w:val="00DE3121"/>
    <w:rPr>
      <w:u w:val="none"/>
    </w:rPr>
  </w:style>
  <w:style w:type="character" w:customStyle="1" w:styleId="WW-Absatz-Standardschriftart111111111111111111111111111">
    <w:name w:val="WW-Absatz-Standardschriftart111111111111111111111111111"/>
    <w:rsid w:val="00DE3121"/>
  </w:style>
  <w:style w:type="character" w:customStyle="1" w:styleId="WW-WW8Num20z21111111111111111111111111111">
    <w:name w:val="WW-WW8Num20z21111111111111111111111111111"/>
    <w:rsid w:val="00DE3121"/>
    <w:rPr>
      <w:u w:val="none"/>
    </w:rPr>
  </w:style>
  <w:style w:type="character" w:customStyle="1" w:styleId="WW-WW8Num21z211111111111111111111111111111">
    <w:name w:val="WW-WW8Num21z211111111111111111111111111111"/>
    <w:rsid w:val="00DE3121"/>
    <w:rPr>
      <w:u w:val="none"/>
    </w:rPr>
  </w:style>
  <w:style w:type="character" w:customStyle="1" w:styleId="WW-WW8Num22z211111111111111111111111111111">
    <w:name w:val="WW-WW8Num22z211111111111111111111111111111"/>
    <w:rsid w:val="00DE3121"/>
    <w:rPr>
      <w:u w:val="none"/>
    </w:rPr>
  </w:style>
  <w:style w:type="character" w:customStyle="1" w:styleId="WW-Absatz-Standardschriftart1111111111111111111111111111">
    <w:name w:val="WW-Absatz-Standardschriftart1111111111111111111111111111"/>
    <w:rsid w:val="00DE3121"/>
  </w:style>
  <w:style w:type="character" w:customStyle="1" w:styleId="WW-WW8Num21z2111111111111111111111111111111">
    <w:name w:val="WW-WW8Num21z2111111111111111111111111111111"/>
    <w:rsid w:val="00DE3121"/>
    <w:rPr>
      <w:u w:val="none"/>
    </w:rPr>
  </w:style>
  <w:style w:type="character" w:customStyle="1" w:styleId="WW-WW8Num22z2111111111111111111111111111111">
    <w:name w:val="WW-WW8Num22z2111111111111111111111111111111"/>
    <w:rsid w:val="00DE3121"/>
    <w:rPr>
      <w:u w:val="none"/>
    </w:rPr>
  </w:style>
  <w:style w:type="character" w:customStyle="1" w:styleId="WW-WW8Num33z0">
    <w:name w:val="WW-WW8Num33z0"/>
    <w:rsid w:val="00DE3121"/>
    <w:rPr>
      <w:rFonts w:ascii="Times New Roman" w:hAnsi="Times New Roman"/>
    </w:rPr>
  </w:style>
  <w:style w:type="character" w:customStyle="1" w:styleId="WW-WW8Num23z2111">
    <w:name w:val="WW-WW8Num23z2111"/>
    <w:rsid w:val="00DE3121"/>
    <w:rPr>
      <w:u w:val="none"/>
    </w:rPr>
  </w:style>
  <w:style w:type="character" w:customStyle="1" w:styleId="WW-Fontepargpadro11121">
    <w:name w:val="WW-Fonte parág. padrão11121"/>
    <w:rsid w:val="00DE3121"/>
  </w:style>
  <w:style w:type="character" w:customStyle="1" w:styleId="WW-Fontepargpadro111211">
    <w:name w:val="WW-Fonte parág. padrão111211"/>
    <w:rsid w:val="00DE3121"/>
  </w:style>
  <w:style w:type="character" w:customStyle="1" w:styleId="WW-Smbolosdenumerao111111111">
    <w:name w:val="WW-Símbolos de numeração111111111"/>
    <w:rsid w:val="00DE3121"/>
  </w:style>
  <w:style w:type="character" w:customStyle="1" w:styleId="WW-Smbolosdenumerao1111111111">
    <w:name w:val="WW-Símbolos de numeração1111111111"/>
    <w:rsid w:val="00DE3121"/>
  </w:style>
  <w:style w:type="character" w:customStyle="1" w:styleId="WW-Smbolosdenumerao11111111111">
    <w:name w:val="WW-Símbolos de numeração11111111111"/>
    <w:rsid w:val="00DE3121"/>
  </w:style>
  <w:style w:type="character" w:customStyle="1" w:styleId="WW-Smbolosdenumerao111111111111">
    <w:name w:val="WW-Símbolos de numeração111111111111"/>
    <w:rsid w:val="00DE3121"/>
  </w:style>
  <w:style w:type="character" w:customStyle="1" w:styleId="WW-Smbolosdenumerao1111111111111">
    <w:name w:val="WW-Símbolos de numeração1111111111111"/>
    <w:rsid w:val="00DE3121"/>
  </w:style>
  <w:style w:type="character" w:customStyle="1" w:styleId="WW-Smbolosdenumerao11111111111111">
    <w:name w:val="WW-Símbolos de numeração11111111111111"/>
    <w:rsid w:val="00DE3121"/>
  </w:style>
  <w:style w:type="character" w:customStyle="1" w:styleId="WW-Smbolosdenumerao111111111111111">
    <w:name w:val="WW-Símbolos de numeração111111111111111"/>
    <w:rsid w:val="00DE3121"/>
  </w:style>
  <w:style w:type="character" w:customStyle="1" w:styleId="WW-Smbolosdenumerao1111111111111111">
    <w:name w:val="WW-Símbolos de numeração1111111111111111"/>
    <w:rsid w:val="00DE3121"/>
  </w:style>
  <w:style w:type="character" w:customStyle="1" w:styleId="WW-Smbolosdenumerao11111111111111111">
    <w:name w:val="WW-Símbolos de numeração11111111111111111"/>
    <w:rsid w:val="00DE3121"/>
  </w:style>
  <w:style w:type="character" w:customStyle="1" w:styleId="WW-Smbolosdenumerao111111111111111111">
    <w:name w:val="WW-Símbolos de numeração111111111111111111"/>
    <w:rsid w:val="00DE3121"/>
  </w:style>
  <w:style w:type="character" w:customStyle="1" w:styleId="WW-Smbolosdenumerao1111111111111111111">
    <w:name w:val="WW-Símbolos de numeração1111111111111111111"/>
    <w:rsid w:val="00DE3121"/>
  </w:style>
  <w:style w:type="character" w:customStyle="1" w:styleId="WW-Smbolosdenumerao11111111111111111111">
    <w:name w:val="WW-Símbolos de numeração11111111111111111111"/>
    <w:rsid w:val="00DE3121"/>
  </w:style>
  <w:style w:type="character" w:customStyle="1" w:styleId="WW-Smbolosdenumerao111111111111111111111">
    <w:name w:val="WW-Símbolos de numeração111111111111111111111"/>
    <w:rsid w:val="00DE3121"/>
  </w:style>
  <w:style w:type="character" w:customStyle="1" w:styleId="WW-Smbolosdenumerao1111111111111111111111">
    <w:name w:val="WW-Símbolos de numeração1111111111111111111111"/>
    <w:rsid w:val="00DE3121"/>
  </w:style>
  <w:style w:type="character" w:customStyle="1" w:styleId="WW-Smbolosdenumerao11111111111111111111111">
    <w:name w:val="WW-Símbolos de numeração11111111111111111111111"/>
    <w:rsid w:val="00DE3121"/>
  </w:style>
  <w:style w:type="character" w:customStyle="1" w:styleId="WW-Smbolosdenumerao111111111111111111111111">
    <w:name w:val="WW-Símbolos de numeração111111111111111111111111"/>
    <w:rsid w:val="00DE3121"/>
  </w:style>
  <w:style w:type="character" w:customStyle="1" w:styleId="WW-Smbolosdenumerao1111111111111111111111111">
    <w:name w:val="WW-Símbolos de numeração1111111111111111111111111"/>
    <w:rsid w:val="00DE3121"/>
  </w:style>
  <w:style w:type="character" w:customStyle="1" w:styleId="WW-Smbolosdenumerao11111111111111111111111111">
    <w:name w:val="WW-Símbolos de numeração11111111111111111111111111"/>
    <w:rsid w:val="00DE3121"/>
  </w:style>
  <w:style w:type="character" w:customStyle="1" w:styleId="WW-Smbolosdenumerao111111111111111111111111111">
    <w:name w:val="WW-Símbolos de numeração111111111111111111111111111"/>
    <w:rsid w:val="00DE3121"/>
  </w:style>
  <w:style w:type="character" w:customStyle="1" w:styleId="WW-Smbolosdenumerao1111111111111111111111111111">
    <w:name w:val="WW-Símbolos de numeração1111111111111111111111111111"/>
    <w:rsid w:val="00DE3121"/>
  </w:style>
  <w:style w:type="paragraph" w:customStyle="1" w:styleId="Ttulo10">
    <w:name w:val="Título1"/>
    <w:basedOn w:val="Normal"/>
    <w:next w:val="Corpodetexto"/>
    <w:rsid w:val="00DE3121"/>
    <w:pPr>
      <w:keepNext/>
      <w:spacing w:before="240" w:after="120"/>
    </w:pPr>
    <w:rPr>
      <w:rFonts w:ascii="Arial" w:eastAsia="Tahoma" w:hAnsi="Arial" w:cs="Tahoma"/>
      <w:sz w:val="28"/>
      <w:szCs w:val="28"/>
    </w:rPr>
  </w:style>
  <w:style w:type="paragraph" w:customStyle="1" w:styleId="Legenda1">
    <w:name w:val="Legenda1"/>
    <w:basedOn w:val="Normal"/>
    <w:rsid w:val="00DE3121"/>
    <w:pPr>
      <w:suppressLineNumbers/>
      <w:spacing w:before="120" w:after="120"/>
    </w:pPr>
    <w:rPr>
      <w:i/>
      <w:iCs/>
    </w:rPr>
  </w:style>
  <w:style w:type="paragraph" w:customStyle="1" w:styleId="WW-Corpodetexto2">
    <w:name w:val="WW-Corpo de texto 2"/>
    <w:basedOn w:val="Normal"/>
    <w:rsid w:val="00DE3121"/>
    <w:pPr>
      <w:suppressAutoHyphens w:val="0"/>
      <w:jc w:val="both"/>
    </w:pPr>
    <w:rPr>
      <w:rFonts w:ascii="Arial" w:hAnsi="Arial"/>
    </w:rPr>
  </w:style>
  <w:style w:type="paragraph" w:customStyle="1" w:styleId="Contedodetabela">
    <w:name w:val="Conteúdo de tabela"/>
    <w:basedOn w:val="Normal"/>
    <w:rsid w:val="00DE3121"/>
    <w:pPr>
      <w:widowControl w:val="0"/>
      <w:suppressLineNumbers/>
    </w:pPr>
    <w:rPr>
      <w:rFonts w:eastAsia="Lucida Sans Unicode"/>
      <w:kern w:val="1"/>
      <w:sz w:val="24"/>
      <w:szCs w:val="24"/>
    </w:rPr>
  </w:style>
  <w:style w:type="paragraph" w:customStyle="1" w:styleId="Corpodetexto31">
    <w:name w:val="Corpo de texto 31"/>
    <w:basedOn w:val="Normal"/>
    <w:rsid w:val="008F3445"/>
    <w:pPr>
      <w:tabs>
        <w:tab w:val="left" w:pos="709"/>
      </w:tabs>
      <w:spacing w:after="240"/>
      <w:jc w:val="both"/>
    </w:pPr>
    <w:rPr>
      <w:rFonts w:ascii="Arial" w:eastAsia="Calibri" w:hAnsi="Arial"/>
      <w:sz w:val="24"/>
      <w:lang w:val="pt-PT" w:eastAsia="ar-SA"/>
    </w:rPr>
  </w:style>
  <w:style w:type="paragraph" w:customStyle="1" w:styleId="ListParagraph1">
    <w:name w:val="List Paragraph1"/>
    <w:basedOn w:val="Normal"/>
    <w:rsid w:val="00534819"/>
    <w:pPr>
      <w:suppressAutoHyphens w:val="0"/>
      <w:spacing w:after="200" w:line="276" w:lineRule="auto"/>
      <w:ind w:left="720"/>
    </w:pPr>
    <w:rPr>
      <w:rFonts w:ascii="Calibri" w:hAnsi="Calibri"/>
      <w:sz w:val="22"/>
      <w:szCs w:val="22"/>
    </w:rPr>
  </w:style>
  <w:style w:type="character" w:customStyle="1" w:styleId="fonte11preto1">
    <w:name w:val="fonte11preto1"/>
    <w:rsid w:val="00C02A40"/>
    <w:rPr>
      <w:rFonts w:ascii="Arial" w:hAnsi="Arial" w:cs="Arial"/>
      <w:color w:val="000000"/>
      <w:sz w:val="17"/>
      <w:szCs w:val="17"/>
    </w:rPr>
  </w:style>
  <w:style w:type="paragraph" w:customStyle="1" w:styleId="item2">
    <w:name w:val="item 2"/>
    <w:basedOn w:val="Recuodecorpodetexto2"/>
    <w:rsid w:val="00E16D8D"/>
    <w:pPr>
      <w:widowControl/>
      <w:tabs>
        <w:tab w:val="clear" w:pos="17863"/>
        <w:tab w:val="left" w:pos="1418"/>
      </w:tabs>
      <w:suppressAutoHyphens w:val="0"/>
      <w:spacing w:after="120"/>
      <w:ind w:firstLine="1418"/>
    </w:pPr>
    <w:rPr>
      <w:rFonts w:cs="Times New Roman"/>
      <w:sz w:val="22"/>
      <w:lang w:eastAsia="pt-BR"/>
    </w:rPr>
  </w:style>
  <w:style w:type="paragraph" w:customStyle="1" w:styleId="TRTexto">
    <w:name w:val="TR Texto"/>
    <w:basedOn w:val="Normal"/>
    <w:qFormat/>
    <w:rsid w:val="00E16D8D"/>
    <w:pPr>
      <w:widowControl w:val="0"/>
      <w:suppressAutoHyphens w:val="0"/>
      <w:autoSpaceDE w:val="0"/>
      <w:autoSpaceDN w:val="0"/>
      <w:adjustRightInd w:val="0"/>
      <w:ind w:firstLine="357"/>
      <w:jc w:val="both"/>
    </w:pPr>
    <w:rPr>
      <w:rFonts w:eastAsia="Calibri"/>
      <w:b/>
      <w:bCs/>
      <w:sz w:val="22"/>
      <w:szCs w:val="22"/>
    </w:rPr>
  </w:style>
  <w:style w:type="paragraph" w:customStyle="1" w:styleId="Heading21">
    <w:name w:val="Heading 21"/>
    <w:basedOn w:val="Normal"/>
    <w:next w:val="Normal"/>
    <w:rsid w:val="00DB5AC9"/>
    <w:pPr>
      <w:keepNext/>
      <w:tabs>
        <w:tab w:val="left" w:pos="360"/>
      </w:tabs>
      <w:jc w:val="center"/>
    </w:pPr>
    <w:rPr>
      <w:rFonts w:ascii="Arial" w:eastAsia="Arial" w:hAnsi="Arial" w:cs="Arial"/>
      <w:b/>
      <w:bCs/>
      <w:sz w:val="22"/>
      <w:szCs w:val="22"/>
      <w:lang w:eastAsia="ar-SA"/>
    </w:rPr>
  </w:style>
  <w:style w:type="paragraph" w:styleId="TextosemFormatao">
    <w:name w:val="Plain Text"/>
    <w:basedOn w:val="Normal"/>
    <w:link w:val="TextosemFormataoChar"/>
    <w:uiPriority w:val="99"/>
    <w:rsid w:val="00DB3C14"/>
    <w:pPr>
      <w:suppressAutoHyphens w:val="0"/>
    </w:pPr>
    <w:rPr>
      <w:rFonts w:ascii="Courier New" w:hAnsi="Courier New" w:cs="Courier New"/>
      <w:lang w:eastAsia="pt-BR"/>
    </w:rPr>
  </w:style>
  <w:style w:type="character" w:customStyle="1" w:styleId="TextosemFormataoChar">
    <w:name w:val="Texto sem Formatação Char"/>
    <w:basedOn w:val="Fontepargpadro"/>
    <w:link w:val="TextosemFormatao"/>
    <w:uiPriority w:val="99"/>
    <w:rsid w:val="0041386C"/>
    <w:rPr>
      <w:rFonts w:ascii="Courier New" w:hAnsi="Courier New" w:cs="Courier New"/>
      <w:lang w:eastAsia="pt-BR"/>
    </w:rPr>
  </w:style>
  <w:style w:type="character" w:customStyle="1" w:styleId="label">
    <w:name w:val="label"/>
    <w:basedOn w:val="Fontepargpadro"/>
    <w:rsid w:val="00DB3C14"/>
  </w:style>
  <w:style w:type="paragraph" w:customStyle="1" w:styleId="RecuodecorpodetextoArial">
    <w:name w:val="Recuo de corpo de texto + Arial"/>
    <w:aliases w:val="Justificado,À direita:  -0 cm"/>
    <w:basedOn w:val="Normal"/>
    <w:rsid w:val="00DB3C14"/>
    <w:pPr>
      <w:suppressAutoHyphens w:val="0"/>
      <w:jc w:val="both"/>
    </w:pPr>
    <w:rPr>
      <w:sz w:val="26"/>
      <w:lang w:eastAsia="pt-BR"/>
    </w:rPr>
  </w:style>
  <w:style w:type="paragraph" w:styleId="Textodenotaderodap">
    <w:name w:val="footnote text"/>
    <w:basedOn w:val="Normal"/>
    <w:link w:val="TextodenotaderodapChar"/>
    <w:semiHidden/>
    <w:rsid w:val="00DB3C14"/>
    <w:pPr>
      <w:suppressAutoHyphens w:val="0"/>
    </w:pPr>
    <w:rPr>
      <w:lang w:eastAsia="pt-BR"/>
    </w:rPr>
  </w:style>
  <w:style w:type="character" w:customStyle="1" w:styleId="TextodenotaderodapChar">
    <w:name w:val="Texto de nota de rodapé Char"/>
    <w:basedOn w:val="Fontepargpadro"/>
    <w:link w:val="Textodenotaderodap"/>
    <w:semiHidden/>
    <w:rsid w:val="005E17A3"/>
    <w:rPr>
      <w:lang w:eastAsia="pt-BR"/>
    </w:rPr>
  </w:style>
  <w:style w:type="paragraph" w:customStyle="1" w:styleId="PADRAO">
    <w:name w:val="PADRAO"/>
    <w:basedOn w:val="Normal"/>
    <w:rsid w:val="00DB3C14"/>
    <w:pPr>
      <w:suppressAutoHyphens w:val="0"/>
      <w:jc w:val="both"/>
    </w:pPr>
    <w:rPr>
      <w:rFonts w:ascii="Tms Rmn" w:hAnsi="Tms Rmn"/>
      <w:sz w:val="24"/>
      <w:lang w:eastAsia="pt-BR"/>
    </w:rPr>
  </w:style>
  <w:style w:type="paragraph" w:customStyle="1" w:styleId="-PGINA-">
    <w:name w:val="- PÁGINA -"/>
    <w:rsid w:val="00DB3C14"/>
    <w:rPr>
      <w:sz w:val="24"/>
      <w:szCs w:val="24"/>
      <w:lang w:eastAsia="pt-BR"/>
    </w:rPr>
  </w:style>
  <w:style w:type="character" w:styleId="HiperlinkVisitado">
    <w:name w:val="FollowedHyperlink"/>
    <w:rsid w:val="00DB3C14"/>
    <w:rPr>
      <w:color w:val="800080"/>
      <w:u w:val="single"/>
    </w:rPr>
  </w:style>
  <w:style w:type="paragraph" w:customStyle="1" w:styleId="A252575">
    <w:name w:val="_A252575"/>
    <w:basedOn w:val="Normal"/>
    <w:rsid w:val="00DB3C14"/>
    <w:pPr>
      <w:suppressAutoHyphens w:val="0"/>
      <w:ind w:left="3456" w:firstLine="3456"/>
      <w:jc w:val="both"/>
    </w:pPr>
    <w:rPr>
      <w:rFonts w:ascii="Tms Rmn" w:hAnsi="Tms Rmn"/>
      <w:sz w:val="24"/>
      <w:lang w:eastAsia="pt-BR"/>
    </w:rPr>
  </w:style>
  <w:style w:type="paragraph" w:customStyle="1" w:styleId="A301065">
    <w:name w:val="_A301065"/>
    <w:basedOn w:val="Normal"/>
    <w:rsid w:val="00DB3C14"/>
    <w:pPr>
      <w:suppressAutoHyphens w:val="0"/>
      <w:ind w:left="1296" w:right="1440" w:firstLine="4176"/>
      <w:jc w:val="both"/>
    </w:pPr>
    <w:rPr>
      <w:rFonts w:ascii="Tms Rmn" w:hAnsi="Tms Rmn"/>
      <w:sz w:val="24"/>
      <w:lang w:eastAsia="pt-BR"/>
    </w:rPr>
  </w:style>
  <w:style w:type="paragraph" w:customStyle="1" w:styleId="A191065">
    <w:name w:val="_A191065"/>
    <w:basedOn w:val="Normal"/>
    <w:rsid w:val="00DB3C14"/>
    <w:pPr>
      <w:suppressAutoHyphens w:val="0"/>
      <w:ind w:left="1296" w:right="1440" w:firstLine="2592"/>
      <w:jc w:val="both"/>
    </w:pPr>
    <w:rPr>
      <w:rFonts w:ascii="Tms Rmn" w:hAnsi="Tms Rmn"/>
      <w:sz w:val="24"/>
      <w:lang w:eastAsia="pt-BR"/>
    </w:rPr>
  </w:style>
  <w:style w:type="paragraph" w:customStyle="1" w:styleId="A321065">
    <w:name w:val="_A321065"/>
    <w:basedOn w:val="Normal"/>
    <w:rsid w:val="00DB3C14"/>
    <w:pPr>
      <w:suppressAutoHyphens w:val="0"/>
      <w:ind w:left="1296" w:right="1440" w:firstLine="4464"/>
      <w:jc w:val="both"/>
    </w:pPr>
    <w:rPr>
      <w:rFonts w:ascii="Tms Rmn" w:hAnsi="Tms Rmn"/>
      <w:sz w:val="24"/>
      <w:lang w:eastAsia="pt-BR"/>
    </w:rPr>
  </w:style>
  <w:style w:type="paragraph" w:customStyle="1" w:styleId="Estilo2">
    <w:name w:val="Estilo2"/>
    <w:basedOn w:val="Normal"/>
    <w:rsid w:val="00DB3C14"/>
    <w:pPr>
      <w:suppressAutoHyphens w:val="0"/>
      <w:overflowPunct w:val="0"/>
      <w:autoSpaceDE w:val="0"/>
      <w:autoSpaceDN w:val="0"/>
      <w:adjustRightInd w:val="0"/>
      <w:spacing w:line="240" w:lineRule="exact"/>
      <w:ind w:firstLine="2835"/>
      <w:jc w:val="both"/>
      <w:textAlignment w:val="baseline"/>
    </w:pPr>
    <w:rPr>
      <w:rFonts w:ascii="Arial" w:hAnsi="Arial"/>
      <w:sz w:val="24"/>
      <w:lang w:eastAsia="pt-BR"/>
    </w:rPr>
  </w:style>
  <w:style w:type="paragraph" w:customStyle="1" w:styleId="BodyTextIndent31">
    <w:name w:val="Body Text Indent 31"/>
    <w:basedOn w:val="Normal"/>
    <w:rsid w:val="00DB3C14"/>
    <w:pPr>
      <w:suppressAutoHyphens w:val="0"/>
      <w:overflowPunct w:val="0"/>
      <w:autoSpaceDE w:val="0"/>
      <w:autoSpaceDN w:val="0"/>
      <w:adjustRightInd w:val="0"/>
      <w:ind w:firstLine="1701"/>
      <w:jc w:val="both"/>
      <w:textAlignment w:val="baseline"/>
    </w:pPr>
    <w:rPr>
      <w:rFonts w:ascii="Arial" w:hAnsi="Arial"/>
      <w:color w:val="000000"/>
      <w:sz w:val="24"/>
      <w:lang w:eastAsia="pt-BR"/>
    </w:rPr>
  </w:style>
  <w:style w:type="paragraph" w:customStyle="1" w:styleId="A102075">
    <w:name w:val="_A102075"/>
    <w:basedOn w:val="Normal"/>
    <w:rsid w:val="00DB3C14"/>
    <w:pPr>
      <w:suppressAutoHyphens w:val="0"/>
      <w:ind w:left="2736" w:firstLine="1296"/>
      <w:jc w:val="both"/>
    </w:pPr>
    <w:rPr>
      <w:rFonts w:ascii="Tms Rmn" w:hAnsi="Tms Rmn"/>
      <w:sz w:val="24"/>
      <w:lang w:eastAsia="pt-BR"/>
    </w:rPr>
  </w:style>
  <w:style w:type="paragraph" w:customStyle="1" w:styleId="A">
    <w:name w:val="A"/>
    <w:rsid w:val="00DB3C14"/>
    <w:pPr>
      <w:jc w:val="both"/>
    </w:pPr>
    <w:rPr>
      <w:rFonts w:ascii="Courier" w:hAnsi="Courier"/>
      <w:sz w:val="24"/>
      <w:lang w:eastAsia="pt-BR"/>
    </w:rPr>
  </w:style>
  <w:style w:type="paragraph" w:customStyle="1" w:styleId="Estilo1">
    <w:name w:val="Estilo1"/>
    <w:basedOn w:val="Normal"/>
    <w:rsid w:val="00DB3C14"/>
    <w:pPr>
      <w:suppressAutoHyphens w:val="0"/>
      <w:spacing w:after="120" w:line="360" w:lineRule="auto"/>
      <w:ind w:left="567"/>
      <w:jc w:val="both"/>
    </w:pPr>
    <w:rPr>
      <w:lang w:eastAsia="pt-BR"/>
    </w:rPr>
  </w:style>
  <w:style w:type="paragraph" w:customStyle="1" w:styleId="BlockText1">
    <w:name w:val="Block Text1"/>
    <w:basedOn w:val="Normal"/>
    <w:rsid w:val="00DB3C14"/>
    <w:pPr>
      <w:tabs>
        <w:tab w:val="left" w:pos="1134"/>
      </w:tabs>
      <w:suppressAutoHyphens w:val="0"/>
      <w:ind w:left="1843" w:right="2" w:hanging="709"/>
      <w:jc w:val="both"/>
    </w:pPr>
    <w:rPr>
      <w:sz w:val="22"/>
      <w:lang w:eastAsia="pt-BR"/>
    </w:rPr>
  </w:style>
  <w:style w:type="paragraph" w:customStyle="1" w:styleId="Ttulo1doRosinaldo">
    <w:name w:val="Título 1 do Rosinaldo"/>
    <w:basedOn w:val="Normal"/>
    <w:rsid w:val="00DB3C14"/>
    <w:pPr>
      <w:tabs>
        <w:tab w:val="num" w:pos="0"/>
      </w:tabs>
      <w:suppressAutoHyphens w:val="0"/>
      <w:jc w:val="both"/>
    </w:pPr>
    <w:rPr>
      <w:rFonts w:ascii="Arial" w:hAnsi="Arial"/>
      <w:sz w:val="24"/>
      <w:lang w:eastAsia="pt-BR"/>
    </w:rPr>
  </w:style>
  <w:style w:type="paragraph" w:customStyle="1" w:styleId="PginaXdeY">
    <w:name w:val="Página X de Y"/>
    <w:rsid w:val="00DB3C14"/>
    <w:rPr>
      <w:sz w:val="24"/>
      <w:szCs w:val="24"/>
      <w:lang w:eastAsia="pt-BR"/>
    </w:rPr>
  </w:style>
  <w:style w:type="paragraph" w:customStyle="1" w:styleId="Criadopor">
    <w:name w:val="Criado por"/>
    <w:rsid w:val="00DB3C14"/>
    <w:rPr>
      <w:sz w:val="24"/>
      <w:szCs w:val="24"/>
      <w:lang w:eastAsia="pt-BR"/>
    </w:rPr>
  </w:style>
  <w:style w:type="paragraph" w:customStyle="1" w:styleId="Criadoem">
    <w:name w:val="Criado em"/>
    <w:rsid w:val="00DB3C14"/>
    <w:rPr>
      <w:sz w:val="24"/>
      <w:szCs w:val="24"/>
      <w:lang w:eastAsia="pt-BR"/>
    </w:rPr>
  </w:style>
  <w:style w:type="paragraph" w:customStyle="1" w:styleId="Normal2">
    <w:name w:val="Normal 2"/>
    <w:basedOn w:val="Normal"/>
    <w:rsid w:val="00DB3C14"/>
    <w:pPr>
      <w:suppressAutoHyphens w:val="0"/>
      <w:spacing w:before="120" w:after="120"/>
      <w:ind w:left="1418" w:hanging="709"/>
      <w:jc w:val="both"/>
    </w:pPr>
    <w:rPr>
      <w:sz w:val="24"/>
      <w:lang w:eastAsia="pt-BR"/>
    </w:rPr>
  </w:style>
  <w:style w:type="paragraph" w:customStyle="1" w:styleId="Normal3">
    <w:name w:val="Normal 3"/>
    <w:basedOn w:val="Normal2"/>
    <w:rsid w:val="00DB3C14"/>
    <w:pPr>
      <w:spacing w:before="180"/>
      <w:ind w:left="2269" w:hanging="851"/>
    </w:pPr>
  </w:style>
  <w:style w:type="paragraph" w:customStyle="1" w:styleId="Normal5">
    <w:name w:val="Normal 5"/>
    <w:basedOn w:val="Normal"/>
    <w:rsid w:val="00DB3C14"/>
    <w:pPr>
      <w:suppressAutoHyphens w:val="0"/>
      <w:spacing w:before="60" w:after="60"/>
      <w:ind w:left="4962" w:hanging="1560"/>
      <w:jc w:val="both"/>
    </w:pPr>
    <w:rPr>
      <w:sz w:val="24"/>
      <w:lang w:eastAsia="pt-BR"/>
    </w:rPr>
  </w:style>
  <w:style w:type="paragraph" w:customStyle="1" w:styleId="Textopadro">
    <w:name w:val="Texto padrão"/>
    <w:basedOn w:val="Normal"/>
    <w:rsid w:val="00DB3C14"/>
    <w:pPr>
      <w:suppressAutoHyphens w:val="0"/>
    </w:pPr>
    <w:rPr>
      <w:sz w:val="24"/>
      <w:lang w:eastAsia="pt-BR"/>
    </w:rPr>
  </w:style>
  <w:style w:type="character" w:customStyle="1" w:styleId="style71">
    <w:name w:val="style71"/>
    <w:rsid w:val="00DB3C14"/>
    <w:rPr>
      <w:rFonts w:ascii="Verdana" w:hAnsi="Verdana" w:hint="default"/>
      <w:sz w:val="18"/>
      <w:szCs w:val="18"/>
    </w:rPr>
  </w:style>
  <w:style w:type="character" w:styleId="Forte">
    <w:name w:val="Strong"/>
    <w:uiPriority w:val="22"/>
    <w:qFormat/>
    <w:rsid w:val="00DB3C14"/>
    <w:rPr>
      <w:b/>
      <w:bCs/>
    </w:rPr>
  </w:style>
  <w:style w:type="paragraph" w:customStyle="1" w:styleId="TR1">
    <w:name w:val="TR 1"/>
    <w:basedOn w:val="Normal"/>
    <w:next w:val="MapadoDocumento"/>
    <w:qFormat/>
    <w:rsid w:val="00DB3C14"/>
    <w:pPr>
      <w:widowControl w:val="0"/>
      <w:suppressAutoHyphens w:val="0"/>
      <w:autoSpaceDE w:val="0"/>
      <w:autoSpaceDN w:val="0"/>
      <w:adjustRightInd w:val="0"/>
      <w:contextualSpacing/>
      <w:jc w:val="both"/>
    </w:pPr>
    <w:rPr>
      <w:rFonts w:eastAsia="Calibri"/>
      <w:sz w:val="22"/>
      <w:szCs w:val="22"/>
    </w:rPr>
  </w:style>
  <w:style w:type="paragraph" w:customStyle="1" w:styleId="TR2">
    <w:name w:val="TR 2"/>
    <w:basedOn w:val="Default"/>
    <w:qFormat/>
    <w:rsid w:val="00DB3C14"/>
    <w:pPr>
      <w:jc w:val="both"/>
    </w:pPr>
    <w:rPr>
      <w:rFonts w:ascii="Times New Roman" w:eastAsia="Calibri" w:hAnsi="Times New Roman" w:cs="Times New Roman"/>
      <w:lang w:eastAsia="en-US"/>
    </w:rPr>
  </w:style>
  <w:style w:type="paragraph" w:customStyle="1" w:styleId="TR3">
    <w:name w:val="TR 3"/>
    <w:basedOn w:val="TR2"/>
    <w:qFormat/>
    <w:rsid w:val="00DB3C14"/>
    <w:pPr>
      <w:spacing w:after="120"/>
    </w:pPr>
    <w:rPr>
      <w:rFonts w:ascii="Arial" w:hAnsi="Arial"/>
      <w:bCs/>
    </w:rPr>
  </w:style>
  <w:style w:type="paragraph" w:customStyle="1" w:styleId="TR4">
    <w:name w:val="TR 4"/>
    <w:basedOn w:val="TR3"/>
    <w:qFormat/>
    <w:rsid w:val="00DB3C14"/>
  </w:style>
  <w:style w:type="paragraph" w:customStyle="1" w:styleId="Recuodecorpodetexto31">
    <w:name w:val="Recuo de corpo de texto 31"/>
    <w:basedOn w:val="Normal"/>
    <w:rsid w:val="00A52966"/>
    <w:pPr>
      <w:widowControl w:val="0"/>
      <w:tabs>
        <w:tab w:val="left" w:pos="17863"/>
      </w:tabs>
      <w:ind w:firstLine="1767"/>
      <w:jc w:val="both"/>
    </w:pPr>
    <w:rPr>
      <w:rFonts w:ascii="Arial" w:hAnsi="Arial" w:cs="Arial"/>
      <w:sz w:val="22"/>
      <w:lang w:eastAsia="ar-SA"/>
    </w:rPr>
  </w:style>
  <w:style w:type="paragraph" w:customStyle="1" w:styleId="TitulodoEdital">
    <w:name w:val="Titulo do Edital"/>
    <w:basedOn w:val="Normal"/>
    <w:rsid w:val="009717CF"/>
    <w:pPr>
      <w:suppressAutoHyphens w:val="0"/>
      <w:jc w:val="center"/>
    </w:pPr>
    <w:rPr>
      <w:rFonts w:ascii="Arial" w:hAnsi="Arial"/>
      <w:b/>
      <w:sz w:val="26"/>
      <w:lang w:eastAsia="pt-BR"/>
    </w:rPr>
  </w:style>
  <w:style w:type="paragraph" w:customStyle="1" w:styleId="Textodetem">
    <w:name w:val="Texto de ítem"/>
    <w:basedOn w:val="Normal"/>
    <w:rsid w:val="009717CF"/>
    <w:pPr>
      <w:suppressAutoHyphens w:val="0"/>
      <w:spacing w:before="120" w:after="240"/>
      <w:ind w:left="284" w:firstLine="851"/>
      <w:jc w:val="both"/>
    </w:pPr>
    <w:rPr>
      <w:rFonts w:ascii="Arial" w:hAnsi="Arial"/>
      <w:sz w:val="24"/>
      <w:lang w:eastAsia="pt-BR"/>
    </w:rPr>
  </w:style>
  <w:style w:type="character" w:styleId="nfase">
    <w:name w:val="Emphasis"/>
    <w:uiPriority w:val="20"/>
    <w:qFormat/>
    <w:rsid w:val="00BA2CEB"/>
    <w:rPr>
      <w:b/>
      <w:bCs/>
      <w:i w:val="0"/>
      <w:iCs w:val="0"/>
    </w:rPr>
  </w:style>
  <w:style w:type="character" w:customStyle="1" w:styleId="TitleChar">
    <w:name w:val="Title Char"/>
    <w:locked/>
    <w:rsid w:val="006F4780"/>
    <w:rPr>
      <w:rFonts w:ascii="BenguiatGot Bk BT" w:eastAsia="Calibri" w:hAnsi="BenguiatGot Bk BT"/>
      <w:b/>
      <w:sz w:val="28"/>
      <w:u w:val="words"/>
      <w:lang w:val="pt-BR" w:eastAsia="pt-BR" w:bidi="ar-SA"/>
    </w:rPr>
  </w:style>
  <w:style w:type="paragraph" w:customStyle="1" w:styleId="Listanumarabtit3">
    <w:name w:val="Lista_num_arab_tit3"/>
    <w:basedOn w:val="Normal"/>
    <w:rsid w:val="00A46627"/>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before="40" w:after="40" w:line="300" w:lineRule="atLeast"/>
      <w:jc w:val="both"/>
    </w:pPr>
    <w:rPr>
      <w:rFonts w:ascii="Century Gothic" w:hAnsi="Century Gothic"/>
      <w:lang w:eastAsia="pt-BR"/>
    </w:rPr>
  </w:style>
  <w:style w:type="paragraph" w:customStyle="1" w:styleId="Subitem2">
    <w:name w:val="Subitem 2"/>
    <w:basedOn w:val="Normal"/>
    <w:rsid w:val="00D17D82"/>
    <w:pPr>
      <w:suppressAutoHyphens w:val="0"/>
      <w:spacing w:before="240" w:after="120"/>
      <w:ind w:left="1305" w:hanging="454"/>
      <w:jc w:val="both"/>
    </w:pPr>
    <w:rPr>
      <w:rFonts w:ascii="Arial" w:hAnsi="Arial"/>
      <w:sz w:val="24"/>
      <w:lang w:eastAsia="pt-BR"/>
    </w:rPr>
  </w:style>
  <w:style w:type="paragraph" w:customStyle="1" w:styleId="BodyText31">
    <w:name w:val="Body Text 31"/>
    <w:basedOn w:val="Normal"/>
    <w:rsid w:val="000A0984"/>
    <w:pPr>
      <w:suppressAutoHyphens w:val="0"/>
      <w:jc w:val="both"/>
    </w:pPr>
    <w:rPr>
      <w:rFonts w:ascii="Arial" w:hAnsi="Arial"/>
      <w:kern w:val="20"/>
      <w:sz w:val="16"/>
    </w:rPr>
  </w:style>
  <w:style w:type="paragraph" w:styleId="Sumrio1">
    <w:name w:val="toc 1"/>
    <w:basedOn w:val="Normal"/>
    <w:next w:val="Normal"/>
    <w:autoRedefine/>
    <w:rsid w:val="002D4868"/>
  </w:style>
  <w:style w:type="paragraph" w:styleId="Sumrio2">
    <w:name w:val="toc 2"/>
    <w:basedOn w:val="Normal"/>
    <w:next w:val="Normal"/>
    <w:autoRedefine/>
    <w:rsid w:val="003F220B"/>
    <w:pPr>
      <w:ind w:left="200"/>
    </w:pPr>
  </w:style>
  <w:style w:type="paragraph" w:customStyle="1" w:styleId="Item">
    <w:name w:val="Item"/>
    <w:basedOn w:val="Ttulo2"/>
    <w:rsid w:val="00C37288"/>
    <w:pPr>
      <w:tabs>
        <w:tab w:val="clear" w:pos="0"/>
      </w:tabs>
      <w:suppressAutoHyphens w:val="0"/>
      <w:outlineLvl w:val="9"/>
    </w:pPr>
    <w:rPr>
      <w:b w:val="0"/>
      <w:caps/>
      <w:sz w:val="24"/>
      <w:lang w:eastAsia="pt-BR"/>
    </w:rPr>
  </w:style>
  <w:style w:type="character" w:customStyle="1" w:styleId="Ttulo1Char">
    <w:name w:val="Título 1 Char"/>
    <w:rsid w:val="00B503B0"/>
    <w:rPr>
      <w:rFonts w:ascii="Cambria" w:eastAsia="Times New Roman" w:hAnsi="Cambria" w:cs="Times New Roman"/>
      <w:b/>
      <w:bCs/>
      <w:kern w:val="32"/>
      <w:sz w:val="32"/>
      <w:szCs w:val="32"/>
      <w:lang w:eastAsia="en-US"/>
    </w:rPr>
  </w:style>
  <w:style w:type="paragraph" w:customStyle="1" w:styleId="NoteLevel11">
    <w:name w:val="Note Level 11"/>
    <w:basedOn w:val="Normal"/>
    <w:uiPriority w:val="99"/>
    <w:rsid w:val="00B503B0"/>
    <w:pPr>
      <w:keepNext/>
      <w:tabs>
        <w:tab w:val="num" w:pos="0"/>
      </w:tabs>
      <w:suppressAutoHyphens w:val="0"/>
      <w:spacing w:after="200" w:line="276" w:lineRule="auto"/>
      <w:contextualSpacing/>
      <w:outlineLvl w:val="0"/>
    </w:pPr>
    <w:rPr>
      <w:rFonts w:ascii="Verdana" w:eastAsia="MS Gothic" w:hAnsi="Verdana"/>
      <w:sz w:val="22"/>
      <w:szCs w:val="22"/>
    </w:rPr>
  </w:style>
  <w:style w:type="paragraph" w:customStyle="1" w:styleId="NoteLevel1">
    <w:name w:val="Note Level 1"/>
    <w:basedOn w:val="Normal"/>
    <w:uiPriority w:val="99"/>
    <w:semiHidden/>
    <w:rsid w:val="00661FC8"/>
    <w:pPr>
      <w:keepNext/>
      <w:numPr>
        <w:numId w:val="4"/>
      </w:numPr>
      <w:contextualSpacing/>
      <w:outlineLvl w:val="0"/>
    </w:pPr>
    <w:rPr>
      <w:rFonts w:ascii="Verdana" w:eastAsia="MS Gothic" w:hAnsi="Verdana"/>
    </w:rPr>
  </w:style>
  <w:style w:type="paragraph" w:styleId="SemEspaamento">
    <w:name w:val="No Spacing"/>
    <w:link w:val="SemEspaamentoChar"/>
    <w:uiPriority w:val="1"/>
    <w:qFormat/>
    <w:rsid w:val="001F4B91"/>
    <w:rPr>
      <w:rFonts w:ascii="Arial" w:eastAsiaTheme="minorHAnsi" w:hAnsi="Arial" w:cs="Arial"/>
      <w:color w:val="000000"/>
      <w:sz w:val="24"/>
      <w:szCs w:val="24"/>
    </w:rPr>
  </w:style>
  <w:style w:type="character" w:styleId="Refdenotaderodap">
    <w:name w:val="footnote reference"/>
    <w:rsid w:val="005E17A3"/>
    <w:rPr>
      <w:vertAlign w:val="superscript"/>
    </w:rPr>
  </w:style>
  <w:style w:type="character" w:customStyle="1" w:styleId="Absatz-Standardschriftart">
    <w:name w:val="Absatz-Standardschriftart"/>
    <w:uiPriority w:val="99"/>
    <w:rsid w:val="0041386C"/>
  </w:style>
  <w:style w:type="character" w:customStyle="1" w:styleId="Fontepargpadro1">
    <w:name w:val="Fonte parág. padrão1"/>
    <w:uiPriority w:val="99"/>
    <w:rsid w:val="0041386C"/>
  </w:style>
  <w:style w:type="character" w:customStyle="1" w:styleId="Marcas">
    <w:name w:val="Marcas"/>
    <w:uiPriority w:val="99"/>
    <w:rsid w:val="0041386C"/>
    <w:rPr>
      <w:rFonts w:ascii="OpenSymbol" w:eastAsia="OpenSymbol" w:hAnsi="OpenSymbol"/>
    </w:rPr>
  </w:style>
  <w:style w:type="paragraph" w:customStyle="1" w:styleId="Captulo">
    <w:name w:val="Capítulo"/>
    <w:basedOn w:val="Normal"/>
    <w:next w:val="Corpodetexto"/>
    <w:uiPriority w:val="99"/>
    <w:rsid w:val="0041386C"/>
    <w:pPr>
      <w:keepNext/>
      <w:spacing w:before="240" w:after="120"/>
    </w:pPr>
    <w:rPr>
      <w:rFonts w:ascii="Arial" w:eastAsia="MS Mincho" w:hAnsi="Arial" w:cs="Tahoma"/>
      <w:sz w:val="28"/>
      <w:szCs w:val="28"/>
      <w:lang w:eastAsia="ar-SA"/>
    </w:rPr>
  </w:style>
  <w:style w:type="paragraph" w:customStyle="1" w:styleId="NoteLevel21">
    <w:name w:val="Note Level 21"/>
    <w:basedOn w:val="Normal"/>
    <w:rsid w:val="0041386C"/>
    <w:pPr>
      <w:keepNext/>
      <w:tabs>
        <w:tab w:val="num" w:pos="720"/>
      </w:tabs>
      <w:suppressAutoHyphens w:val="0"/>
      <w:ind w:left="1080" w:hanging="360"/>
      <w:contextualSpacing/>
      <w:outlineLvl w:val="1"/>
    </w:pPr>
    <w:rPr>
      <w:rFonts w:ascii="Verdana" w:eastAsia="MS Gothic" w:hAnsi="Verdana"/>
      <w:sz w:val="24"/>
      <w:szCs w:val="24"/>
      <w:lang w:eastAsia="pt-BR"/>
    </w:rPr>
  </w:style>
  <w:style w:type="paragraph" w:customStyle="1" w:styleId="NoteLevel31">
    <w:name w:val="Note Level 31"/>
    <w:basedOn w:val="Normal"/>
    <w:rsid w:val="0041386C"/>
    <w:pPr>
      <w:keepNext/>
      <w:tabs>
        <w:tab w:val="num" w:pos="1440"/>
      </w:tabs>
      <w:suppressAutoHyphens w:val="0"/>
      <w:ind w:left="1800" w:hanging="360"/>
      <w:contextualSpacing/>
      <w:outlineLvl w:val="2"/>
    </w:pPr>
    <w:rPr>
      <w:rFonts w:ascii="Verdana" w:eastAsia="MS Gothic" w:hAnsi="Verdana"/>
      <w:sz w:val="24"/>
      <w:szCs w:val="24"/>
      <w:lang w:eastAsia="pt-BR"/>
    </w:rPr>
  </w:style>
  <w:style w:type="paragraph" w:customStyle="1" w:styleId="NoteLevel41">
    <w:name w:val="Note Level 41"/>
    <w:basedOn w:val="Normal"/>
    <w:rsid w:val="0041386C"/>
    <w:pPr>
      <w:keepNext/>
      <w:tabs>
        <w:tab w:val="num" w:pos="2160"/>
      </w:tabs>
      <w:suppressAutoHyphens w:val="0"/>
      <w:ind w:left="2520" w:hanging="360"/>
      <w:contextualSpacing/>
      <w:outlineLvl w:val="3"/>
    </w:pPr>
    <w:rPr>
      <w:rFonts w:ascii="Verdana" w:eastAsia="MS Gothic" w:hAnsi="Verdana"/>
      <w:sz w:val="24"/>
      <w:szCs w:val="24"/>
      <w:lang w:eastAsia="pt-BR"/>
    </w:rPr>
  </w:style>
  <w:style w:type="paragraph" w:customStyle="1" w:styleId="NoteLevel51">
    <w:name w:val="Note Level 51"/>
    <w:basedOn w:val="Normal"/>
    <w:rsid w:val="0041386C"/>
    <w:pPr>
      <w:keepNext/>
      <w:tabs>
        <w:tab w:val="num" w:pos="2880"/>
      </w:tabs>
      <w:suppressAutoHyphens w:val="0"/>
      <w:ind w:left="3240" w:hanging="360"/>
      <w:contextualSpacing/>
      <w:outlineLvl w:val="4"/>
    </w:pPr>
    <w:rPr>
      <w:rFonts w:ascii="Verdana" w:eastAsia="MS Gothic" w:hAnsi="Verdana"/>
      <w:sz w:val="24"/>
      <w:szCs w:val="24"/>
      <w:lang w:eastAsia="pt-BR"/>
    </w:rPr>
  </w:style>
  <w:style w:type="paragraph" w:customStyle="1" w:styleId="NoteLevel61">
    <w:name w:val="Note Level 61"/>
    <w:basedOn w:val="Normal"/>
    <w:rsid w:val="0041386C"/>
    <w:pPr>
      <w:keepNext/>
      <w:tabs>
        <w:tab w:val="num" w:pos="3600"/>
      </w:tabs>
      <w:suppressAutoHyphens w:val="0"/>
      <w:ind w:left="3960" w:hanging="360"/>
      <w:contextualSpacing/>
      <w:outlineLvl w:val="5"/>
    </w:pPr>
    <w:rPr>
      <w:rFonts w:ascii="Verdana" w:eastAsia="MS Gothic" w:hAnsi="Verdana"/>
      <w:sz w:val="24"/>
      <w:szCs w:val="24"/>
      <w:lang w:eastAsia="pt-BR"/>
    </w:rPr>
  </w:style>
  <w:style w:type="paragraph" w:customStyle="1" w:styleId="NoteLevel71">
    <w:name w:val="Note Level 71"/>
    <w:basedOn w:val="Normal"/>
    <w:rsid w:val="0041386C"/>
    <w:pPr>
      <w:keepNext/>
      <w:tabs>
        <w:tab w:val="num" w:pos="4320"/>
      </w:tabs>
      <w:suppressAutoHyphens w:val="0"/>
      <w:ind w:left="4680" w:hanging="360"/>
      <w:contextualSpacing/>
      <w:outlineLvl w:val="6"/>
    </w:pPr>
    <w:rPr>
      <w:rFonts w:ascii="Verdana" w:eastAsia="MS Gothic" w:hAnsi="Verdana"/>
      <w:sz w:val="24"/>
      <w:szCs w:val="24"/>
      <w:lang w:eastAsia="pt-BR"/>
    </w:rPr>
  </w:style>
  <w:style w:type="paragraph" w:customStyle="1" w:styleId="NoteLevel81">
    <w:name w:val="Note Level 81"/>
    <w:basedOn w:val="Normal"/>
    <w:rsid w:val="0041386C"/>
    <w:pPr>
      <w:keepNext/>
      <w:tabs>
        <w:tab w:val="num" w:pos="5040"/>
      </w:tabs>
      <w:suppressAutoHyphens w:val="0"/>
      <w:ind w:left="5400" w:hanging="360"/>
      <w:contextualSpacing/>
      <w:outlineLvl w:val="7"/>
    </w:pPr>
    <w:rPr>
      <w:rFonts w:ascii="Verdana" w:eastAsia="MS Gothic" w:hAnsi="Verdana"/>
      <w:sz w:val="24"/>
      <w:szCs w:val="24"/>
      <w:lang w:eastAsia="pt-BR"/>
    </w:rPr>
  </w:style>
  <w:style w:type="paragraph" w:customStyle="1" w:styleId="NoteLevel91">
    <w:name w:val="Note Level 91"/>
    <w:basedOn w:val="Normal"/>
    <w:rsid w:val="0041386C"/>
    <w:pPr>
      <w:keepNext/>
      <w:tabs>
        <w:tab w:val="num" w:pos="5760"/>
      </w:tabs>
      <w:suppressAutoHyphens w:val="0"/>
      <w:ind w:left="6120" w:hanging="360"/>
      <w:contextualSpacing/>
      <w:outlineLvl w:val="8"/>
    </w:pPr>
    <w:rPr>
      <w:rFonts w:ascii="Verdana" w:eastAsia="MS Gothic" w:hAnsi="Verdana"/>
      <w:sz w:val="24"/>
      <w:szCs w:val="24"/>
      <w:lang w:eastAsia="pt-BR"/>
    </w:rPr>
  </w:style>
  <w:style w:type="character" w:customStyle="1" w:styleId="BodyTextIndentChar1">
    <w:name w:val="Body Text Indent Char1"/>
    <w:basedOn w:val="Fontepargpadro"/>
    <w:rsid w:val="0041386C"/>
    <w:rPr>
      <w:rFonts w:ascii="Times New Roman" w:eastAsia="Times New Roman" w:hAnsi="Times New Roman" w:cs="Times New Roman"/>
      <w:sz w:val="28"/>
      <w:szCs w:val="28"/>
      <w:lang w:eastAsia="pt-BR"/>
    </w:rPr>
  </w:style>
  <w:style w:type="paragraph" w:customStyle="1" w:styleId="PlainText1">
    <w:name w:val="Plain Text1"/>
    <w:basedOn w:val="Normal"/>
    <w:rsid w:val="0041386C"/>
    <w:pPr>
      <w:suppressAutoHyphens w:val="0"/>
      <w:ind w:left="360" w:right="-1"/>
      <w:jc w:val="both"/>
    </w:pPr>
    <w:rPr>
      <w:rFonts w:ascii="Courier New" w:hAnsi="Courier New"/>
      <w:lang w:eastAsia="pt-BR"/>
    </w:rPr>
  </w:style>
  <w:style w:type="paragraph" w:styleId="Textodecomentrio">
    <w:name w:val="annotation text"/>
    <w:basedOn w:val="Normal"/>
    <w:link w:val="TextodecomentrioChar"/>
    <w:uiPriority w:val="99"/>
    <w:unhideWhenUsed/>
    <w:rsid w:val="0041386C"/>
    <w:rPr>
      <w:sz w:val="24"/>
      <w:szCs w:val="24"/>
      <w:lang w:eastAsia="ar-SA"/>
    </w:rPr>
  </w:style>
  <w:style w:type="character" w:customStyle="1" w:styleId="TextodecomentrioChar">
    <w:name w:val="Texto de comentário Char"/>
    <w:basedOn w:val="Fontepargpadro"/>
    <w:link w:val="Textodecomentrio"/>
    <w:uiPriority w:val="99"/>
    <w:rsid w:val="0041386C"/>
    <w:rPr>
      <w:sz w:val="24"/>
      <w:szCs w:val="24"/>
      <w:lang w:eastAsia="ar-SA"/>
    </w:rPr>
  </w:style>
  <w:style w:type="character" w:customStyle="1" w:styleId="AssuntodocomentrioChar">
    <w:name w:val="Assunto do comentário Char"/>
    <w:basedOn w:val="TextodecomentrioChar"/>
    <w:link w:val="Assuntodocomentrio"/>
    <w:uiPriority w:val="99"/>
    <w:semiHidden/>
    <w:rsid w:val="0041386C"/>
    <w:rPr>
      <w:b/>
      <w:bCs/>
      <w:sz w:val="24"/>
      <w:szCs w:val="24"/>
      <w:lang w:eastAsia="ar-SA"/>
    </w:rPr>
  </w:style>
  <w:style w:type="paragraph" w:styleId="Assuntodocomentrio">
    <w:name w:val="annotation subject"/>
    <w:basedOn w:val="Textodecomentrio"/>
    <w:next w:val="Textodecomentrio"/>
    <w:link w:val="AssuntodocomentrioChar"/>
    <w:uiPriority w:val="99"/>
    <w:semiHidden/>
    <w:unhideWhenUsed/>
    <w:rsid w:val="0041386C"/>
    <w:rPr>
      <w:b/>
      <w:bCs/>
      <w:sz w:val="20"/>
      <w:szCs w:val="20"/>
    </w:rPr>
  </w:style>
  <w:style w:type="character" w:customStyle="1" w:styleId="CommentSubjectChar1">
    <w:name w:val="Comment Subject Char1"/>
    <w:basedOn w:val="TextodecomentrioChar"/>
    <w:uiPriority w:val="99"/>
    <w:semiHidden/>
    <w:rsid w:val="0041386C"/>
    <w:rPr>
      <w:b/>
      <w:bCs/>
      <w:sz w:val="24"/>
      <w:szCs w:val="24"/>
      <w:lang w:eastAsia="ar-SA"/>
    </w:rPr>
  </w:style>
  <w:style w:type="character" w:customStyle="1" w:styleId="DocumentMapChar1">
    <w:name w:val="Document Map Char1"/>
    <w:basedOn w:val="Fontepargpadro"/>
    <w:uiPriority w:val="99"/>
    <w:semiHidden/>
    <w:rsid w:val="0041386C"/>
    <w:rPr>
      <w:rFonts w:ascii="Lucida Grande" w:eastAsia="Times New Roman" w:hAnsi="Lucida Grande" w:cs="Lucida Grande"/>
      <w:lang w:eastAsia="ar-SA"/>
    </w:rPr>
  </w:style>
  <w:style w:type="character" w:customStyle="1" w:styleId="FootnoteTextChar1">
    <w:name w:val="Footnote Text Char1"/>
    <w:basedOn w:val="Fontepargpadro"/>
    <w:uiPriority w:val="99"/>
    <w:semiHidden/>
    <w:rsid w:val="0041386C"/>
    <w:rPr>
      <w:rFonts w:ascii="Times New Roman" w:eastAsia="Times New Roman" w:hAnsi="Times New Roman" w:cs="Times New Roman"/>
      <w:lang w:eastAsia="ar-SA"/>
    </w:rPr>
  </w:style>
  <w:style w:type="paragraph" w:customStyle="1" w:styleId="11">
    <w:name w:val="1.1"/>
    <w:basedOn w:val="Normal"/>
    <w:rsid w:val="0041386C"/>
    <w:pPr>
      <w:suppressAutoHyphens w:val="0"/>
      <w:ind w:left="993" w:hanging="567"/>
      <w:jc w:val="both"/>
    </w:pPr>
    <w:rPr>
      <w:sz w:val="24"/>
      <w:lang w:eastAsia="pt-BR"/>
    </w:rPr>
  </w:style>
  <w:style w:type="paragraph" w:customStyle="1" w:styleId="Corpo">
    <w:name w:val="Corpo"/>
    <w:rsid w:val="0041386C"/>
    <w:pPr>
      <w:widowControl w:val="0"/>
      <w:jc w:val="both"/>
    </w:pPr>
    <w:rPr>
      <w:rFonts w:ascii="Arial" w:hAnsi="Arial"/>
      <w:color w:val="000000"/>
      <w:sz w:val="24"/>
      <w:lang w:eastAsia="pt-BR"/>
    </w:rPr>
  </w:style>
  <w:style w:type="paragraph" w:customStyle="1" w:styleId="Nivel1">
    <w:name w:val="Nivel 1"/>
    <w:basedOn w:val="Normal"/>
    <w:rsid w:val="0041386C"/>
    <w:pPr>
      <w:numPr>
        <w:numId w:val="3"/>
      </w:numPr>
      <w:suppressAutoHyphens w:val="0"/>
      <w:jc w:val="both"/>
    </w:pPr>
    <w:rPr>
      <w:rFonts w:ascii="Arial" w:hAnsi="Arial"/>
      <w:b/>
      <w:bCs/>
      <w:sz w:val="22"/>
      <w:szCs w:val="22"/>
      <w:lang w:eastAsia="pt-BR"/>
    </w:rPr>
  </w:style>
  <w:style w:type="paragraph" w:customStyle="1" w:styleId="Nivel3">
    <w:name w:val="Nivel 3"/>
    <w:basedOn w:val="Normal"/>
    <w:rsid w:val="0041386C"/>
    <w:pPr>
      <w:numPr>
        <w:numId w:val="5"/>
      </w:numPr>
      <w:tabs>
        <w:tab w:val="num" w:pos="1440"/>
      </w:tabs>
      <w:suppressAutoHyphens w:val="0"/>
      <w:ind w:left="1224" w:hanging="504"/>
      <w:jc w:val="both"/>
    </w:pPr>
    <w:rPr>
      <w:rFonts w:ascii="Arial" w:hAnsi="Arial"/>
      <w:b/>
      <w:bCs/>
      <w:sz w:val="22"/>
      <w:szCs w:val="22"/>
      <w:lang w:eastAsia="pt-BR"/>
    </w:rPr>
  </w:style>
  <w:style w:type="paragraph" w:customStyle="1" w:styleId="normaltci">
    <w:name w:val="normaltci"/>
    <w:basedOn w:val="Normal"/>
    <w:rsid w:val="0041386C"/>
    <w:pPr>
      <w:numPr>
        <w:ilvl w:val="2"/>
        <w:numId w:val="5"/>
      </w:numPr>
      <w:tabs>
        <w:tab w:val="clear" w:pos="1440"/>
      </w:tabs>
      <w:suppressAutoHyphens w:val="0"/>
      <w:ind w:left="0" w:firstLine="720"/>
      <w:jc w:val="both"/>
    </w:pPr>
    <w:rPr>
      <w:rFonts w:ascii="Arial" w:hAnsi="Arial" w:cs="Arial"/>
      <w:sz w:val="24"/>
      <w:szCs w:val="24"/>
      <w:lang w:val="en-US"/>
    </w:rPr>
  </w:style>
  <w:style w:type="paragraph" w:styleId="Textodenotadefim">
    <w:name w:val="endnote text"/>
    <w:basedOn w:val="Normal"/>
    <w:link w:val="TextodenotadefimChar"/>
    <w:semiHidden/>
    <w:rsid w:val="0041386C"/>
    <w:pPr>
      <w:widowControl w:val="0"/>
      <w:tabs>
        <w:tab w:val="left" w:pos="0"/>
        <w:tab w:val="left" w:pos="709"/>
        <w:tab w:val="left" w:pos="1418"/>
        <w:tab w:val="left" w:pos="2820"/>
        <w:tab w:val="left" w:pos="5640"/>
      </w:tabs>
      <w:suppressAutoHyphens w:val="0"/>
      <w:jc w:val="both"/>
      <w:outlineLvl w:val="0"/>
    </w:pPr>
    <w:rPr>
      <w:rFonts w:ascii="Arial" w:hAnsi="Arial"/>
      <w:snapToGrid w:val="0"/>
      <w:lang w:eastAsia="pt-BR"/>
    </w:rPr>
  </w:style>
  <w:style w:type="character" w:customStyle="1" w:styleId="TextodenotadefimChar">
    <w:name w:val="Texto de nota de fim Char"/>
    <w:basedOn w:val="Fontepargpadro"/>
    <w:link w:val="Textodenotadefim"/>
    <w:semiHidden/>
    <w:rsid w:val="0041386C"/>
    <w:rPr>
      <w:rFonts w:ascii="Arial" w:hAnsi="Arial"/>
      <w:snapToGrid w:val="0"/>
      <w:lang w:eastAsia="pt-BR"/>
    </w:rPr>
  </w:style>
  <w:style w:type="paragraph" w:customStyle="1" w:styleId="CM33">
    <w:name w:val="CM33"/>
    <w:basedOn w:val="Normal"/>
    <w:next w:val="Normal"/>
    <w:uiPriority w:val="99"/>
    <w:rsid w:val="0041386C"/>
    <w:pPr>
      <w:widowControl w:val="0"/>
      <w:suppressAutoHyphens w:val="0"/>
      <w:autoSpaceDE w:val="0"/>
      <w:autoSpaceDN w:val="0"/>
      <w:adjustRightInd w:val="0"/>
    </w:pPr>
    <w:rPr>
      <w:sz w:val="24"/>
      <w:szCs w:val="24"/>
      <w:lang w:eastAsia="pt-BR"/>
    </w:rPr>
  </w:style>
  <w:style w:type="paragraph" w:customStyle="1" w:styleId="PargrafodaLista1">
    <w:name w:val="Parágrafo da Lista1"/>
    <w:basedOn w:val="Normal"/>
    <w:qFormat/>
    <w:rsid w:val="0041386C"/>
    <w:pPr>
      <w:suppressAutoHyphens w:val="0"/>
      <w:spacing w:before="200" w:after="200" w:line="276" w:lineRule="auto"/>
      <w:ind w:left="720"/>
      <w:contextualSpacing/>
    </w:pPr>
    <w:rPr>
      <w:rFonts w:ascii="Calibri" w:hAnsi="Calibri"/>
      <w:lang w:val="en-US" w:bidi="en-US"/>
    </w:rPr>
  </w:style>
  <w:style w:type="paragraph" w:customStyle="1" w:styleId="p4">
    <w:name w:val="p4"/>
    <w:basedOn w:val="Normal"/>
    <w:rsid w:val="0041386C"/>
    <w:pPr>
      <w:widowControl w:val="0"/>
      <w:tabs>
        <w:tab w:val="left" w:pos="334"/>
      </w:tabs>
      <w:suppressAutoHyphens w:val="0"/>
      <w:autoSpaceDE w:val="0"/>
      <w:autoSpaceDN w:val="0"/>
      <w:spacing w:line="283" w:lineRule="atLeast"/>
      <w:ind w:left="499" w:hanging="334"/>
      <w:jc w:val="both"/>
    </w:pPr>
    <w:rPr>
      <w:sz w:val="24"/>
      <w:szCs w:val="24"/>
      <w:lang w:val="en-US" w:eastAsia="pt-BR"/>
    </w:rPr>
  </w:style>
  <w:style w:type="paragraph" w:customStyle="1" w:styleId="CM36">
    <w:name w:val="CM36"/>
    <w:basedOn w:val="Default"/>
    <w:next w:val="Default"/>
    <w:uiPriority w:val="99"/>
    <w:rsid w:val="0041386C"/>
    <w:pPr>
      <w:widowControl w:val="0"/>
      <w:spacing w:line="256" w:lineRule="atLeast"/>
    </w:pPr>
    <w:rPr>
      <w:color w:val="auto"/>
    </w:rPr>
  </w:style>
  <w:style w:type="paragraph" w:customStyle="1" w:styleId="CM64">
    <w:name w:val="CM64"/>
    <w:basedOn w:val="Default"/>
    <w:next w:val="Default"/>
    <w:uiPriority w:val="99"/>
    <w:rsid w:val="0041386C"/>
    <w:pPr>
      <w:widowControl w:val="0"/>
    </w:pPr>
    <w:rPr>
      <w:color w:val="auto"/>
    </w:rPr>
  </w:style>
  <w:style w:type="paragraph" w:customStyle="1" w:styleId="CM65">
    <w:name w:val="CM65"/>
    <w:basedOn w:val="Default"/>
    <w:next w:val="Default"/>
    <w:uiPriority w:val="99"/>
    <w:rsid w:val="0041386C"/>
    <w:pPr>
      <w:widowControl w:val="0"/>
    </w:pPr>
    <w:rPr>
      <w:color w:val="auto"/>
    </w:rPr>
  </w:style>
  <w:style w:type="paragraph" w:customStyle="1" w:styleId="CM68">
    <w:name w:val="CM68"/>
    <w:basedOn w:val="Default"/>
    <w:next w:val="Default"/>
    <w:uiPriority w:val="99"/>
    <w:rsid w:val="0041386C"/>
    <w:pPr>
      <w:widowControl w:val="0"/>
    </w:pPr>
    <w:rPr>
      <w:color w:val="auto"/>
    </w:rPr>
  </w:style>
  <w:style w:type="character" w:customStyle="1" w:styleId="BalloonTextChar1">
    <w:name w:val="Balloon Text Char1"/>
    <w:basedOn w:val="Fontepargpadro"/>
    <w:uiPriority w:val="99"/>
    <w:semiHidden/>
    <w:rsid w:val="00136B7B"/>
    <w:rPr>
      <w:rFonts w:ascii="Lucida Grande" w:eastAsia="Times New Roman" w:hAnsi="Lucida Grande" w:cs="Lucida Grande"/>
      <w:sz w:val="18"/>
      <w:szCs w:val="18"/>
      <w:lang w:eastAsia="ar-SA"/>
    </w:rPr>
  </w:style>
  <w:style w:type="character" w:customStyle="1" w:styleId="BodyTextIndentChar">
    <w:name w:val="Body Text Indent Char"/>
    <w:basedOn w:val="Fontepargpadro"/>
    <w:rsid w:val="0011139E"/>
    <w:rPr>
      <w:rFonts w:ascii="Times New Roman" w:eastAsia="Times New Roman" w:hAnsi="Times New Roman" w:cs="Times New Roman"/>
      <w:lang w:eastAsia="ar-SA"/>
    </w:rPr>
  </w:style>
  <w:style w:type="character" w:customStyle="1" w:styleId="TitleChar1">
    <w:name w:val="Title Char1"/>
    <w:rsid w:val="0011139E"/>
    <w:rPr>
      <w:rFonts w:ascii="Albany" w:eastAsia="Andale Sans UI" w:hAnsi="Albany" w:cs="CG Times"/>
      <w:b/>
      <w:bCs/>
      <w:sz w:val="36"/>
      <w:szCs w:val="36"/>
      <w:lang w:val="pt-BR" w:bidi="ar-SA"/>
    </w:rPr>
  </w:style>
  <w:style w:type="paragraph" w:customStyle="1" w:styleId="PargrafodaLista2">
    <w:name w:val="Parágrafo da Lista2"/>
    <w:basedOn w:val="Normal"/>
    <w:rsid w:val="004C6067"/>
    <w:pPr>
      <w:suppressAutoHyphens w:val="0"/>
      <w:ind w:left="720"/>
      <w:contextualSpacing/>
    </w:pPr>
    <w:rPr>
      <w:sz w:val="24"/>
      <w:szCs w:val="24"/>
      <w:lang w:eastAsia="pt-BR"/>
    </w:rPr>
  </w:style>
  <w:style w:type="paragraph" w:customStyle="1" w:styleId="PargrafodaLista3">
    <w:name w:val="Parágrafo da Lista3"/>
    <w:basedOn w:val="Normal"/>
    <w:semiHidden/>
    <w:rsid w:val="00283FB2"/>
    <w:pPr>
      <w:suppressAutoHyphens w:val="0"/>
      <w:spacing w:after="200" w:line="276" w:lineRule="auto"/>
      <w:ind w:left="720"/>
      <w:contextualSpacing/>
    </w:pPr>
    <w:rPr>
      <w:rFonts w:ascii="Calibri" w:hAnsi="Calibri"/>
      <w:sz w:val="22"/>
      <w:szCs w:val="22"/>
    </w:rPr>
  </w:style>
  <w:style w:type="paragraph" w:customStyle="1" w:styleId="Est-1">
    <w:name w:val="Est - 1"/>
    <w:basedOn w:val="Normal"/>
    <w:rsid w:val="00283FB2"/>
    <w:pPr>
      <w:numPr>
        <w:numId w:val="7"/>
      </w:numPr>
      <w:tabs>
        <w:tab w:val="clear" w:pos="432"/>
        <w:tab w:val="left" w:pos="567"/>
      </w:tabs>
      <w:suppressAutoHyphens w:val="0"/>
      <w:spacing w:before="120"/>
      <w:ind w:left="0" w:firstLine="0"/>
      <w:jc w:val="both"/>
    </w:pPr>
    <w:rPr>
      <w:sz w:val="24"/>
      <w:szCs w:val="24"/>
    </w:rPr>
  </w:style>
  <w:style w:type="paragraph" w:customStyle="1" w:styleId="Est-2">
    <w:name w:val="Est - 2"/>
    <w:basedOn w:val="Normal"/>
    <w:rsid w:val="00283FB2"/>
    <w:pPr>
      <w:numPr>
        <w:ilvl w:val="1"/>
        <w:numId w:val="7"/>
      </w:numPr>
      <w:tabs>
        <w:tab w:val="left" w:pos="851"/>
      </w:tabs>
      <w:suppressAutoHyphens w:val="0"/>
      <w:spacing w:before="120"/>
      <w:ind w:left="284" w:firstLine="0"/>
      <w:jc w:val="both"/>
    </w:pPr>
    <w:rPr>
      <w:sz w:val="24"/>
      <w:szCs w:val="22"/>
    </w:rPr>
  </w:style>
  <w:style w:type="paragraph" w:customStyle="1" w:styleId="Est-3">
    <w:name w:val="Est - 3"/>
    <w:basedOn w:val="Normal"/>
    <w:link w:val="Est-3Char"/>
    <w:rsid w:val="00283FB2"/>
    <w:pPr>
      <w:numPr>
        <w:ilvl w:val="2"/>
        <w:numId w:val="7"/>
      </w:numPr>
      <w:tabs>
        <w:tab w:val="left" w:pos="851"/>
      </w:tabs>
      <w:suppressAutoHyphens w:val="0"/>
      <w:spacing w:before="120"/>
      <w:ind w:left="567" w:firstLine="0"/>
      <w:jc w:val="both"/>
    </w:pPr>
    <w:rPr>
      <w:rFonts w:ascii="Calibri" w:hAnsi="Calibri"/>
      <w:sz w:val="24"/>
      <w:szCs w:val="22"/>
    </w:rPr>
  </w:style>
  <w:style w:type="paragraph" w:customStyle="1" w:styleId="Est-4">
    <w:name w:val="Est - 4"/>
    <w:basedOn w:val="Normal"/>
    <w:rsid w:val="00283FB2"/>
    <w:pPr>
      <w:numPr>
        <w:ilvl w:val="3"/>
        <w:numId w:val="7"/>
      </w:numPr>
      <w:suppressAutoHyphens w:val="0"/>
      <w:spacing w:before="120"/>
      <w:ind w:left="851" w:firstLine="0"/>
      <w:jc w:val="both"/>
    </w:pPr>
    <w:rPr>
      <w:sz w:val="24"/>
      <w:szCs w:val="22"/>
    </w:rPr>
  </w:style>
  <w:style w:type="paragraph" w:customStyle="1" w:styleId="Titulo3-">
    <w:name w:val="Titulo 3 -"/>
    <w:basedOn w:val="Ttulo3"/>
    <w:rsid w:val="00283FB2"/>
    <w:pPr>
      <w:tabs>
        <w:tab w:val="clear" w:pos="0"/>
      </w:tabs>
      <w:suppressAutoHyphens w:val="0"/>
      <w:ind w:left="1080" w:hanging="720"/>
      <w:jc w:val="left"/>
    </w:pPr>
    <w:rPr>
      <w:rFonts w:cs="Arial"/>
      <w:i/>
      <w:sz w:val="24"/>
      <w:szCs w:val="24"/>
      <w:u w:val="none"/>
      <w:lang w:eastAsia="pt-BR"/>
    </w:rPr>
  </w:style>
  <w:style w:type="paragraph" w:customStyle="1" w:styleId="Contrato">
    <w:name w:val="Contrato"/>
    <w:basedOn w:val="Normal"/>
    <w:rsid w:val="00283FB2"/>
    <w:pPr>
      <w:suppressAutoHyphens w:val="0"/>
      <w:spacing w:after="240"/>
      <w:jc w:val="both"/>
    </w:pPr>
    <w:rPr>
      <w:sz w:val="24"/>
      <w:lang w:eastAsia="pt-BR"/>
    </w:rPr>
  </w:style>
  <w:style w:type="paragraph" w:customStyle="1" w:styleId="p1">
    <w:name w:val="p1"/>
    <w:basedOn w:val="Commarcadores"/>
    <w:rsid w:val="00283FB2"/>
    <w:pPr>
      <w:tabs>
        <w:tab w:val="clear" w:pos="360"/>
        <w:tab w:val="left" w:pos="0"/>
      </w:tabs>
      <w:spacing w:after="0" w:line="240" w:lineRule="auto"/>
      <w:ind w:left="567" w:hanging="567"/>
      <w:jc w:val="both"/>
    </w:pPr>
    <w:rPr>
      <w:rFonts w:ascii="Times New Roman" w:hAnsi="Times New Roman"/>
      <w:sz w:val="24"/>
      <w:szCs w:val="20"/>
      <w:lang w:eastAsia="pt-BR"/>
    </w:rPr>
  </w:style>
  <w:style w:type="paragraph" w:styleId="Commarcadores">
    <w:name w:val="List Bullet"/>
    <w:basedOn w:val="Normal"/>
    <w:rsid w:val="00283FB2"/>
    <w:pPr>
      <w:numPr>
        <w:numId w:val="6"/>
      </w:numPr>
      <w:suppressAutoHyphens w:val="0"/>
      <w:spacing w:after="200" w:line="276" w:lineRule="auto"/>
    </w:pPr>
    <w:rPr>
      <w:rFonts w:ascii="Calibri" w:hAnsi="Calibri"/>
      <w:sz w:val="22"/>
      <w:szCs w:val="22"/>
    </w:rPr>
  </w:style>
  <w:style w:type="paragraph" w:customStyle="1" w:styleId="ContratoTitulo">
    <w:name w:val="ContratoTitulo"/>
    <w:basedOn w:val="Normal"/>
    <w:next w:val="Contrato"/>
    <w:rsid w:val="00283FB2"/>
    <w:pPr>
      <w:numPr>
        <w:ilvl w:val="1"/>
        <w:numId w:val="9"/>
      </w:numPr>
      <w:suppressAutoHyphens w:val="0"/>
      <w:spacing w:after="240"/>
    </w:pPr>
    <w:rPr>
      <w:rFonts w:ascii="Arial" w:hAnsi="Arial"/>
      <w:b/>
      <w:sz w:val="24"/>
      <w:lang w:eastAsia="pt-BR"/>
    </w:rPr>
  </w:style>
  <w:style w:type="paragraph" w:customStyle="1" w:styleId="Solon1">
    <w:name w:val="Solon1"/>
    <w:basedOn w:val="Normal"/>
    <w:rsid w:val="00283FB2"/>
    <w:pPr>
      <w:numPr>
        <w:numId w:val="8"/>
      </w:numPr>
      <w:tabs>
        <w:tab w:val="num" w:pos="360"/>
        <w:tab w:val="left" w:pos="1134"/>
      </w:tabs>
      <w:suppressAutoHyphens w:val="0"/>
      <w:spacing w:after="240"/>
      <w:jc w:val="both"/>
    </w:pPr>
    <w:rPr>
      <w:sz w:val="24"/>
      <w:lang w:eastAsia="pt-BR"/>
    </w:rPr>
  </w:style>
  <w:style w:type="paragraph" w:customStyle="1" w:styleId="Nvel2">
    <w:name w:val="Nível 2"/>
    <w:basedOn w:val="Normal"/>
    <w:next w:val="Normal"/>
    <w:rsid w:val="00283FB2"/>
    <w:pPr>
      <w:suppressAutoHyphens w:val="0"/>
      <w:spacing w:after="120"/>
      <w:jc w:val="both"/>
    </w:pPr>
    <w:rPr>
      <w:rFonts w:ascii="Arial" w:hAnsi="Arial"/>
      <w:b/>
      <w:sz w:val="24"/>
      <w:lang w:eastAsia="pt-BR"/>
    </w:rPr>
  </w:style>
  <w:style w:type="paragraph" w:customStyle="1" w:styleId="n1">
    <w:name w:val="n1"/>
    <w:basedOn w:val="Normal"/>
    <w:rsid w:val="00283FB2"/>
    <w:pPr>
      <w:tabs>
        <w:tab w:val="left" w:pos="1134"/>
      </w:tabs>
      <w:suppressAutoHyphens w:val="0"/>
      <w:spacing w:before="240"/>
      <w:jc w:val="both"/>
    </w:pPr>
    <w:rPr>
      <w:rFonts w:ascii="Arial" w:hAnsi="Arial"/>
      <w:snapToGrid w:val="0"/>
      <w:lang w:eastAsia="pt-BR"/>
    </w:rPr>
  </w:style>
  <w:style w:type="paragraph" w:customStyle="1" w:styleId="P30">
    <w:name w:val="P30"/>
    <w:basedOn w:val="Normal"/>
    <w:rsid w:val="00283FB2"/>
    <w:pPr>
      <w:suppressAutoHyphens w:val="0"/>
      <w:jc w:val="both"/>
    </w:pPr>
    <w:rPr>
      <w:b/>
      <w:snapToGrid w:val="0"/>
      <w:sz w:val="24"/>
      <w:lang w:eastAsia="pt-BR"/>
    </w:rPr>
  </w:style>
  <w:style w:type="paragraph" w:customStyle="1" w:styleId="Estilo6">
    <w:name w:val="Estilo6"/>
    <w:basedOn w:val="Normal"/>
    <w:rsid w:val="00283FB2"/>
    <w:pPr>
      <w:tabs>
        <w:tab w:val="left" w:leader="dot" w:pos="9356"/>
      </w:tabs>
      <w:suppressAutoHyphens w:val="0"/>
      <w:ind w:left="1134"/>
      <w:jc w:val="both"/>
    </w:pPr>
    <w:rPr>
      <w:snapToGrid w:val="0"/>
      <w:sz w:val="24"/>
      <w:lang w:eastAsia="pt-BR"/>
    </w:rPr>
  </w:style>
  <w:style w:type="paragraph" w:customStyle="1" w:styleId="N21">
    <w:name w:val="N21"/>
    <w:basedOn w:val="Normal"/>
    <w:rsid w:val="00283FB2"/>
    <w:pPr>
      <w:suppressAutoHyphens w:val="0"/>
      <w:spacing w:before="60"/>
      <w:ind w:left="2268" w:hanging="425"/>
      <w:jc w:val="both"/>
    </w:pPr>
    <w:rPr>
      <w:rFonts w:ascii="Arial" w:hAnsi="Arial"/>
      <w:snapToGrid w:val="0"/>
      <w:lang w:eastAsia="pt-BR"/>
    </w:rPr>
  </w:style>
  <w:style w:type="paragraph" w:customStyle="1" w:styleId="Estilo3">
    <w:name w:val="Estilo3"/>
    <w:basedOn w:val="Estilo2"/>
    <w:rsid w:val="00283FB2"/>
    <w:pPr>
      <w:overflowPunct/>
      <w:autoSpaceDE/>
      <w:autoSpaceDN/>
      <w:adjustRightInd/>
      <w:spacing w:line="240" w:lineRule="auto"/>
      <w:ind w:left="3118" w:hanging="425"/>
      <w:textAlignment w:val="auto"/>
    </w:pPr>
    <w:rPr>
      <w:rFonts w:ascii="Times New Roman" w:hAnsi="Times New Roman"/>
      <w:snapToGrid w:val="0"/>
    </w:rPr>
  </w:style>
  <w:style w:type="paragraph" w:customStyle="1" w:styleId="Estilo8">
    <w:name w:val="Estilo8"/>
    <w:basedOn w:val="Normal"/>
    <w:rsid w:val="00283FB2"/>
    <w:pPr>
      <w:suppressAutoHyphens w:val="0"/>
      <w:ind w:firstLine="1418"/>
      <w:jc w:val="both"/>
    </w:pPr>
    <w:rPr>
      <w:b/>
      <w:snapToGrid w:val="0"/>
      <w:sz w:val="24"/>
      <w:lang w:eastAsia="pt-BR"/>
    </w:rPr>
  </w:style>
  <w:style w:type="paragraph" w:customStyle="1" w:styleId="Estilo7">
    <w:name w:val="Estilo7"/>
    <w:basedOn w:val="Normal"/>
    <w:rsid w:val="00283FB2"/>
    <w:pPr>
      <w:suppressAutoHyphens w:val="0"/>
      <w:ind w:left="1134"/>
      <w:jc w:val="both"/>
    </w:pPr>
    <w:rPr>
      <w:snapToGrid w:val="0"/>
      <w:sz w:val="24"/>
      <w:lang w:eastAsia="pt-BR"/>
    </w:rPr>
  </w:style>
  <w:style w:type="character" w:customStyle="1" w:styleId="Est-3Char">
    <w:name w:val="Est - 3 Char"/>
    <w:link w:val="Est-3"/>
    <w:rsid w:val="00283FB2"/>
    <w:rPr>
      <w:rFonts w:ascii="Calibri" w:hAnsi="Calibri"/>
      <w:sz w:val="24"/>
      <w:szCs w:val="22"/>
    </w:rPr>
  </w:style>
  <w:style w:type="paragraph" w:customStyle="1" w:styleId="xl49">
    <w:name w:val="xl49"/>
    <w:basedOn w:val="Normal"/>
    <w:rsid w:val="00283FB2"/>
    <w:pPr>
      <w:suppressAutoHyphens w:val="0"/>
      <w:spacing w:before="100" w:after="100"/>
      <w:jc w:val="center"/>
    </w:pPr>
    <w:rPr>
      <w:rFonts w:ascii="Arial" w:hAnsi="Arial"/>
      <w:b/>
      <w:sz w:val="24"/>
      <w:lang w:eastAsia="pt-BR"/>
    </w:rPr>
  </w:style>
  <w:style w:type="paragraph" w:styleId="Citao">
    <w:name w:val="Quote"/>
    <w:basedOn w:val="Normal"/>
    <w:next w:val="Normal"/>
    <w:link w:val="CitaoChar"/>
    <w:uiPriority w:val="29"/>
    <w:qFormat/>
    <w:rsid w:val="00283FB2"/>
    <w:pPr>
      <w:suppressAutoHyphens w:val="0"/>
      <w:spacing w:after="200" w:line="252" w:lineRule="auto"/>
    </w:pPr>
    <w:rPr>
      <w:rFonts w:ascii="Cambria" w:hAnsi="Cambria"/>
      <w:i/>
      <w:iCs/>
      <w:sz w:val="22"/>
      <w:szCs w:val="22"/>
      <w:lang w:val="en-US" w:bidi="en-US"/>
    </w:rPr>
  </w:style>
  <w:style w:type="character" w:customStyle="1" w:styleId="CitaoChar">
    <w:name w:val="Citação Char"/>
    <w:basedOn w:val="Fontepargpadro"/>
    <w:link w:val="Citao"/>
    <w:uiPriority w:val="29"/>
    <w:rsid w:val="00283FB2"/>
    <w:rPr>
      <w:rFonts w:ascii="Cambria" w:hAnsi="Cambria"/>
      <w:i/>
      <w:iCs/>
      <w:sz w:val="22"/>
      <w:szCs w:val="22"/>
      <w:lang w:val="en-US" w:bidi="en-US"/>
    </w:rPr>
  </w:style>
  <w:style w:type="paragraph" w:styleId="CitaoIntensa">
    <w:name w:val="Intense Quote"/>
    <w:basedOn w:val="Normal"/>
    <w:next w:val="Normal"/>
    <w:link w:val="CitaoIntensaChar"/>
    <w:uiPriority w:val="30"/>
    <w:qFormat/>
    <w:rsid w:val="00283FB2"/>
    <w:pPr>
      <w:pBdr>
        <w:top w:val="dotted" w:sz="2" w:space="10" w:color="632423"/>
        <w:bottom w:val="dotted" w:sz="2" w:space="4" w:color="632423"/>
      </w:pBdr>
      <w:suppressAutoHyphens w:val="0"/>
      <w:spacing w:before="160" w:after="200" w:line="300" w:lineRule="auto"/>
      <w:ind w:left="1440" w:right="1440"/>
    </w:pPr>
    <w:rPr>
      <w:rFonts w:ascii="Cambria" w:hAnsi="Cambria"/>
      <w:caps/>
      <w:color w:val="622423"/>
      <w:spacing w:val="5"/>
      <w:lang w:val="en-US" w:bidi="en-US"/>
    </w:rPr>
  </w:style>
  <w:style w:type="character" w:customStyle="1" w:styleId="CitaoIntensaChar">
    <w:name w:val="Citação Intensa Char"/>
    <w:basedOn w:val="Fontepargpadro"/>
    <w:link w:val="CitaoIntensa"/>
    <w:uiPriority w:val="30"/>
    <w:rsid w:val="00283FB2"/>
    <w:rPr>
      <w:rFonts w:ascii="Cambria" w:hAnsi="Cambria"/>
      <w:caps/>
      <w:color w:val="622423"/>
      <w:spacing w:val="5"/>
      <w:lang w:val="en-US" w:bidi="en-US"/>
    </w:rPr>
  </w:style>
  <w:style w:type="character" w:styleId="nfaseSutil">
    <w:name w:val="Subtle Emphasis"/>
    <w:uiPriority w:val="19"/>
    <w:qFormat/>
    <w:rsid w:val="00283FB2"/>
    <w:rPr>
      <w:i/>
      <w:iCs/>
    </w:rPr>
  </w:style>
  <w:style w:type="character" w:styleId="nfaseIntensa">
    <w:name w:val="Intense Emphasis"/>
    <w:uiPriority w:val="21"/>
    <w:qFormat/>
    <w:rsid w:val="00283FB2"/>
    <w:rPr>
      <w:i/>
      <w:iCs/>
      <w:caps/>
      <w:spacing w:val="10"/>
      <w:sz w:val="20"/>
      <w:szCs w:val="20"/>
    </w:rPr>
  </w:style>
  <w:style w:type="character" w:styleId="RefernciaSutil">
    <w:name w:val="Subtle Reference"/>
    <w:basedOn w:val="Fontepargpadro"/>
    <w:uiPriority w:val="31"/>
    <w:qFormat/>
    <w:rsid w:val="00283FB2"/>
    <w:rPr>
      <w:rFonts w:ascii="Calibri" w:eastAsia="Times New Roman" w:hAnsi="Calibri" w:cs="Times New Roman"/>
      <w:i/>
      <w:iCs/>
      <w:color w:val="622423"/>
    </w:rPr>
  </w:style>
  <w:style w:type="character" w:styleId="RefernciaIntensa">
    <w:name w:val="Intense Reference"/>
    <w:uiPriority w:val="32"/>
    <w:qFormat/>
    <w:rsid w:val="00283FB2"/>
    <w:rPr>
      <w:rFonts w:ascii="Calibri" w:eastAsia="Times New Roman" w:hAnsi="Calibri" w:cs="Times New Roman"/>
      <w:b/>
      <w:bCs/>
      <w:i/>
      <w:iCs/>
      <w:color w:val="622423"/>
    </w:rPr>
  </w:style>
  <w:style w:type="character" w:styleId="TtulodoLivro">
    <w:name w:val="Book Title"/>
    <w:uiPriority w:val="33"/>
    <w:qFormat/>
    <w:rsid w:val="00283FB2"/>
    <w:rPr>
      <w:caps/>
      <w:color w:val="622423"/>
      <w:spacing w:val="5"/>
      <w:u w:color="622423"/>
    </w:rPr>
  </w:style>
  <w:style w:type="paragraph" w:styleId="CabealhodoSumrio">
    <w:name w:val="TOC Heading"/>
    <w:basedOn w:val="Ttulo1"/>
    <w:next w:val="Normal"/>
    <w:uiPriority w:val="39"/>
    <w:unhideWhenUsed/>
    <w:qFormat/>
    <w:rsid w:val="00283FB2"/>
    <w:pPr>
      <w:keepNext w:val="0"/>
      <w:pBdr>
        <w:bottom w:val="thinThickSmallGap" w:sz="12" w:space="1" w:color="943634"/>
      </w:pBdr>
      <w:tabs>
        <w:tab w:val="clear" w:pos="0"/>
      </w:tabs>
      <w:suppressAutoHyphens w:val="0"/>
      <w:spacing w:before="400" w:after="200" w:line="252" w:lineRule="auto"/>
      <w:jc w:val="center"/>
      <w:outlineLvl w:val="9"/>
    </w:pPr>
    <w:rPr>
      <w:rFonts w:ascii="Cambria" w:hAnsi="Cambria"/>
      <w:caps/>
      <w:color w:val="632423"/>
      <w:spacing w:val="20"/>
      <w:szCs w:val="28"/>
      <w:lang w:val="en-US" w:bidi="en-US"/>
    </w:rPr>
  </w:style>
  <w:style w:type="character" w:customStyle="1" w:styleId="SemEspaamentoChar">
    <w:name w:val="Sem Espaçamento Char"/>
    <w:basedOn w:val="Fontepargpadro"/>
    <w:link w:val="SemEspaamento"/>
    <w:uiPriority w:val="1"/>
    <w:rsid w:val="00283FB2"/>
    <w:rPr>
      <w:rFonts w:ascii="Arial" w:eastAsiaTheme="minorHAnsi" w:hAnsi="Arial" w:cs="Arial"/>
      <w:color w:val="000000"/>
      <w:sz w:val="24"/>
      <w:szCs w:val="24"/>
    </w:rPr>
  </w:style>
  <w:style w:type="paragraph" w:customStyle="1" w:styleId="Padro">
    <w:name w:val="Padrão"/>
    <w:rsid w:val="00B25C4A"/>
    <w:pPr>
      <w:widowControl w:val="0"/>
      <w:overflowPunct w:val="0"/>
      <w:adjustRightInd w:val="0"/>
      <w:spacing w:line="360" w:lineRule="atLeast"/>
      <w:jc w:val="both"/>
    </w:pPr>
    <w:rPr>
      <w:sz w:val="24"/>
      <w:lang w:eastAsia="pt-BR"/>
    </w:rPr>
  </w:style>
  <w:style w:type="character" w:customStyle="1" w:styleId="PargrafodaListaChar">
    <w:name w:val="Parágrafo da Lista Char"/>
    <w:aliases w:val="Texto Char,Lista Itens Char,List Paragraph Char"/>
    <w:link w:val="PargrafodaLista"/>
    <w:rsid w:val="007F7D21"/>
  </w:style>
  <w:style w:type="paragraph" w:customStyle="1" w:styleId="TEXTO">
    <w:name w:val="TEXTO"/>
    <w:basedOn w:val="Normal"/>
    <w:next w:val="Normal"/>
    <w:uiPriority w:val="99"/>
    <w:rsid w:val="00DE7DCB"/>
    <w:pPr>
      <w:suppressAutoHyphens w:val="0"/>
      <w:autoSpaceDE w:val="0"/>
      <w:autoSpaceDN w:val="0"/>
      <w:adjustRightInd w:val="0"/>
    </w:pPr>
    <w:rPr>
      <w:rFonts w:ascii="PEOJHA+Arial,Bold" w:hAnsi="PEOJHA+Arial,Bold"/>
      <w:noProof/>
      <w:szCs w:val="24"/>
    </w:rPr>
  </w:style>
  <w:style w:type="paragraph" w:customStyle="1" w:styleId="Tabletext">
    <w:name w:val="Tabletext"/>
    <w:basedOn w:val="Normal"/>
    <w:uiPriority w:val="99"/>
    <w:rsid w:val="00DE7DCB"/>
    <w:pPr>
      <w:keepLines/>
      <w:widowControl w:val="0"/>
      <w:suppressAutoHyphens w:val="0"/>
      <w:spacing w:after="120" w:line="240" w:lineRule="atLeast"/>
    </w:pPr>
    <w:rPr>
      <w:lang w:val="en-US" w:eastAsia="pt-BR"/>
    </w:rPr>
  </w:style>
  <w:style w:type="paragraph" w:customStyle="1" w:styleId="Paragraph2">
    <w:name w:val="Paragraph2"/>
    <w:basedOn w:val="Normal"/>
    <w:uiPriority w:val="99"/>
    <w:rsid w:val="00DE7DCB"/>
    <w:pPr>
      <w:widowControl w:val="0"/>
      <w:suppressAutoHyphens w:val="0"/>
      <w:spacing w:before="80" w:line="240" w:lineRule="atLeast"/>
      <w:ind w:left="720"/>
      <w:jc w:val="both"/>
    </w:pPr>
    <w:rPr>
      <w:color w:val="000000"/>
      <w:lang w:val="en-AU" w:eastAsia="pt-BR"/>
    </w:rPr>
  </w:style>
  <w:style w:type="paragraph" w:styleId="Remissivo1">
    <w:name w:val="index 1"/>
    <w:basedOn w:val="Normal"/>
    <w:next w:val="Normal"/>
    <w:autoRedefine/>
    <w:uiPriority w:val="99"/>
    <w:semiHidden/>
    <w:rsid w:val="00DE7DCB"/>
    <w:pPr>
      <w:suppressAutoHyphens w:val="0"/>
      <w:ind w:left="200" w:hanging="200"/>
    </w:pPr>
    <w:rPr>
      <w:lang w:val="en-US" w:eastAsia="pt-BR"/>
    </w:rPr>
  </w:style>
  <w:style w:type="paragraph" w:customStyle="1" w:styleId="Listabul">
    <w:name w:val="Listabul"/>
    <w:basedOn w:val="Lista"/>
    <w:uiPriority w:val="99"/>
    <w:rsid w:val="00DE7DCB"/>
    <w:pPr>
      <w:tabs>
        <w:tab w:val="left" w:pos="1021"/>
        <w:tab w:val="num" w:pos="1069"/>
      </w:tabs>
      <w:suppressAutoHyphens w:val="0"/>
      <w:spacing w:before="60" w:line="240" w:lineRule="auto"/>
      <w:ind w:left="1021" w:hanging="312"/>
      <w:jc w:val="both"/>
    </w:pPr>
    <w:rPr>
      <w:rFonts w:ascii="Arial" w:hAnsi="Arial"/>
      <w:color w:val="000000"/>
      <w:sz w:val="20"/>
      <w:lang w:eastAsia="pt-BR"/>
    </w:rPr>
  </w:style>
  <w:style w:type="paragraph" w:customStyle="1" w:styleId="Listaabc">
    <w:name w:val="Listaabc"/>
    <w:basedOn w:val="Lista"/>
    <w:uiPriority w:val="99"/>
    <w:rsid w:val="00DE7DCB"/>
    <w:pPr>
      <w:tabs>
        <w:tab w:val="left" w:pos="709"/>
        <w:tab w:val="left" w:pos="1021"/>
      </w:tabs>
      <w:suppressAutoHyphens w:val="0"/>
      <w:spacing w:before="60" w:after="60" w:line="240" w:lineRule="auto"/>
      <w:ind w:left="1021" w:hanging="312"/>
      <w:jc w:val="both"/>
    </w:pPr>
    <w:rPr>
      <w:rFonts w:ascii="Arial" w:hAnsi="Arial"/>
      <w:color w:val="000000"/>
      <w:sz w:val="20"/>
      <w:lang w:eastAsia="pt-BR"/>
    </w:rPr>
  </w:style>
  <w:style w:type="character" w:customStyle="1" w:styleId="BalloonTextChar">
    <w:name w:val="Balloon Text Char"/>
    <w:uiPriority w:val="99"/>
    <w:semiHidden/>
    <w:locked/>
    <w:rsid w:val="00DE7DCB"/>
    <w:rPr>
      <w:rFonts w:ascii="Tahoma" w:hAnsi="Tahoma"/>
      <w:sz w:val="16"/>
      <w:lang w:val="en-US" w:eastAsia="pt-BR"/>
    </w:rPr>
  </w:style>
  <w:style w:type="character" w:customStyle="1" w:styleId="campoobrigatorio">
    <w:name w:val="campoobrigatorio"/>
    <w:basedOn w:val="Fontepargpadro"/>
    <w:uiPriority w:val="99"/>
    <w:rsid w:val="00DE7DCB"/>
    <w:rPr>
      <w:rFonts w:cs="Times New Roman"/>
    </w:rPr>
  </w:style>
  <w:style w:type="character" w:styleId="Nmerodelinha">
    <w:name w:val="line number"/>
    <w:basedOn w:val="Fontepargpadro"/>
    <w:uiPriority w:val="99"/>
    <w:semiHidden/>
    <w:rsid w:val="00DE7DCB"/>
    <w:rPr>
      <w:rFonts w:cs="Times New Roman"/>
    </w:rPr>
  </w:style>
  <w:style w:type="paragraph" w:customStyle="1" w:styleId="SubTexto">
    <w:name w:val="SubTexto"/>
    <w:basedOn w:val="PargrafodaLista"/>
    <w:link w:val="SubTextoChar"/>
    <w:qFormat/>
    <w:rsid w:val="00DE7DCB"/>
    <w:pPr>
      <w:suppressAutoHyphens w:val="0"/>
      <w:spacing w:after="200" w:line="276" w:lineRule="auto"/>
      <w:ind w:left="1728" w:hanging="648"/>
      <w:jc w:val="both"/>
      <w:outlineLvl w:val="1"/>
    </w:pPr>
    <w:rPr>
      <w:rFonts w:ascii="Calibri" w:eastAsia="Calibri" w:hAnsi="Calibri"/>
      <w:sz w:val="24"/>
      <w:szCs w:val="22"/>
    </w:rPr>
  </w:style>
  <w:style w:type="character" w:customStyle="1" w:styleId="SubTextoChar">
    <w:name w:val="SubTexto Char"/>
    <w:link w:val="SubTexto"/>
    <w:rsid w:val="00DE7DCB"/>
    <w:rPr>
      <w:rFonts w:ascii="Calibri" w:eastAsia="Calibri" w:hAnsi="Calibri"/>
      <w:sz w:val="24"/>
      <w:szCs w:val="22"/>
    </w:rPr>
  </w:style>
  <w:style w:type="paragraph" w:styleId="Sumrio3">
    <w:name w:val="toc 3"/>
    <w:basedOn w:val="Normal"/>
    <w:next w:val="Normal"/>
    <w:autoRedefine/>
    <w:uiPriority w:val="39"/>
    <w:unhideWhenUsed/>
    <w:rsid w:val="00DE7DCB"/>
    <w:pPr>
      <w:suppressAutoHyphens w:val="0"/>
      <w:spacing w:after="100" w:line="259" w:lineRule="auto"/>
      <w:ind w:left="440"/>
    </w:pPr>
    <w:rPr>
      <w:rFonts w:asciiTheme="minorHAnsi" w:eastAsiaTheme="minorEastAsia" w:hAnsiTheme="minorHAnsi" w:cstheme="minorBidi"/>
      <w:sz w:val="22"/>
      <w:szCs w:val="22"/>
      <w:lang w:eastAsia="pt-BR"/>
    </w:rPr>
  </w:style>
  <w:style w:type="paragraph" w:styleId="Sumrio4">
    <w:name w:val="toc 4"/>
    <w:basedOn w:val="Normal"/>
    <w:next w:val="Normal"/>
    <w:autoRedefine/>
    <w:uiPriority w:val="39"/>
    <w:unhideWhenUsed/>
    <w:rsid w:val="00DE7DCB"/>
    <w:pPr>
      <w:suppressAutoHyphens w:val="0"/>
      <w:spacing w:after="100" w:line="259" w:lineRule="auto"/>
      <w:ind w:left="660"/>
    </w:pPr>
    <w:rPr>
      <w:rFonts w:asciiTheme="minorHAnsi" w:eastAsiaTheme="minorEastAsia" w:hAnsiTheme="minorHAnsi" w:cstheme="minorBidi"/>
      <w:sz w:val="22"/>
      <w:szCs w:val="22"/>
      <w:lang w:eastAsia="pt-BR"/>
    </w:rPr>
  </w:style>
  <w:style w:type="paragraph" w:styleId="Sumrio5">
    <w:name w:val="toc 5"/>
    <w:basedOn w:val="Normal"/>
    <w:next w:val="Normal"/>
    <w:autoRedefine/>
    <w:uiPriority w:val="39"/>
    <w:unhideWhenUsed/>
    <w:rsid w:val="00DE7DCB"/>
    <w:pPr>
      <w:suppressAutoHyphens w:val="0"/>
      <w:spacing w:after="100" w:line="259" w:lineRule="auto"/>
      <w:ind w:left="880"/>
    </w:pPr>
    <w:rPr>
      <w:rFonts w:asciiTheme="minorHAnsi" w:eastAsiaTheme="minorEastAsia" w:hAnsiTheme="minorHAnsi" w:cstheme="minorBidi"/>
      <w:sz w:val="22"/>
      <w:szCs w:val="22"/>
      <w:lang w:eastAsia="pt-BR"/>
    </w:rPr>
  </w:style>
  <w:style w:type="paragraph" w:styleId="Sumrio6">
    <w:name w:val="toc 6"/>
    <w:basedOn w:val="Normal"/>
    <w:next w:val="Normal"/>
    <w:autoRedefine/>
    <w:uiPriority w:val="39"/>
    <w:unhideWhenUsed/>
    <w:rsid w:val="00DE7DCB"/>
    <w:pPr>
      <w:suppressAutoHyphens w:val="0"/>
      <w:spacing w:after="100" w:line="259" w:lineRule="auto"/>
      <w:ind w:left="1100"/>
    </w:pPr>
    <w:rPr>
      <w:rFonts w:asciiTheme="minorHAnsi" w:eastAsiaTheme="minorEastAsia" w:hAnsiTheme="minorHAnsi" w:cstheme="minorBidi"/>
      <w:sz w:val="22"/>
      <w:szCs w:val="22"/>
      <w:lang w:eastAsia="pt-BR"/>
    </w:rPr>
  </w:style>
  <w:style w:type="paragraph" w:styleId="Sumrio7">
    <w:name w:val="toc 7"/>
    <w:basedOn w:val="Normal"/>
    <w:next w:val="Normal"/>
    <w:autoRedefine/>
    <w:uiPriority w:val="39"/>
    <w:unhideWhenUsed/>
    <w:rsid w:val="00DE7DCB"/>
    <w:pPr>
      <w:suppressAutoHyphens w:val="0"/>
      <w:spacing w:after="100" w:line="259" w:lineRule="auto"/>
      <w:ind w:left="1320"/>
    </w:pPr>
    <w:rPr>
      <w:rFonts w:asciiTheme="minorHAnsi" w:eastAsiaTheme="minorEastAsia" w:hAnsiTheme="minorHAnsi" w:cstheme="minorBidi"/>
      <w:sz w:val="22"/>
      <w:szCs w:val="22"/>
      <w:lang w:eastAsia="pt-BR"/>
    </w:rPr>
  </w:style>
  <w:style w:type="paragraph" w:styleId="Sumrio8">
    <w:name w:val="toc 8"/>
    <w:basedOn w:val="Normal"/>
    <w:next w:val="Normal"/>
    <w:autoRedefine/>
    <w:uiPriority w:val="39"/>
    <w:unhideWhenUsed/>
    <w:rsid w:val="00DE7DCB"/>
    <w:pPr>
      <w:suppressAutoHyphens w:val="0"/>
      <w:spacing w:after="100" w:line="259" w:lineRule="auto"/>
      <w:ind w:left="1540"/>
    </w:pPr>
    <w:rPr>
      <w:rFonts w:asciiTheme="minorHAnsi" w:eastAsiaTheme="minorEastAsia" w:hAnsiTheme="minorHAnsi" w:cstheme="minorBidi"/>
      <w:sz w:val="22"/>
      <w:szCs w:val="22"/>
      <w:lang w:eastAsia="pt-BR"/>
    </w:rPr>
  </w:style>
  <w:style w:type="paragraph" w:styleId="Sumrio9">
    <w:name w:val="toc 9"/>
    <w:basedOn w:val="Normal"/>
    <w:next w:val="Normal"/>
    <w:autoRedefine/>
    <w:uiPriority w:val="39"/>
    <w:unhideWhenUsed/>
    <w:rsid w:val="00DE7DCB"/>
    <w:pPr>
      <w:suppressAutoHyphens w:val="0"/>
      <w:spacing w:after="100" w:line="259" w:lineRule="auto"/>
      <w:ind w:left="1760"/>
    </w:pPr>
    <w:rPr>
      <w:rFonts w:asciiTheme="minorHAnsi" w:eastAsiaTheme="minorEastAsia" w:hAnsiTheme="minorHAnsi" w:cstheme="minorBidi"/>
      <w:sz w:val="22"/>
      <w:szCs w:val="22"/>
      <w:lang w:eastAsia="pt-BR"/>
    </w:rPr>
  </w:style>
  <w:style w:type="paragraph" w:customStyle="1" w:styleId="Ttulo1nivel">
    <w:name w:val="Título 1 nivel"/>
    <w:basedOn w:val="PargrafodaLista"/>
    <w:link w:val="Ttulo1nivelChar"/>
    <w:qFormat/>
    <w:rsid w:val="00DE7DCB"/>
    <w:pPr>
      <w:widowControl w:val="0"/>
      <w:numPr>
        <w:numId w:val="11"/>
      </w:numPr>
      <w:tabs>
        <w:tab w:val="left" w:pos="2700"/>
      </w:tabs>
      <w:suppressAutoHyphens w:val="0"/>
      <w:autoSpaceDE w:val="0"/>
      <w:autoSpaceDN w:val="0"/>
      <w:adjustRightInd w:val="0"/>
      <w:contextualSpacing/>
      <w:jc w:val="both"/>
    </w:pPr>
    <w:rPr>
      <w:rFonts w:cs="Calibri"/>
      <w:b/>
      <w:bCs/>
      <w:spacing w:val="-1"/>
      <w:sz w:val="24"/>
      <w:szCs w:val="24"/>
      <w:lang w:eastAsia="pt-BR"/>
    </w:rPr>
  </w:style>
  <w:style w:type="character" w:customStyle="1" w:styleId="Ttulo1nivelChar">
    <w:name w:val="Título 1 nivel Char"/>
    <w:basedOn w:val="PargrafodaListaChar"/>
    <w:link w:val="Ttulo1nivel"/>
    <w:rsid w:val="00DE7DCB"/>
    <w:rPr>
      <w:rFonts w:cs="Calibri"/>
      <w:b/>
      <w:bCs/>
      <w:spacing w:val="-1"/>
      <w:sz w:val="24"/>
      <w:szCs w:val="24"/>
      <w:lang w:eastAsia="pt-BR"/>
    </w:rPr>
  </w:style>
  <w:style w:type="paragraph" w:customStyle="1" w:styleId="textocentralizadomaiusculas">
    <w:name w:val="texto_centralizado_maiusculas"/>
    <w:basedOn w:val="Normal"/>
    <w:rsid w:val="006C20DF"/>
    <w:pPr>
      <w:suppressAutoHyphens w:val="0"/>
      <w:spacing w:before="100" w:beforeAutospacing="1" w:after="100" w:afterAutospacing="1"/>
    </w:pPr>
    <w:rPr>
      <w:sz w:val="24"/>
      <w:szCs w:val="24"/>
      <w:lang w:eastAsia="pt-BR"/>
    </w:rPr>
  </w:style>
  <w:style w:type="paragraph" w:customStyle="1" w:styleId="textojustificado">
    <w:name w:val="texto_justificado"/>
    <w:basedOn w:val="Normal"/>
    <w:rsid w:val="006C20DF"/>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6C20DF"/>
  </w:style>
  <w:style w:type="paragraph" w:customStyle="1" w:styleId="textocentralizado">
    <w:name w:val="texto_centralizado"/>
    <w:basedOn w:val="Normal"/>
    <w:rsid w:val="006C20DF"/>
    <w:pPr>
      <w:suppressAutoHyphens w:val="0"/>
      <w:spacing w:before="100" w:beforeAutospacing="1" w:after="100" w:afterAutospacing="1"/>
    </w:pPr>
    <w:rPr>
      <w:sz w:val="24"/>
      <w:szCs w:val="24"/>
      <w:lang w:eastAsia="pt-BR"/>
    </w:rPr>
  </w:style>
  <w:style w:type="paragraph" w:customStyle="1" w:styleId="textojustificadorecuoprimeiralinha">
    <w:name w:val="texto_justificado_recuo_primeira_linha"/>
    <w:basedOn w:val="Normal"/>
    <w:rsid w:val="006C20DF"/>
    <w:pPr>
      <w:suppressAutoHyphens w:val="0"/>
      <w:spacing w:before="100" w:beforeAutospacing="1" w:after="100" w:afterAutospacing="1"/>
    </w:pPr>
    <w:rPr>
      <w:sz w:val="24"/>
      <w:szCs w:val="24"/>
      <w:lang w:eastAsia="pt-BR"/>
    </w:rPr>
  </w:style>
  <w:style w:type="paragraph" w:customStyle="1" w:styleId="tabelatextocentralizado">
    <w:name w:val="tabela_texto_centralizado"/>
    <w:basedOn w:val="Normal"/>
    <w:rsid w:val="006C20DF"/>
    <w:pPr>
      <w:suppressAutoHyphens w:val="0"/>
      <w:spacing w:before="100" w:beforeAutospacing="1" w:after="100" w:afterAutospacing="1"/>
    </w:pPr>
    <w:rPr>
      <w:sz w:val="24"/>
      <w:szCs w:val="24"/>
      <w:lang w:eastAsia="pt-BR"/>
    </w:rPr>
  </w:style>
  <w:style w:type="paragraph" w:customStyle="1" w:styleId="tabelatextoalinhadoesquerda">
    <w:name w:val="tabela_texto_alinhado_esquerda"/>
    <w:basedOn w:val="Normal"/>
    <w:rsid w:val="006C20DF"/>
    <w:pPr>
      <w:suppressAutoHyphens w:val="0"/>
      <w:spacing w:before="100" w:beforeAutospacing="1" w:after="100" w:afterAutospacing="1"/>
    </w:pPr>
    <w:rPr>
      <w:sz w:val="24"/>
      <w:szCs w:val="24"/>
      <w:lang w:eastAsia="pt-BR"/>
    </w:rPr>
  </w:style>
  <w:style w:type="paragraph" w:customStyle="1" w:styleId="Nivel2">
    <w:name w:val="Nivel 2"/>
    <w:basedOn w:val="Normal"/>
    <w:link w:val="Nivel2Char"/>
    <w:rsid w:val="00B33960"/>
    <w:pPr>
      <w:numPr>
        <w:ilvl w:val="1"/>
        <w:numId w:val="13"/>
      </w:numPr>
      <w:suppressAutoHyphens w:val="0"/>
      <w:spacing w:before="200"/>
      <w:contextualSpacing/>
      <w:mirrorIndents/>
    </w:pPr>
    <w:rPr>
      <w:b/>
      <w:sz w:val="24"/>
      <w:szCs w:val="24"/>
      <w:lang w:val="en-US" w:bidi="en-US"/>
    </w:rPr>
  </w:style>
  <w:style w:type="character" w:customStyle="1" w:styleId="Nivel2Char">
    <w:name w:val="Nivel 2 Char"/>
    <w:basedOn w:val="Fontepargpadro"/>
    <w:link w:val="Nivel2"/>
    <w:rsid w:val="00B33960"/>
    <w:rPr>
      <w:b/>
      <w:sz w:val="24"/>
      <w:szCs w:val="24"/>
      <w:lang w:val="en-US" w:bidi="en-US"/>
    </w:rPr>
  </w:style>
  <w:style w:type="paragraph" w:customStyle="1" w:styleId="TituloNivel1">
    <w:name w:val="Titulo Nivel 1"/>
    <w:basedOn w:val="PargrafodaLista"/>
    <w:link w:val="TituloNivel1Char"/>
    <w:qFormat/>
    <w:rsid w:val="00B33960"/>
    <w:pPr>
      <w:numPr>
        <w:numId w:val="13"/>
      </w:numPr>
      <w:suppressAutoHyphens w:val="0"/>
      <w:spacing w:before="200" w:after="200" w:line="276" w:lineRule="auto"/>
      <w:contextualSpacing/>
      <w:jc w:val="both"/>
    </w:pPr>
    <w:rPr>
      <w:b/>
      <w:sz w:val="24"/>
      <w:lang w:val="en-US" w:bidi="en-US"/>
    </w:rPr>
  </w:style>
  <w:style w:type="character" w:customStyle="1" w:styleId="TituloNivel1Char">
    <w:name w:val="Titulo Nivel 1 Char"/>
    <w:basedOn w:val="PargrafodaListaChar"/>
    <w:link w:val="TituloNivel1"/>
    <w:rsid w:val="00B33960"/>
    <w:rPr>
      <w:b/>
      <w:sz w:val="24"/>
      <w:lang w:val="en-US" w:bidi="en-US"/>
    </w:rPr>
  </w:style>
  <w:style w:type="paragraph" w:customStyle="1" w:styleId="Standard">
    <w:name w:val="Standard"/>
    <w:rsid w:val="00982216"/>
    <w:pPr>
      <w:widowControl w:val="0"/>
      <w:suppressAutoHyphens/>
      <w:autoSpaceDN w:val="0"/>
      <w:textAlignment w:val="baseline"/>
    </w:pPr>
    <w:rPr>
      <w:rFonts w:eastAsia="Arial Unicode MS" w:cs="Tahoma"/>
      <w:kern w:val="3"/>
      <w:sz w:val="24"/>
      <w:szCs w:val="24"/>
      <w:lang w:eastAsia="zh-CN" w:bidi="hi-IN"/>
    </w:rPr>
  </w:style>
  <w:style w:type="paragraph" w:customStyle="1" w:styleId="Textbody">
    <w:name w:val="Text body"/>
    <w:basedOn w:val="Standard"/>
    <w:rsid w:val="00B62DE7"/>
    <w:pPr>
      <w:widowControl/>
    </w:pPr>
    <w:rPr>
      <w:rFonts w:ascii="Arial" w:eastAsia="Times New Roman" w:hAnsi="Arial" w:cs="Times New Roman"/>
      <w:b/>
      <w:sz w:val="28"/>
      <w:szCs w:val="20"/>
      <w:lang w:eastAsia="pt-BR" w:bidi="ar-SA"/>
    </w:rPr>
  </w:style>
  <w:style w:type="paragraph" w:customStyle="1" w:styleId="style5">
    <w:name w:val="style5"/>
    <w:basedOn w:val="Normal"/>
    <w:rsid w:val="00B62DE7"/>
    <w:pPr>
      <w:suppressAutoHyphens w:val="0"/>
      <w:spacing w:before="100" w:beforeAutospacing="1" w:after="100" w:afterAutospacing="1"/>
    </w:pPr>
    <w:rPr>
      <w:rFonts w:ascii="Arial" w:hAnsi="Arial" w:cs="Arial"/>
      <w:lang w:eastAsia="pt-BR"/>
    </w:rPr>
  </w:style>
  <w:style w:type="character" w:customStyle="1" w:styleId="style51">
    <w:name w:val="style51"/>
    <w:rsid w:val="00B62DE7"/>
    <w:rPr>
      <w:rFonts w:ascii="Arial" w:hAnsi="Arial" w:cs="Arial" w:hint="default"/>
      <w:sz w:val="20"/>
      <w:szCs w:val="20"/>
    </w:rPr>
  </w:style>
  <w:style w:type="character" w:customStyle="1" w:styleId="mw-headline">
    <w:name w:val="mw-headline"/>
    <w:rsid w:val="00B62DE7"/>
  </w:style>
  <w:style w:type="character" w:customStyle="1" w:styleId="glossario1">
    <w:name w:val="glossario1"/>
    <w:rsid w:val="00B62DE7"/>
    <w:rPr>
      <w:rFonts w:ascii="Arial" w:hAnsi="Arial" w:cs="Arial" w:hint="default"/>
      <w:b/>
      <w:bCs/>
      <w:color w:val="333333"/>
    </w:rPr>
  </w:style>
  <w:style w:type="character" w:customStyle="1" w:styleId="Hyperlink1">
    <w:name w:val="Hyperlink1"/>
    <w:rsid w:val="00B62DE7"/>
    <w:rPr>
      <w:strike w:val="0"/>
      <w:dstrike w:val="0"/>
      <w:color w:val="333333"/>
      <w:u w:val="single"/>
      <w:effect w:val="none"/>
    </w:rPr>
  </w:style>
  <w:style w:type="character" w:customStyle="1" w:styleId="titdetalhe">
    <w:name w:val="tit_detalhe"/>
    <w:rsid w:val="00B62DE7"/>
  </w:style>
  <w:style w:type="paragraph" w:customStyle="1" w:styleId="textopadrao">
    <w:name w:val="textopadrao"/>
    <w:basedOn w:val="Normal"/>
    <w:rsid w:val="00B62DE7"/>
    <w:pPr>
      <w:suppressAutoHyphens w:val="0"/>
      <w:spacing w:before="100" w:beforeAutospacing="1" w:after="100" w:afterAutospacing="1"/>
    </w:pPr>
    <w:rPr>
      <w:sz w:val="24"/>
      <w:szCs w:val="24"/>
      <w:lang w:eastAsia="pt-BR"/>
    </w:rPr>
  </w:style>
  <w:style w:type="character" w:customStyle="1" w:styleId="texto11">
    <w:name w:val="texto11"/>
    <w:rsid w:val="00B62DE7"/>
  </w:style>
  <w:style w:type="character" w:customStyle="1" w:styleId="longtext">
    <w:name w:val="long_text"/>
    <w:rsid w:val="00B62DE7"/>
  </w:style>
  <w:style w:type="character" w:customStyle="1" w:styleId="shorttext">
    <w:name w:val="short_text"/>
    <w:rsid w:val="00B62DE7"/>
  </w:style>
  <w:style w:type="character" w:customStyle="1" w:styleId="ecommerceprodutotitulo">
    <w:name w:val="ecommerce_produto_titulo"/>
    <w:rsid w:val="00B62DE7"/>
  </w:style>
  <w:style w:type="character" w:customStyle="1" w:styleId="hps">
    <w:name w:val="hps"/>
    <w:rsid w:val="00B62DE7"/>
  </w:style>
  <w:style w:type="character" w:customStyle="1" w:styleId="mp1">
    <w:name w:val="mp1"/>
    <w:rsid w:val="00B62DE7"/>
    <w:rPr>
      <w:b/>
      <w:bCs/>
      <w:strike w:val="0"/>
      <w:dstrike w:val="0"/>
      <w:sz w:val="15"/>
      <w:szCs w:val="15"/>
      <w:u w:val="none"/>
      <w:effect w:val="none"/>
    </w:rPr>
  </w:style>
  <w:style w:type="character" w:customStyle="1" w:styleId="titdetalhe1">
    <w:name w:val="tit_detalhe1"/>
    <w:rsid w:val="00B62DE7"/>
    <w:rPr>
      <w:b/>
      <w:bCs/>
      <w:color w:val="003399"/>
      <w:sz w:val="21"/>
      <w:szCs w:val="21"/>
      <w:bdr w:val="single" w:sz="6" w:space="0" w:color="auto" w:frame="1"/>
    </w:rPr>
  </w:style>
  <w:style w:type="character" w:customStyle="1" w:styleId="apple-style-span">
    <w:name w:val="apple-style-span"/>
    <w:rsid w:val="00B62DE7"/>
  </w:style>
  <w:style w:type="character" w:customStyle="1" w:styleId="atn">
    <w:name w:val="atn"/>
    <w:rsid w:val="00B62DE7"/>
  </w:style>
  <w:style w:type="character" w:customStyle="1" w:styleId="txtnomeproduto1">
    <w:name w:val="txtnomeproduto1"/>
    <w:rsid w:val="00B62DE7"/>
    <w:rPr>
      <w:rFonts w:ascii="Arial" w:hAnsi="Arial" w:cs="Arial" w:hint="default"/>
      <w:b/>
      <w:bCs/>
      <w:color w:val="1E302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52"/>
    <w:pPr>
      <w:suppressAutoHyphens/>
    </w:pPr>
  </w:style>
  <w:style w:type="paragraph" w:styleId="Ttulo1">
    <w:name w:val="heading 1"/>
    <w:aliases w:val="EMENTA,2 headline"/>
    <w:basedOn w:val="Normal"/>
    <w:next w:val="Normal"/>
    <w:link w:val="Ttulo1Char1"/>
    <w:qFormat/>
    <w:rsid w:val="00A309E7"/>
    <w:pPr>
      <w:keepNext/>
      <w:tabs>
        <w:tab w:val="num" w:pos="0"/>
      </w:tabs>
      <w:spacing w:line="400" w:lineRule="exact"/>
      <w:outlineLvl w:val="0"/>
    </w:pPr>
    <w:rPr>
      <w:rFonts w:ascii="Garamond" w:hAnsi="Garamond"/>
      <w:sz w:val="28"/>
    </w:rPr>
  </w:style>
  <w:style w:type="paragraph" w:styleId="Ttulo2">
    <w:name w:val="heading 2"/>
    <w:basedOn w:val="Normal"/>
    <w:next w:val="Normal"/>
    <w:link w:val="Ttulo2Char"/>
    <w:qFormat/>
    <w:rsid w:val="00A309E7"/>
    <w:pPr>
      <w:keepNext/>
      <w:tabs>
        <w:tab w:val="num" w:pos="0"/>
      </w:tabs>
      <w:jc w:val="center"/>
      <w:outlineLvl w:val="1"/>
    </w:pPr>
    <w:rPr>
      <w:rFonts w:ascii="Arial" w:hAnsi="Arial"/>
      <w:b/>
      <w:sz w:val="22"/>
    </w:rPr>
  </w:style>
  <w:style w:type="paragraph" w:styleId="Ttulo3">
    <w:name w:val="heading 3"/>
    <w:basedOn w:val="Normal"/>
    <w:next w:val="Normal"/>
    <w:link w:val="Ttulo3Char"/>
    <w:uiPriority w:val="99"/>
    <w:qFormat/>
    <w:rsid w:val="00A309E7"/>
    <w:pPr>
      <w:keepNext/>
      <w:tabs>
        <w:tab w:val="num" w:pos="0"/>
      </w:tabs>
      <w:jc w:val="center"/>
      <w:outlineLvl w:val="2"/>
    </w:pPr>
    <w:rPr>
      <w:rFonts w:ascii="Arial" w:hAnsi="Arial"/>
      <w:b/>
      <w:sz w:val="22"/>
      <w:u w:val="single"/>
    </w:rPr>
  </w:style>
  <w:style w:type="paragraph" w:styleId="Ttulo4">
    <w:name w:val="heading 4"/>
    <w:basedOn w:val="Normal"/>
    <w:next w:val="Normal"/>
    <w:link w:val="Ttulo4Char"/>
    <w:qFormat/>
    <w:rsid w:val="00A309E7"/>
    <w:pPr>
      <w:keepNext/>
      <w:tabs>
        <w:tab w:val="num" w:pos="0"/>
      </w:tabs>
      <w:jc w:val="center"/>
      <w:outlineLvl w:val="3"/>
    </w:pPr>
    <w:rPr>
      <w:rFonts w:ascii="Arial" w:hAnsi="Arial"/>
      <w:b/>
      <w:i/>
      <w:color w:val="000000"/>
    </w:rPr>
  </w:style>
  <w:style w:type="paragraph" w:styleId="Ttulo5">
    <w:name w:val="heading 5"/>
    <w:basedOn w:val="Normal"/>
    <w:next w:val="Normal"/>
    <w:link w:val="Ttulo5Char"/>
    <w:qFormat/>
    <w:rsid w:val="00A309E7"/>
    <w:pPr>
      <w:keepNext/>
      <w:tabs>
        <w:tab w:val="num" w:pos="0"/>
      </w:tabs>
      <w:jc w:val="center"/>
      <w:outlineLvl w:val="4"/>
    </w:pPr>
    <w:rPr>
      <w:sz w:val="24"/>
    </w:rPr>
  </w:style>
  <w:style w:type="paragraph" w:styleId="Ttulo6">
    <w:name w:val="heading 6"/>
    <w:basedOn w:val="Normal"/>
    <w:next w:val="Normal"/>
    <w:link w:val="Ttulo6Char"/>
    <w:qFormat/>
    <w:rsid w:val="00A309E7"/>
    <w:pPr>
      <w:keepNext/>
      <w:tabs>
        <w:tab w:val="num" w:pos="0"/>
      </w:tabs>
      <w:outlineLvl w:val="5"/>
    </w:pPr>
    <w:rPr>
      <w:rFonts w:ascii="Arial" w:hAnsi="Arial"/>
      <w:b/>
      <w:color w:val="0000FF"/>
      <w:sz w:val="16"/>
    </w:rPr>
  </w:style>
  <w:style w:type="paragraph" w:styleId="Ttulo7">
    <w:name w:val="heading 7"/>
    <w:basedOn w:val="Normal"/>
    <w:next w:val="Normal"/>
    <w:link w:val="Ttulo7Char"/>
    <w:qFormat/>
    <w:rsid w:val="00A309E7"/>
    <w:pPr>
      <w:keepNext/>
      <w:tabs>
        <w:tab w:val="num" w:pos="0"/>
      </w:tabs>
      <w:spacing w:line="400" w:lineRule="exact"/>
      <w:ind w:left="710"/>
      <w:jc w:val="center"/>
      <w:outlineLvl w:val="6"/>
    </w:pPr>
    <w:rPr>
      <w:rFonts w:ascii="Garamond" w:hAnsi="Garamond"/>
      <w:sz w:val="28"/>
    </w:rPr>
  </w:style>
  <w:style w:type="paragraph" w:styleId="Ttulo8">
    <w:name w:val="heading 8"/>
    <w:basedOn w:val="Normal"/>
    <w:next w:val="Normal"/>
    <w:link w:val="Ttulo8Char"/>
    <w:qFormat/>
    <w:rsid w:val="00A309E7"/>
    <w:pPr>
      <w:keepNext/>
      <w:tabs>
        <w:tab w:val="num" w:pos="0"/>
      </w:tabs>
      <w:jc w:val="both"/>
      <w:outlineLvl w:val="7"/>
    </w:pPr>
    <w:rPr>
      <w:rFonts w:ascii="Arial" w:hAnsi="Arial"/>
      <w:b/>
      <w:sz w:val="22"/>
    </w:rPr>
  </w:style>
  <w:style w:type="paragraph" w:styleId="Ttulo9">
    <w:name w:val="heading 9"/>
    <w:basedOn w:val="Normal"/>
    <w:next w:val="Normal"/>
    <w:link w:val="Ttulo9Char"/>
    <w:qFormat/>
    <w:rsid w:val="00A309E7"/>
    <w:pPr>
      <w:keepNext/>
      <w:tabs>
        <w:tab w:val="num" w:pos="0"/>
      </w:tabs>
      <w:ind w:left="1134"/>
      <w:jc w:val="both"/>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2 headline Char"/>
    <w:basedOn w:val="Fontepargpadro"/>
    <w:link w:val="Ttulo1"/>
    <w:rsid w:val="0041386C"/>
    <w:rPr>
      <w:rFonts w:ascii="Garamond" w:hAnsi="Garamond"/>
      <w:sz w:val="28"/>
    </w:rPr>
  </w:style>
  <w:style w:type="character" w:customStyle="1" w:styleId="Ttulo2Char">
    <w:name w:val="Título 2 Char"/>
    <w:link w:val="Ttulo2"/>
    <w:rsid w:val="000E2A73"/>
    <w:rPr>
      <w:rFonts w:ascii="Arial" w:hAnsi="Arial"/>
      <w:b/>
      <w:sz w:val="22"/>
      <w:lang w:val="pt-BR" w:bidi="ar-SA"/>
    </w:rPr>
  </w:style>
  <w:style w:type="character" w:customStyle="1" w:styleId="Ttulo3Char">
    <w:name w:val="Título 3 Char"/>
    <w:basedOn w:val="Fontepargpadro"/>
    <w:link w:val="Ttulo3"/>
    <w:uiPriority w:val="99"/>
    <w:rsid w:val="0041386C"/>
    <w:rPr>
      <w:rFonts w:ascii="Arial" w:hAnsi="Arial"/>
      <w:b/>
      <w:sz w:val="22"/>
      <w:u w:val="single"/>
    </w:rPr>
  </w:style>
  <w:style w:type="character" w:customStyle="1" w:styleId="Ttulo4Char">
    <w:name w:val="Título 4 Char"/>
    <w:basedOn w:val="Fontepargpadro"/>
    <w:link w:val="Ttulo4"/>
    <w:rsid w:val="0041386C"/>
    <w:rPr>
      <w:rFonts w:ascii="Arial" w:hAnsi="Arial"/>
      <w:b/>
      <w:i/>
      <w:color w:val="000000"/>
    </w:rPr>
  </w:style>
  <w:style w:type="character" w:customStyle="1" w:styleId="Ttulo5Char">
    <w:name w:val="Título 5 Char"/>
    <w:basedOn w:val="Fontepargpadro"/>
    <w:link w:val="Ttulo5"/>
    <w:rsid w:val="0041386C"/>
    <w:rPr>
      <w:sz w:val="24"/>
    </w:rPr>
  </w:style>
  <w:style w:type="character" w:customStyle="1" w:styleId="Ttulo6Char">
    <w:name w:val="Título 6 Char"/>
    <w:basedOn w:val="Fontepargpadro"/>
    <w:link w:val="Ttulo6"/>
    <w:rsid w:val="0041386C"/>
    <w:rPr>
      <w:rFonts w:ascii="Arial" w:hAnsi="Arial"/>
      <w:b/>
      <w:color w:val="0000FF"/>
      <w:sz w:val="16"/>
    </w:rPr>
  </w:style>
  <w:style w:type="character" w:customStyle="1" w:styleId="Ttulo7Char">
    <w:name w:val="Título 7 Char"/>
    <w:basedOn w:val="Fontepargpadro"/>
    <w:link w:val="Ttulo7"/>
    <w:rsid w:val="0041386C"/>
    <w:rPr>
      <w:rFonts w:ascii="Garamond" w:hAnsi="Garamond"/>
      <w:sz w:val="28"/>
    </w:rPr>
  </w:style>
  <w:style w:type="character" w:customStyle="1" w:styleId="Ttulo8Char">
    <w:name w:val="Título 8 Char"/>
    <w:basedOn w:val="Fontepargpadro"/>
    <w:link w:val="Ttulo8"/>
    <w:rsid w:val="0041386C"/>
    <w:rPr>
      <w:rFonts w:ascii="Arial" w:hAnsi="Arial"/>
      <w:b/>
      <w:sz w:val="22"/>
    </w:rPr>
  </w:style>
  <w:style w:type="character" w:customStyle="1" w:styleId="Ttulo9Char">
    <w:name w:val="Título 9 Char"/>
    <w:basedOn w:val="Fontepargpadro"/>
    <w:link w:val="Ttulo9"/>
    <w:rsid w:val="0041386C"/>
    <w:rPr>
      <w:sz w:val="24"/>
    </w:rPr>
  </w:style>
  <w:style w:type="character" w:customStyle="1" w:styleId="WW8Num20z2">
    <w:name w:val="WW8Num20z2"/>
    <w:rsid w:val="00A309E7"/>
    <w:rPr>
      <w:u w:val="none"/>
    </w:rPr>
  </w:style>
  <w:style w:type="character" w:customStyle="1" w:styleId="WW8Num21z2">
    <w:name w:val="WW8Num21z2"/>
    <w:rsid w:val="00A309E7"/>
    <w:rPr>
      <w:u w:val="none"/>
    </w:rPr>
  </w:style>
  <w:style w:type="character" w:customStyle="1" w:styleId="WW8Num22z2">
    <w:name w:val="WW8Num22z2"/>
    <w:rsid w:val="00A309E7"/>
    <w:rPr>
      <w:u w:val="none"/>
    </w:rPr>
  </w:style>
  <w:style w:type="character" w:customStyle="1" w:styleId="WW-Absatz-Standardschriftart">
    <w:name w:val="WW-Absatz-Standardschriftart"/>
    <w:rsid w:val="00A309E7"/>
  </w:style>
  <w:style w:type="character" w:customStyle="1" w:styleId="WW-WW8Num20z2">
    <w:name w:val="WW-WW8Num20z2"/>
    <w:rsid w:val="00A309E7"/>
    <w:rPr>
      <w:u w:val="none"/>
    </w:rPr>
  </w:style>
  <w:style w:type="character" w:customStyle="1" w:styleId="WW-WW8Num21z2">
    <w:name w:val="WW-WW8Num21z2"/>
    <w:rsid w:val="00A309E7"/>
    <w:rPr>
      <w:u w:val="none"/>
    </w:rPr>
  </w:style>
  <w:style w:type="character" w:customStyle="1" w:styleId="WW-WW8Num22z2">
    <w:name w:val="WW-WW8Num22z2"/>
    <w:rsid w:val="00A309E7"/>
    <w:rPr>
      <w:u w:val="none"/>
    </w:rPr>
  </w:style>
  <w:style w:type="character" w:customStyle="1" w:styleId="WW-Absatz-Standardschriftart1">
    <w:name w:val="WW-Absatz-Standardschriftart1"/>
    <w:rsid w:val="00A309E7"/>
  </w:style>
  <w:style w:type="character" w:customStyle="1" w:styleId="WW-WW8Num20z21">
    <w:name w:val="WW-WW8Num20z21"/>
    <w:rsid w:val="00A309E7"/>
    <w:rPr>
      <w:u w:val="none"/>
    </w:rPr>
  </w:style>
  <w:style w:type="character" w:customStyle="1" w:styleId="WW-WW8Num21z21">
    <w:name w:val="WW-WW8Num21z21"/>
    <w:rsid w:val="00A309E7"/>
    <w:rPr>
      <w:u w:val="none"/>
    </w:rPr>
  </w:style>
  <w:style w:type="character" w:customStyle="1" w:styleId="WW-WW8Num22z21">
    <w:name w:val="WW-WW8Num22z21"/>
    <w:rsid w:val="00A309E7"/>
    <w:rPr>
      <w:u w:val="none"/>
    </w:rPr>
  </w:style>
  <w:style w:type="character" w:customStyle="1" w:styleId="WW-Absatz-Standardschriftart11">
    <w:name w:val="WW-Absatz-Standardschriftart11"/>
    <w:rsid w:val="00A309E7"/>
  </w:style>
  <w:style w:type="character" w:customStyle="1" w:styleId="WW-WW8Num20z211">
    <w:name w:val="WW-WW8Num20z211"/>
    <w:rsid w:val="00A309E7"/>
    <w:rPr>
      <w:u w:val="none"/>
    </w:rPr>
  </w:style>
  <w:style w:type="character" w:customStyle="1" w:styleId="WW-WW8Num21z211">
    <w:name w:val="WW-WW8Num21z211"/>
    <w:rsid w:val="00A309E7"/>
    <w:rPr>
      <w:u w:val="none"/>
    </w:rPr>
  </w:style>
  <w:style w:type="character" w:customStyle="1" w:styleId="WW-WW8Num22z211">
    <w:name w:val="WW-WW8Num22z211"/>
    <w:rsid w:val="00A309E7"/>
    <w:rPr>
      <w:u w:val="none"/>
    </w:rPr>
  </w:style>
  <w:style w:type="character" w:customStyle="1" w:styleId="WW-Absatz-Standardschriftart111">
    <w:name w:val="WW-Absatz-Standardschriftart111"/>
    <w:rsid w:val="00A309E7"/>
  </w:style>
  <w:style w:type="character" w:customStyle="1" w:styleId="WW-WW8Num20z2111">
    <w:name w:val="WW-WW8Num20z2111"/>
    <w:rsid w:val="00A309E7"/>
    <w:rPr>
      <w:u w:val="none"/>
    </w:rPr>
  </w:style>
  <w:style w:type="character" w:customStyle="1" w:styleId="WW-WW8Num21z2111">
    <w:name w:val="WW-WW8Num21z2111"/>
    <w:rsid w:val="00A309E7"/>
    <w:rPr>
      <w:u w:val="none"/>
    </w:rPr>
  </w:style>
  <w:style w:type="character" w:customStyle="1" w:styleId="WW-WW8Num22z2111">
    <w:name w:val="WW-WW8Num22z2111"/>
    <w:rsid w:val="00A309E7"/>
    <w:rPr>
      <w:u w:val="none"/>
    </w:rPr>
  </w:style>
  <w:style w:type="character" w:customStyle="1" w:styleId="WW-Absatz-Standardschriftart1111">
    <w:name w:val="WW-Absatz-Standardschriftart1111"/>
    <w:rsid w:val="00A309E7"/>
  </w:style>
  <w:style w:type="character" w:customStyle="1" w:styleId="WW-WW8Num20z21111">
    <w:name w:val="WW-WW8Num20z21111"/>
    <w:rsid w:val="00A309E7"/>
    <w:rPr>
      <w:u w:val="none"/>
    </w:rPr>
  </w:style>
  <w:style w:type="character" w:customStyle="1" w:styleId="WW-WW8Num21z21111">
    <w:name w:val="WW-WW8Num21z21111"/>
    <w:rsid w:val="00A309E7"/>
    <w:rPr>
      <w:u w:val="none"/>
    </w:rPr>
  </w:style>
  <w:style w:type="character" w:customStyle="1" w:styleId="WW-WW8Num22z21111">
    <w:name w:val="WW-WW8Num22z21111"/>
    <w:rsid w:val="00A309E7"/>
    <w:rPr>
      <w:u w:val="none"/>
    </w:rPr>
  </w:style>
  <w:style w:type="character" w:customStyle="1" w:styleId="WW-Absatz-Standardschriftart11111">
    <w:name w:val="WW-Absatz-Standardschriftart11111"/>
    <w:rsid w:val="00A309E7"/>
  </w:style>
  <w:style w:type="character" w:customStyle="1" w:styleId="WW-WW8Num20z211111">
    <w:name w:val="WW-WW8Num20z211111"/>
    <w:rsid w:val="00A309E7"/>
    <w:rPr>
      <w:u w:val="none"/>
    </w:rPr>
  </w:style>
  <w:style w:type="character" w:customStyle="1" w:styleId="WW-WW8Num21z211111">
    <w:name w:val="WW-WW8Num21z211111"/>
    <w:rsid w:val="00A309E7"/>
    <w:rPr>
      <w:u w:val="none"/>
    </w:rPr>
  </w:style>
  <w:style w:type="character" w:customStyle="1" w:styleId="WW-WW8Num22z211111">
    <w:name w:val="WW-WW8Num22z211111"/>
    <w:rsid w:val="00A309E7"/>
    <w:rPr>
      <w:u w:val="none"/>
    </w:rPr>
  </w:style>
  <w:style w:type="character" w:customStyle="1" w:styleId="WW-Absatz-Standardschriftart111111">
    <w:name w:val="WW-Absatz-Standardschriftart111111"/>
    <w:rsid w:val="00A309E7"/>
  </w:style>
  <w:style w:type="character" w:customStyle="1" w:styleId="WW-WW8Num20z2111111">
    <w:name w:val="WW-WW8Num20z2111111"/>
    <w:rsid w:val="00A309E7"/>
    <w:rPr>
      <w:u w:val="none"/>
    </w:rPr>
  </w:style>
  <w:style w:type="character" w:customStyle="1" w:styleId="WW-WW8Num21z2111111">
    <w:name w:val="WW-WW8Num21z2111111"/>
    <w:rsid w:val="00A309E7"/>
    <w:rPr>
      <w:u w:val="none"/>
    </w:rPr>
  </w:style>
  <w:style w:type="character" w:customStyle="1" w:styleId="WW-WW8Num22z2111111">
    <w:name w:val="WW-WW8Num22z2111111"/>
    <w:rsid w:val="00A309E7"/>
    <w:rPr>
      <w:u w:val="none"/>
    </w:rPr>
  </w:style>
  <w:style w:type="character" w:customStyle="1" w:styleId="WW-Absatz-Standardschriftart1111111">
    <w:name w:val="WW-Absatz-Standardschriftart1111111"/>
    <w:rsid w:val="00A309E7"/>
  </w:style>
  <w:style w:type="character" w:customStyle="1" w:styleId="WW-WW8Num20z21111111">
    <w:name w:val="WW-WW8Num20z21111111"/>
    <w:rsid w:val="00A309E7"/>
    <w:rPr>
      <w:u w:val="none"/>
    </w:rPr>
  </w:style>
  <w:style w:type="character" w:customStyle="1" w:styleId="WW-WW8Num21z21111111">
    <w:name w:val="WW-WW8Num21z21111111"/>
    <w:rsid w:val="00A309E7"/>
    <w:rPr>
      <w:u w:val="none"/>
    </w:rPr>
  </w:style>
  <w:style w:type="character" w:customStyle="1" w:styleId="WW-WW8Num22z21111111">
    <w:name w:val="WW-WW8Num22z21111111"/>
    <w:rsid w:val="00A309E7"/>
    <w:rPr>
      <w:u w:val="none"/>
    </w:rPr>
  </w:style>
  <w:style w:type="character" w:customStyle="1" w:styleId="WW-Absatz-Standardschriftart11111111">
    <w:name w:val="WW-Absatz-Standardschriftart11111111"/>
    <w:rsid w:val="00A309E7"/>
  </w:style>
  <w:style w:type="character" w:customStyle="1" w:styleId="WW-WW8Num20z211111111">
    <w:name w:val="WW-WW8Num20z211111111"/>
    <w:rsid w:val="00A309E7"/>
    <w:rPr>
      <w:u w:val="none"/>
    </w:rPr>
  </w:style>
  <w:style w:type="character" w:customStyle="1" w:styleId="WW-WW8Num21z211111111">
    <w:name w:val="WW-WW8Num21z211111111"/>
    <w:rsid w:val="00A309E7"/>
    <w:rPr>
      <w:u w:val="none"/>
    </w:rPr>
  </w:style>
  <w:style w:type="character" w:customStyle="1" w:styleId="WW-WW8Num22z211111111">
    <w:name w:val="WW-WW8Num22z211111111"/>
    <w:rsid w:val="00A309E7"/>
    <w:rPr>
      <w:u w:val="none"/>
    </w:rPr>
  </w:style>
  <w:style w:type="character" w:customStyle="1" w:styleId="WW-Absatz-Standardschriftart111111111">
    <w:name w:val="WW-Absatz-Standardschriftart111111111"/>
    <w:rsid w:val="00A309E7"/>
  </w:style>
  <w:style w:type="character" w:customStyle="1" w:styleId="WW-WW8Num20z2111111111">
    <w:name w:val="WW-WW8Num20z2111111111"/>
    <w:rsid w:val="00A309E7"/>
    <w:rPr>
      <w:u w:val="none"/>
    </w:rPr>
  </w:style>
  <w:style w:type="character" w:customStyle="1" w:styleId="WW-WW8Num21z2111111111">
    <w:name w:val="WW-WW8Num21z2111111111"/>
    <w:rsid w:val="00A309E7"/>
    <w:rPr>
      <w:u w:val="none"/>
    </w:rPr>
  </w:style>
  <w:style w:type="character" w:customStyle="1" w:styleId="WW-WW8Num22z2111111111">
    <w:name w:val="WW-WW8Num22z2111111111"/>
    <w:rsid w:val="00A309E7"/>
    <w:rPr>
      <w:u w:val="none"/>
    </w:rPr>
  </w:style>
  <w:style w:type="character" w:customStyle="1" w:styleId="WW-Absatz-Standardschriftart1111111111">
    <w:name w:val="WW-Absatz-Standardschriftart1111111111"/>
    <w:rsid w:val="00A309E7"/>
  </w:style>
  <w:style w:type="character" w:customStyle="1" w:styleId="WW-WW8Num21z21111111111">
    <w:name w:val="WW-WW8Num21z21111111111"/>
    <w:rsid w:val="00A309E7"/>
    <w:rPr>
      <w:u w:val="none"/>
    </w:rPr>
  </w:style>
  <w:style w:type="character" w:customStyle="1" w:styleId="WW-WW8Num22z21111111111">
    <w:name w:val="WW-WW8Num22z21111111111"/>
    <w:rsid w:val="00A309E7"/>
    <w:rPr>
      <w:u w:val="none"/>
    </w:rPr>
  </w:style>
  <w:style w:type="character" w:customStyle="1" w:styleId="WW8Num23z2">
    <w:name w:val="WW8Num23z2"/>
    <w:rsid w:val="00A309E7"/>
    <w:rPr>
      <w:u w:val="none"/>
    </w:rPr>
  </w:style>
  <w:style w:type="character" w:customStyle="1" w:styleId="WW-Fontepargpadro">
    <w:name w:val="WW-Fonte parág. padrão"/>
    <w:rsid w:val="00A309E7"/>
  </w:style>
  <w:style w:type="character" w:customStyle="1" w:styleId="WW-Fontepargpadro1111">
    <w:name w:val="WW-Fonte parág. padrão1111"/>
    <w:rsid w:val="00A309E7"/>
  </w:style>
  <w:style w:type="character" w:styleId="Nmerodepgina">
    <w:name w:val="page number"/>
    <w:basedOn w:val="WW-Fontepargpadro1111"/>
    <w:rsid w:val="00A309E7"/>
  </w:style>
  <w:style w:type="character" w:customStyle="1" w:styleId="WW-WW8Num23z2">
    <w:name w:val="WW-WW8Num23z2"/>
    <w:rsid w:val="00A309E7"/>
    <w:rPr>
      <w:u w:val="none"/>
    </w:rPr>
  </w:style>
  <w:style w:type="character" w:customStyle="1" w:styleId="WW8Num24z2">
    <w:name w:val="WW8Num24z2"/>
    <w:rsid w:val="00A309E7"/>
    <w:rPr>
      <w:u w:val="none"/>
    </w:rPr>
  </w:style>
  <w:style w:type="character" w:customStyle="1" w:styleId="WW8Num29z2">
    <w:name w:val="WW8Num29z2"/>
    <w:rsid w:val="00A309E7"/>
    <w:rPr>
      <w:u w:val="none"/>
    </w:rPr>
  </w:style>
  <w:style w:type="character" w:customStyle="1" w:styleId="WW8Num37z0">
    <w:name w:val="WW8Num37z0"/>
    <w:rsid w:val="00A309E7"/>
    <w:rPr>
      <w:rFonts w:ascii="Symbol" w:hAnsi="Symbol"/>
    </w:rPr>
  </w:style>
  <w:style w:type="character" w:customStyle="1" w:styleId="WW-Fontepargpadro1">
    <w:name w:val="WW-Fonte parág. padrão1"/>
    <w:rsid w:val="00A309E7"/>
  </w:style>
  <w:style w:type="character" w:customStyle="1" w:styleId="WW-WW8Num23z21">
    <w:name w:val="WW-WW8Num23z21"/>
    <w:rsid w:val="00A309E7"/>
    <w:rPr>
      <w:u w:val="none"/>
    </w:rPr>
  </w:style>
  <w:style w:type="character" w:customStyle="1" w:styleId="WW8Num27z2">
    <w:name w:val="WW8Num27z2"/>
    <w:rsid w:val="00A309E7"/>
    <w:rPr>
      <w:u w:val="none"/>
    </w:rPr>
  </w:style>
  <w:style w:type="character" w:customStyle="1" w:styleId="WW8Num33z0">
    <w:name w:val="WW8Num33z0"/>
    <w:rsid w:val="00A309E7"/>
    <w:rPr>
      <w:rFonts w:ascii="Times New Roman" w:hAnsi="Times New Roman"/>
    </w:rPr>
  </w:style>
  <w:style w:type="character" w:customStyle="1" w:styleId="WW8Num39z2">
    <w:name w:val="WW8Num39z2"/>
    <w:rsid w:val="00A309E7"/>
    <w:rPr>
      <w:u w:val="none"/>
    </w:rPr>
  </w:style>
  <w:style w:type="character" w:customStyle="1" w:styleId="WW-Fontepargpadro11">
    <w:name w:val="WW-Fonte parág. padrão11"/>
    <w:rsid w:val="00A309E7"/>
  </w:style>
  <w:style w:type="character" w:customStyle="1" w:styleId="WW-WW8Num23z211">
    <w:name w:val="WW-WW8Num23z211"/>
    <w:rsid w:val="00A309E7"/>
    <w:rPr>
      <w:u w:val="none"/>
    </w:rPr>
  </w:style>
  <w:style w:type="character" w:customStyle="1" w:styleId="WW-Fontepargpadro111">
    <w:name w:val="WW-Fonte parág. padrão111"/>
    <w:rsid w:val="00A309E7"/>
  </w:style>
  <w:style w:type="character" w:customStyle="1" w:styleId="WW8Num9z0">
    <w:name w:val="WW8Num9z0"/>
    <w:rsid w:val="00A309E7"/>
    <w:rPr>
      <w:b w:val="0"/>
      <w:i w:val="0"/>
    </w:rPr>
  </w:style>
  <w:style w:type="character" w:customStyle="1" w:styleId="WW8Num44z0">
    <w:name w:val="WW8Num44z0"/>
    <w:rsid w:val="00A309E7"/>
    <w:rPr>
      <w:b w:val="0"/>
      <w:i w:val="0"/>
    </w:rPr>
  </w:style>
  <w:style w:type="character" w:customStyle="1" w:styleId="WW-Fontepargpadro1112">
    <w:name w:val="WW-Fonte parág. padrão1112"/>
    <w:rsid w:val="00A309E7"/>
  </w:style>
  <w:style w:type="character" w:customStyle="1" w:styleId="Hiperlink">
    <w:name w:val="Hiperlink"/>
    <w:rsid w:val="00A309E7"/>
    <w:rPr>
      <w:color w:val="0000FF"/>
      <w:u w:val="single"/>
    </w:rPr>
  </w:style>
  <w:style w:type="character" w:customStyle="1" w:styleId="Smbolosdenumerao">
    <w:name w:val="Símbolos de numeração"/>
    <w:rsid w:val="00A309E7"/>
  </w:style>
  <w:style w:type="character" w:customStyle="1" w:styleId="WW-Smbolosdenumerao">
    <w:name w:val="WW-Símbolos de numeração"/>
    <w:rsid w:val="00A309E7"/>
  </w:style>
  <w:style w:type="character" w:customStyle="1" w:styleId="WW-Smbolosdenumerao1">
    <w:name w:val="WW-Símbolos de numeração1"/>
    <w:rsid w:val="00A309E7"/>
  </w:style>
  <w:style w:type="character" w:customStyle="1" w:styleId="WW-Smbolosdenumerao11">
    <w:name w:val="WW-Símbolos de numeração11"/>
    <w:rsid w:val="00A309E7"/>
  </w:style>
  <w:style w:type="character" w:customStyle="1" w:styleId="WW-Smbolosdenumerao111">
    <w:name w:val="WW-Símbolos de numeração111"/>
    <w:rsid w:val="00A309E7"/>
  </w:style>
  <w:style w:type="character" w:customStyle="1" w:styleId="WW-Smbolosdenumerao1111">
    <w:name w:val="WW-Símbolos de numeração1111"/>
    <w:rsid w:val="00A309E7"/>
  </w:style>
  <w:style w:type="character" w:customStyle="1" w:styleId="WW-Smbolosdenumerao11111">
    <w:name w:val="WW-Símbolos de numeração11111"/>
    <w:rsid w:val="00A309E7"/>
  </w:style>
  <w:style w:type="character" w:customStyle="1" w:styleId="WW-Smbolosdenumerao111111">
    <w:name w:val="WW-Símbolos de numeração111111"/>
    <w:rsid w:val="00A309E7"/>
  </w:style>
  <w:style w:type="character" w:customStyle="1" w:styleId="WW-Smbolosdenumerao1111111">
    <w:name w:val="WW-Símbolos de numeração1111111"/>
    <w:rsid w:val="00A309E7"/>
  </w:style>
  <w:style w:type="character" w:customStyle="1" w:styleId="WW-Smbolosdenumerao11111111">
    <w:name w:val="WW-Símbolos de numeração11111111"/>
    <w:rsid w:val="00A309E7"/>
  </w:style>
  <w:style w:type="paragraph" w:customStyle="1" w:styleId="Ttulo20">
    <w:name w:val="Título2"/>
    <w:basedOn w:val="Normal"/>
    <w:next w:val="Corpodetexto"/>
    <w:rsid w:val="00A309E7"/>
    <w:pPr>
      <w:keepNext/>
      <w:spacing w:before="240" w:after="120"/>
    </w:pPr>
    <w:rPr>
      <w:rFonts w:ascii="Arial" w:eastAsia="Tahoma" w:hAnsi="Arial" w:cs="Tahoma"/>
      <w:sz w:val="28"/>
      <w:szCs w:val="28"/>
    </w:rPr>
  </w:style>
  <w:style w:type="paragraph" w:styleId="Corpodetexto">
    <w:name w:val="Body Text"/>
    <w:basedOn w:val="Normal"/>
    <w:link w:val="CorpodetextoChar"/>
    <w:uiPriority w:val="99"/>
    <w:rsid w:val="00A309E7"/>
    <w:pPr>
      <w:spacing w:line="400" w:lineRule="exact"/>
    </w:pPr>
    <w:rPr>
      <w:rFonts w:ascii="Garamond" w:hAnsi="Garamond"/>
      <w:sz w:val="28"/>
    </w:rPr>
  </w:style>
  <w:style w:type="character" w:customStyle="1" w:styleId="CorpodetextoChar">
    <w:name w:val="Corpo de texto Char"/>
    <w:basedOn w:val="Fontepargpadro"/>
    <w:link w:val="Corpodetexto"/>
    <w:uiPriority w:val="99"/>
    <w:rsid w:val="0041386C"/>
    <w:rPr>
      <w:rFonts w:ascii="Garamond" w:hAnsi="Garamond"/>
      <w:sz w:val="28"/>
    </w:rPr>
  </w:style>
  <w:style w:type="paragraph" w:styleId="Recuodecorpodetexto">
    <w:name w:val="Body Text Indent"/>
    <w:basedOn w:val="Normal"/>
    <w:link w:val="RecuodecorpodetextoChar"/>
    <w:rsid w:val="00A309E7"/>
    <w:pPr>
      <w:ind w:firstLine="1134"/>
      <w:jc w:val="both"/>
    </w:pPr>
    <w:rPr>
      <w:rFonts w:ascii="Arial" w:hAnsi="Arial"/>
      <w:sz w:val="22"/>
    </w:rPr>
  </w:style>
  <w:style w:type="character" w:customStyle="1" w:styleId="RecuodecorpodetextoChar">
    <w:name w:val="Recuo de corpo de texto Char"/>
    <w:link w:val="Recuodecorpodetexto"/>
    <w:locked/>
    <w:rsid w:val="008F3445"/>
    <w:rPr>
      <w:rFonts w:ascii="Arial" w:hAnsi="Arial"/>
      <w:sz w:val="22"/>
      <w:lang w:val="pt-BR" w:bidi="ar-SA"/>
    </w:rPr>
  </w:style>
  <w:style w:type="paragraph" w:customStyle="1" w:styleId="TtuloPrincipal">
    <w:name w:val="Título Principal"/>
    <w:basedOn w:val="Normal"/>
    <w:next w:val="Corpodetexto"/>
    <w:rsid w:val="00A309E7"/>
    <w:pPr>
      <w:keepNext/>
      <w:spacing w:before="240" w:after="120"/>
    </w:pPr>
    <w:rPr>
      <w:rFonts w:ascii="Albany" w:eastAsia="Andale Sans UI" w:hAnsi="Albany" w:cs="CG Times"/>
      <w:sz w:val="28"/>
      <w:szCs w:val="28"/>
    </w:rPr>
  </w:style>
  <w:style w:type="paragraph" w:styleId="Lista">
    <w:name w:val="List"/>
    <w:basedOn w:val="Corpodetexto"/>
    <w:rsid w:val="00A309E7"/>
  </w:style>
  <w:style w:type="paragraph" w:styleId="Cabealho">
    <w:name w:val="header"/>
    <w:aliases w:val="Cabeçalho superior,Heading 1a"/>
    <w:basedOn w:val="Normal"/>
    <w:link w:val="CabealhoChar1"/>
    <w:rsid w:val="00A309E7"/>
    <w:pPr>
      <w:tabs>
        <w:tab w:val="center" w:pos="4419"/>
        <w:tab w:val="right" w:pos="8838"/>
      </w:tabs>
    </w:pPr>
  </w:style>
  <w:style w:type="character" w:customStyle="1" w:styleId="CabealhoChar1">
    <w:name w:val="Cabeçalho Char1"/>
    <w:aliases w:val="Cabeçalho superior Char,Heading 1a Char"/>
    <w:link w:val="Cabealho"/>
    <w:rsid w:val="00DB3C14"/>
    <w:rPr>
      <w:lang w:val="pt-BR" w:bidi="ar-SA"/>
    </w:rPr>
  </w:style>
  <w:style w:type="paragraph" w:styleId="Rodap">
    <w:name w:val="footer"/>
    <w:basedOn w:val="Normal"/>
    <w:link w:val="RodapChar"/>
    <w:uiPriority w:val="99"/>
    <w:rsid w:val="00A309E7"/>
    <w:pPr>
      <w:tabs>
        <w:tab w:val="center" w:pos="4419"/>
        <w:tab w:val="right" w:pos="8838"/>
      </w:tabs>
      <w:spacing w:line="400" w:lineRule="exact"/>
    </w:pPr>
    <w:rPr>
      <w:color w:val="808000"/>
    </w:rPr>
  </w:style>
  <w:style w:type="character" w:customStyle="1" w:styleId="RodapChar">
    <w:name w:val="Rodapé Char"/>
    <w:basedOn w:val="Fontepargpadro"/>
    <w:link w:val="Rodap"/>
    <w:uiPriority w:val="99"/>
    <w:rsid w:val="0068273D"/>
    <w:rPr>
      <w:color w:val="808000"/>
    </w:rPr>
  </w:style>
  <w:style w:type="paragraph" w:customStyle="1" w:styleId="ContedodaTabela">
    <w:name w:val="Conteúdo da Tabela"/>
    <w:basedOn w:val="Corpodetexto"/>
    <w:rsid w:val="00A309E7"/>
    <w:pPr>
      <w:suppressLineNumbers/>
    </w:pPr>
  </w:style>
  <w:style w:type="paragraph" w:customStyle="1" w:styleId="TtulodaTabela">
    <w:name w:val="Título da Tabela"/>
    <w:basedOn w:val="ContedodaTabela"/>
    <w:rsid w:val="00A309E7"/>
    <w:pPr>
      <w:jc w:val="center"/>
    </w:pPr>
    <w:rPr>
      <w:b/>
      <w:bCs/>
      <w:i/>
      <w:iCs/>
    </w:rPr>
  </w:style>
  <w:style w:type="paragraph" w:styleId="Legenda">
    <w:name w:val="caption"/>
    <w:basedOn w:val="Normal"/>
    <w:qFormat/>
    <w:rsid w:val="00A309E7"/>
    <w:pPr>
      <w:suppressLineNumbers/>
      <w:spacing w:before="120" w:after="120"/>
    </w:pPr>
    <w:rPr>
      <w:i/>
      <w:iCs/>
    </w:rPr>
  </w:style>
  <w:style w:type="paragraph" w:customStyle="1" w:styleId="Contedodoquadro">
    <w:name w:val="Conteúdo do quadro"/>
    <w:basedOn w:val="Corpodetexto"/>
    <w:rsid w:val="00A309E7"/>
  </w:style>
  <w:style w:type="paragraph" w:customStyle="1" w:styleId="ndice">
    <w:name w:val="Índice"/>
    <w:basedOn w:val="Normal"/>
    <w:rsid w:val="00A309E7"/>
    <w:pPr>
      <w:suppressLineNumbers/>
    </w:pPr>
  </w:style>
  <w:style w:type="paragraph" w:styleId="Ttulo">
    <w:name w:val="Title"/>
    <w:basedOn w:val="TtuloPrincipal"/>
    <w:next w:val="Subttulo"/>
    <w:link w:val="TtuloChar"/>
    <w:qFormat/>
    <w:rsid w:val="00A309E7"/>
    <w:pPr>
      <w:jc w:val="center"/>
    </w:pPr>
    <w:rPr>
      <w:b/>
      <w:bCs/>
      <w:sz w:val="36"/>
      <w:szCs w:val="36"/>
    </w:rPr>
  </w:style>
  <w:style w:type="paragraph" w:styleId="Subttulo">
    <w:name w:val="Subtitle"/>
    <w:basedOn w:val="TtuloPrincipal"/>
    <w:next w:val="Corpodetexto"/>
    <w:link w:val="SubttuloChar"/>
    <w:qFormat/>
    <w:rsid w:val="00A309E7"/>
    <w:pPr>
      <w:jc w:val="center"/>
    </w:pPr>
    <w:rPr>
      <w:i/>
      <w:iCs/>
    </w:rPr>
  </w:style>
  <w:style w:type="character" w:customStyle="1" w:styleId="SubttuloChar">
    <w:name w:val="Subtítulo Char"/>
    <w:basedOn w:val="Fontepargpadro"/>
    <w:link w:val="Subttulo"/>
    <w:rsid w:val="0041386C"/>
    <w:rPr>
      <w:rFonts w:ascii="Albany" w:eastAsia="Andale Sans UI" w:hAnsi="Albany" w:cs="CG Times"/>
      <w:i/>
      <w:iCs/>
      <w:sz w:val="28"/>
      <w:szCs w:val="28"/>
    </w:rPr>
  </w:style>
  <w:style w:type="character" w:customStyle="1" w:styleId="TtuloChar">
    <w:name w:val="Título Char"/>
    <w:link w:val="Ttulo"/>
    <w:rsid w:val="006436D2"/>
    <w:rPr>
      <w:rFonts w:ascii="Albany" w:eastAsia="Andale Sans UI" w:hAnsi="Albany" w:cs="CG Times"/>
      <w:b/>
      <w:bCs/>
      <w:sz w:val="36"/>
      <w:szCs w:val="36"/>
      <w:lang w:val="pt-BR" w:bidi="ar-SA"/>
    </w:rPr>
  </w:style>
  <w:style w:type="paragraph" w:customStyle="1" w:styleId="WW-Ttulo">
    <w:name w:val="WW-Título"/>
    <w:basedOn w:val="Normal"/>
    <w:next w:val="Corpodetexto"/>
    <w:rsid w:val="00A309E7"/>
    <w:pPr>
      <w:keepNext/>
      <w:spacing w:before="240" w:after="120"/>
    </w:pPr>
    <w:rPr>
      <w:rFonts w:ascii="Arial" w:eastAsia="Tahoma" w:hAnsi="Arial"/>
      <w:sz w:val="28"/>
      <w:szCs w:val="28"/>
    </w:rPr>
  </w:style>
  <w:style w:type="paragraph" w:customStyle="1" w:styleId="WW-Legenda">
    <w:name w:val="WW-Legenda"/>
    <w:basedOn w:val="Normal"/>
    <w:rsid w:val="00A309E7"/>
    <w:pPr>
      <w:suppressLineNumbers/>
      <w:spacing w:before="120" w:after="120"/>
    </w:pPr>
    <w:rPr>
      <w:i/>
      <w:iCs/>
    </w:rPr>
  </w:style>
  <w:style w:type="paragraph" w:customStyle="1" w:styleId="WW-ndice">
    <w:name w:val="WW-Índice"/>
    <w:basedOn w:val="Normal"/>
    <w:rsid w:val="00A309E7"/>
    <w:pPr>
      <w:suppressLineNumbers/>
    </w:pPr>
  </w:style>
  <w:style w:type="paragraph" w:customStyle="1" w:styleId="doutrinapar">
    <w:name w:val="doutrina  par"/>
    <w:basedOn w:val="Normal"/>
    <w:rsid w:val="00A309E7"/>
    <w:pPr>
      <w:spacing w:line="400" w:lineRule="exact"/>
      <w:jc w:val="both"/>
    </w:pPr>
    <w:rPr>
      <w:rFonts w:ascii="CG Times" w:hAnsi="CG Times"/>
      <w:sz w:val="24"/>
    </w:rPr>
  </w:style>
  <w:style w:type="paragraph" w:customStyle="1" w:styleId="WW-Recuodecorpodetexto2">
    <w:name w:val="WW-Recuo de corpo de texto 2"/>
    <w:basedOn w:val="Normal"/>
    <w:rsid w:val="00A309E7"/>
    <w:pPr>
      <w:spacing w:line="400" w:lineRule="exact"/>
      <w:ind w:left="1068" w:firstLine="1"/>
      <w:jc w:val="both"/>
    </w:pPr>
    <w:rPr>
      <w:rFonts w:ascii="Garamond" w:hAnsi="Garamond"/>
      <w:sz w:val="28"/>
    </w:rPr>
  </w:style>
  <w:style w:type="paragraph" w:customStyle="1" w:styleId="jurisprudnciapar">
    <w:name w:val="jurisprudência par"/>
    <w:basedOn w:val="Normal"/>
    <w:rsid w:val="00A309E7"/>
    <w:pPr>
      <w:spacing w:line="400" w:lineRule="exact"/>
      <w:jc w:val="both"/>
    </w:pPr>
    <w:rPr>
      <w:rFonts w:ascii="Arial" w:hAnsi="Arial"/>
      <w:b/>
      <w:sz w:val="24"/>
    </w:rPr>
  </w:style>
  <w:style w:type="paragraph" w:customStyle="1" w:styleId="WW-Recuodecorpodetexto21">
    <w:name w:val="WW-Recuo de corpo de texto 21"/>
    <w:basedOn w:val="Normal"/>
    <w:rsid w:val="00A309E7"/>
    <w:pPr>
      <w:widowControl w:val="0"/>
      <w:ind w:firstLine="3402"/>
      <w:jc w:val="both"/>
    </w:pPr>
    <w:rPr>
      <w:rFonts w:ascii="Arial" w:hAnsi="Arial"/>
      <w:b/>
      <w:sz w:val="24"/>
    </w:rPr>
  </w:style>
  <w:style w:type="paragraph" w:customStyle="1" w:styleId="WW-Recuodecorpodetexto31">
    <w:name w:val="WW-Recuo de corpo de texto 31"/>
    <w:basedOn w:val="Normal"/>
    <w:rsid w:val="00A309E7"/>
    <w:pPr>
      <w:widowControl w:val="0"/>
      <w:ind w:firstLine="3402"/>
      <w:jc w:val="both"/>
    </w:pPr>
    <w:rPr>
      <w:rFonts w:ascii="Arial" w:hAnsi="Arial"/>
      <w:sz w:val="22"/>
    </w:rPr>
  </w:style>
  <w:style w:type="paragraph" w:customStyle="1" w:styleId="Contedodatabela0">
    <w:name w:val="Conteúdo da tabela"/>
    <w:basedOn w:val="Corpodetexto"/>
    <w:rsid w:val="00A309E7"/>
    <w:pPr>
      <w:suppressLineNumbers/>
    </w:pPr>
  </w:style>
  <w:style w:type="paragraph" w:customStyle="1" w:styleId="Ttulodatabela0">
    <w:name w:val="Título da tabela"/>
    <w:basedOn w:val="Contedodatabela0"/>
    <w:rsid w:val="00A309E7"/>
    <w:pPr>
      <w:jc w:val="center"/>
    </w:pPr>
    <w:rPr>
      <w:b/>
      <w:bCs/>
      <w:i/>
      <w:iCs/>
    </w:rPr>
  </w:style>
  <w:style w:type="paragraph" w:customStyle="1" w:styleId="Contedodamoldura">
    <w:name w:val="Conteúdo da moldura"/>
    <w:basedOn w:val="Corpodetexto"/>
    <w:rsid w:val="00A309E7"/>
  </w:style>
  <w:style w:type="paragraph" w:customStyle="1" w:styleId="WW-Recuodecorpodetexto212">
    <w:name w:val="WW-Recuo de corpo de texto 212"/>
    <w:basedOn w:val="Normal"/>
    <w:rsid w:val="00A309E7"/>
    <w:pPr>
      <w:ind w:firstLine="709"/>
      <w:jc w:val="both"/>
    </w:pPr>
    <w:rPr>
      <w:rFonts w:ascii="Arial" w:hAnsi="Arial"/>
      <w:sz w:val="22"/>
    </w:rPr>
  </w:style>
  <w:style w:type="character" w:customStyle="1" w:styleId="WW-WW8Num20z21111111111111">
    <w:name w:val="WW-WW8Num20z21111111111111"/>
    <w:rsid w:val="00A309E7"/>
    <w:rPr>
      <w:u w:val="none"/>
    </w:rPr>
  </w:style>
  <w:style w:type="character" w:styleId="Hyperlink">
    <w:name w:val="Hyperlink"/>
    <w:rsid w:val="00A309E7"/>
    <w:rPr>
      <w:color w:val="0000FF"/>
      <w:u w:val="single"/>
    </w:rPr>
  </w:style>
  <w:style w:type="paragraph" w:styleId="Recuodecorpodetexto3">
    <w:name w:val="Body Text Indent 3"/>
    <w:basedOn w:val="Normal"/>
    <w:link w:val="Recuodecorpodetexto3Char"/>
    <w:rsid w:val="00A309E7"/>
    <w:pPr>
      <w:tabs>
        <w:tab w:val="num" w:pos="0"/>
        <w:tab w:val="left" w:pos="1843"/>
        <w:tab w:val="left" w:pos="2410"/>
        <w:tab w:val="left" w:pos="2552"/>
      </w:tabs>
      <w:ind w:firstLine="1701"/>
      <w:jc w:val="both"/>
    </w:pPr>
    <w:rPr>
      <w:rFonts w:ascii="Arial" w:hAnsi="Arial" w:cs="Arial"/>
      <w:b/>
      <w:sz w:val="22"/>
      <w:szCs w:val="24"/>
    </w:rPr>
  </w:style>
  <w:style w:type="character" w:customStyle="1" w:styleId="Recuodecorpodetexto3Char">
    <w:name w:val="Recuo de corpo de texto 3 Char"/>
    <w:basedOn w:val="Fontepargpadro"/>
    <w:link w:val="Recuodecorpodetexto3"/>
    <w:rsid w:val="0041386C"/>
    <w:rPr>
      <w:rFonts w:ascii="Arial" w:hAnsi="Arial" w:cs="Arial"/>
      <w:b/>
      <w:sz w:val="22"/>
      <w:szCs w:val="24"/>
    </w:rPr>
  </w:style>
  <w:style w:type="paragraph" w:customStyle="1" w:styleId="WW-Recuodecorpodetexto2123">
    <w:name w:val="WW-Recuo de corpo de texto 2123"/>
    <w:basedOn w:val="Normal"/>
    <w:rsid w:val="00A309E7"/>
    <w:pPr>
      <w:widowControl w:val="0"/>
      <w:tabs>
        <w:tab w:val="left" w:pos="11088"/>
        <w:tab w:val="left" w:pos="11520"/>
      </w:tabs>
      <w:ind w:left="709" w:hanging="709"/>
      <w:jc w:val="both"/>
    </w:pPr>
    <w:rPr>
      <w:rFonts w:ascii="Arial" w:hAnsi="Arial"/>
      <w:sz w:val="22"/>
    </w:rPr>
  </w:style>
  <w:style w:type="paragraph" w:styleId="Recuodecorpodetexto2">
    <w:name w:val="Body Text Indent 2"/>
    <w:basedOn w:val="Normal"/>
    <w:link w:val="Recuodecorpodetexto2Char"/>
    <w:uiPriority w:val="99"/>
    <w:rsid w:val="00A309E7"/>
    <w:pPr>
      <w:widowControl w:val="0"/>
      <w:tabs>
        <w:tab w:val="left" w:pos="17863"/>
      </w:tabs>
      <w:ind w:firstLine="1767"/>
      <w:jc w:val="both"/>
    </w:pPr>
    <w:rPr>
      <w:rFonts w:ascii="Arial" w:hAnsi="Arial" w:cs="Arial"/>
    </w:rPr>
  </w:style>
  <w:style w:type="character" w:customStyle="1" w:styleId="Recuodecorpodetexto2Char">
    <w:name w:val="Recuo de corpo de texto 2 Char"/>
    <w:basedOn w:val="Fontepargpadro"/>
    <w:link w:val="Recuodecorpodetexto2"/>
    <w:uiPriority w:val="99"/>
    <w:rsid w:val="0041386C"/>
    <w:rPr>
      <w:rFonts w:ascii="Arial" w:hAnsi="Arial" w:cs="Arial"/>
    </w:rPr>
  </w:style>
  <w:style w:type="paragraph" w:customStyle="1" w:styleId="WW-Recuodecorpodetexto312">
    <w:name w:val="WW-Recuo de corpo de texto 312"/>
    <w:basedOn w:val="Normal"/>
    <w:rsid w:val="00A309E7"/>
    <w:pPr>
      <w:widowControl w:val="0"/>
      <w:ind w:firstLine="3402"/>
      <w:jc w:val="both"/>
    </w:pPr>
    <w:rPr>
      <w:rFonts w:ascii="Arial" w:hAnsi="Arial"/>
      <w:sz w:val="22"/>
    </w:rPr>
  </w:style>
  <w:style w:type="paragraph" w:styleId="Corpodetexto2">
    <w:name w:val="Body Text 2"/>
    <w:basedOn w:val="Normal"/>
    <w:link w:val="Corpodetexto2Char"/>
    <w:rsid w:val="00A309E7"/>
    <w:pPr>
      <w:tabs>
        <w:tab w:val="left" w:pos="1843"/>
        <w:tab w:val="left" w:pos="2410"/>
        <w:tab w:val="left" w:pos="2552"/>
        <w:tab w:val="left" w:pos="7200"/>
      </w:tabs>
      <w:jc w:val="both"/>
    </w:pPr>
    <w:rPr>
      <w:rFonts w:ascii="Arial" w:hAnsi="Arial" w:cs="Arial"/>
      <w:bCs/>
    </w:rPr>
  </w:style>
  <w:style w:type="character" w:customStyle="1" w:styleId="Corpodetexto2Char">
    <w:name w:val="Corpo de texto 2 Char"/>
    <w:basedOn w:val="Fontepargpadro"/>
    <w:link w:val="Corpodetexto2"/>
    <w:rsid w:val="0041386C"/>
    <w:rPr>
      <w:rFonts w:ascii="Arial" w:hAnsi="Arial" w:cs="Arial"/>
      <w:bCs/>
    </w:rPr>
  </w:style>
  <w:style w:type="paragraph" w:styleId="Corpodetexto3">
    <w:name w:val="Body Text 3"/>
    <w:basedOn w:val="Normal"/>
    <w:link w:val="Corpodetexto3Char"/>
    <w:rsid w:val="00A309E7"/>
    <w:pPr>
      <w:suppressAutoHyphens w:val="0"/>
      <w:jc w:val="both"/>
    </w:pPr>
    <w:rPr>
      <w:b/>
      <w:sz w:val="27"/>
      <w:lang w:eastAsia="pt-BR"/>
    </w:rPr>
  </w:style>
  <w:style w:type="character" w:customStyle="1" w:styleId="Corpodetexto3Char">
    <w:name w:val="Corpo de texto 3 Char"/>
    <w:link w:val="Corpodetexto3"/>
    <w:locked/>
    <w:rsid w:val="008F3445"/>
    <w:rPr>
      <w:b/>
      <w:sz w:val="27"/>
      <w:lang w:val="pt-BR" w:eastAsia="pt-BR" w:bidi="ar-SA"/>
    </w:rPr>
  </w:style>
  <w:style w:type="paragraph" w:customStyle="1" w:styleId="WW-NormalWeb">
    <w:name w:val="WW-Normal (Web)"/>
    <w:basedOn w:val="Normal"/>
    <w:uiPriority w:val="99"/>
    <w:rsid w:val="00A309E7"/>
    <w:pPr>
      <w:suppressAutoHyphens w:val="0"/>
      <w:spacing w:before="280" w:line="403" w:lineRule="atLeast"/>
    </w:pPr>
    <w:rPr>
      <w:rFonts w:ascii="Arial Unicode MS" w:hAnsi="Arial Unicode MS"/>
      <w:sz w:val="24"/>
      <w:szCs w:val="24"/>
    </w:rPr>
  </w:style>
  <w:style w:type="paragraph" w:customStyle="1" w:styleId="western">
    <w:name w:val="western"/>
    <w:basedOn w:val="Normal"/>
    <w:rsid w:val="00A309E7"/>
    <w:pPr>
      <w:suppressAutoHyphens w:val="0"/>
      <w:spacing w:before="280" w:line="403" w:lineRule="atLeast"/>
    </w:pPr>
    <w:rPr>
      <w:rFonts w:ascii="Garamond" w:hAnsi="Garamond"/>
      <w:sz w:val="28"/>
      <w:szCs w:val="28"/>
    </w:rPr>
  </w:style>
  <w:style w:type="paragraph" w:styleId="Textodebalo">
    <w:name w:val="Balloon Text"/>
    <w:basedOn w:val="Normal"/>
    <w:link w:val="TextodebaloChar"/>
    <w:rsid w:val="00A309E7"/>
    <w:rPr>
      <w:rFonts w:ascii="Tahoma" w:hAnsi="Tahoma" w:cs="Tahoma"/>
      <w:sz w:val="16"/>
      <w:szCs w:val="16"/>
    </w:rPr>
  </w:style>
  <w:style w:type="character" w:customStyle="1" w:styleId="TextodebaloChar">
    <w:name w:val="Texto de balão Char"/>
    <w:basedOn w:val="Fontepargpadro"/>
    <w:link w:val="Textodebalo"/>
    <w:rsid w:val="0041386C"/>
    <w:rPr>
      <w:rFonts w:ascii="Tahoma" w:hAnsi="Tahoma" w:cs="Tahoma"/>
      <w:sz w:val="16"/>
      <w:szCs w:val="16"/>
    </w:rPr>
  </w:style>
  <w:style w:type="character" w:customStyle="1" w:styleId="CabealhoChar">
    <w:name w:val="Cabeçalho Char"/>
    <w:rsid w:val="00A309E7"/>
  </w:style>
  <w:style w:type="paragraph" w:styleId="NormalWeb">
    <w:name w:val="Normal (Web)"/>
    <w:basedOn w:val="Normal"/>
    <w:uiPriority w:val="99"/>
    <w:unhideWhenUsed/>
    <w:rsid w:val="00A309E7"/>
    <w:pPr>
      <w:suppressAutoHyphens w:val="0"/>
      <w:spacing w:before="100" w:beforeAutospacing="1" w:after="119"/>
    </w:pPr>
    <w:rPr>
      <w:sz w:val="24"/>
      <w:szCs w:val="24"/>
      <w:lang w:eastAsia="pt-BR"/>
    </w:rPr>
  </w:style>
  <w:style w:type="paragraph" w:customStyle="1" w:styleId="WW-Corpodetexto3">
    <w:name w:val="WW-Corpo de texto 3"/>
    <w:basedOn w:val="Normal"/>
    <w:uiPriority w:val="99"/>
    <w:rsid w:val="00A309E7"/>
    <w:pPr>
      <w:widowControl w:val="0"/>
    </w:pPr>
    <w:rPr>
      <w:rFonts w:ascii="Arial" w:hAnsi="Arial" w:cs="Arial"/>
      <w:b/>
      <w:bCs/>
      <w:noProof/>
      <w:sz w:val="24"/>
      <w:szCs w:val="24"/>
      <w:lang w:eastAsia="pt-BR"/>
    </w:rPr>
  </w:style>
  <w:style w:type="paragraph" w:styleId="MapadoDocumento">
    <w:name w:val="Document Map"/>
    <w:basedOn w:val="Normal"/>
    <w:link w:val="MapadoDocumentoChar"/>
    <w:semiHidden/>
    <w:rsid w:val="00A309E7"/>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41386C"/>
    <w:rPr>
      <w:rFonts w:ascii="Tahoma" w:hAnsi="Tahoma" w:cs="Tahoma"/>
      <w:shd w:val="clear" w:color="auto" w:fill="000080"/>
    </w:rPr>
  </w:style>
  <w:style w:type="table" w:styleId="Tabelacomgrade">
    <w:name w:val="Table Grid"/>
    <w:basedOn w:val="Tabelanormal"/>
    <w:uiPriority w:val="59"/>
    <w:rsid w:val="00C276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next w:val="Normal"/>
    <w:rsid w:val="002A41FA"/>
    <w:pPr>
      <w:suppressAutoHyphens w:val="0"/>
      <w:autoSpaceDE w:val="0"/>
      <w:autoSpaceDN w:val="0"/>
      <w:adjustRightInd w:val="0"/>
    </w:pPr>
    <w:rPr>
      <w:rFonts w:ascii="HDMIJJ+Arial,Bold" w:hAnsi="HDMIJJ+Arial,Bold"/>
      <w:sz w:val="24"/>
      <w:szCs w:val="24"/>
      <w:lang w:eastAsia="pt-BR"/>
    </w:rPr>
  </w:style>
  <w:style w:type="paragraph" w:styleId="PargrafodaLista">
    <w:name w:val="List Paragraph"/>
    <w:aliases w:val="Texto,Lista Itens,List Paragraph"/>
    <w:basedOn w:val="Normal"/>
    <w:link w:val="PargrafodaListaChar"/>
    <w:qFormat/>
    <w:rsid w:val="00A309E7"/>
    <w:pPr>
      <w:ind w:left="708"/>
    </w:pPr>
  </w:style>
  <w:style w:type="paragraph" w:customStyle="1" w:styleId="WW-Recuodecorpodetexto3">
    <w:name w:val="WW-Recuo de corpo de texto 3"/>
    <w:basedOn w:val="Normal"/>
    <w:rsid w:val="00A309E7"/>
    <w:pPr>
      <w:suppressAutoHyphens w:val="0"/>
      <w:ind w:firstLine="1416"/>
      <w:jc w:val="both"/>
    </w:pPr>
    <w:rPr>
      <w:rFonts w:ascii="Arial" w:hAnsi="Arial"/>
      <w:kern w:val="1"/>
      <w:sz w:val="16"/>
    </w:rPr>
  </w:style>
  <w:style w:type="paragraph" w:customStyle="1" w:styleId="Default">
    <w:name w:val="Default"/>
    <w:rsid w:val="005D443E"/>
    <w:pPr>
      <w:autoSpaceDE w:val="0"/>
      <w:autoSpaceDN w:val="0"/>
      <w:adjustRightInd w:val="0"/>
    </w:pPr>
    <w:rPr>
      <w:rFonts w:ascii="Arial" w:hAnsi="Arial" w:cs="Arial"/>
      <w:color w:val="000000"/>
      <w:sz w:val="24"/>
      <w:szCs w:val="24"/>
      <w:lang w:eastAsia="pt-BR"/>
    </w:rPr>
  </w:style>
  <w:style w:type="character" w:customStyle="1" w:styleId="WW8Num30z0">
    <w:name w:val="WW8Num30z0"/>
    <w:rsid w:val="00DE3121"/>
    <w:rPr>
      <w:rFonts w:ascii="Arial Narrow" w:hAnsi="Arial Narrow"/>
      <w:sz w:val="20"/>
    </w:rPr>
  </w:style>
  <w:style w:type="character" w:customStyle="1" w:styleId="WW8Num32z0">
    <w:name w:val="WW8Num32z0"/>
    <w:rsid w:val="00DE3121"/>
    <w:rPr>
      <w:u w:val="single"/>
    </w:rPr>
  </w:style>
  <w:style w:type="character" w:customStyle="1" w:styleId="WW8Num36z0">
    <w:name w:val="WW8Num36z0"/>
    <w:rsid w:val="00DE3121"/>
    <w:rPr>
      <w:rFonts w:cs="Arial"/>
      <w:b/>
      <w:color w:val="000000"/>
    </w:rPr>
  </w:style>
  <w:style w:type="character" w:customStyle="1" w:styleId="WW8Num41z0">
    <w:name w:val="WW8Num41z0"/>
    <w:rsid w:val="00DE3121"/>
    <w:rPr>
      <w:b/>
    </w:rPr>
  </w:style>
  <w:style w:type="character" w:customStyle="1" w:styleId="WW8Num45z0">
    <w:name w:val="WW8Num45z0"/>
    <w:rsid w:val="00DE3121"/>
    <w:rPr>
      <w:rFonts w:ascii="Symbol" w:eastAsia="Times New Roman" w:hAnsi="Symbol" w:cs="Arial"/>
    </w:rPr>
  </w:style>
  <w:style w:type="character" w:customStyle="1" w:styleId="WW8Num45z1">
    <w:name w:val="WW8Num45z1"/>
    <w:rsid w:val="00DE3121"/>
    <w:rPr>
      <w:rFonts w:ascii="Courier New" w:hAnsi="Courier New"/>
    </w:rPr>
  </w:style>
  <w:style w:type="character" w:customStyle="1" w:styleId="WW8Num45z2">
    <w:name w:val="WW8Num45z2"/>
    <w:rsid w:val="00DE3121"/>
    <w:rPr>
      <w:rFonts w:ascii="Wingdings" w:hAnsi="Wingdings"/>
    </w:rPr>
  </w:style>
  <w:style w:type="character" w:customStyle="1" w:styleId="WW8Num45z3">
    <w:name w:val="WW8Num45z3"/>
    <w:rsid w:val="00DE3121"/>
    <w:rPr>
      <w:rFonts w:ascii="Symbol" w:hAnsi="Symbol"/>
    </w:rPr>
  </w:style>
  <w:style w:type="character" w:customStyle="1" w:styleId="WW8Num47z0">
    <w:name w:val="WW8Num47z0"/>
    <w:rsid w:val="00DE3121"/>
    <w:rPr>
      <w:b/>
      <w:color w:val="000000"/>
    </w:rPr>
  </w:style>
  <w:style w:type="character" w:customStyle="1" w:styleId="WW8Num50z0">
    <w:name w:val="WW8Num50z0"/>
    <w:rsid w:val="00DE3121"/>
    <w:rPr>
      <w:b/>
    </w:rPr>
  </w:style>
  <w:style w:type="character" w:customStyle="1" w:styleId="WW8Num52z0">
    <w:name w:val="WW8Num52z0"/>
    <w:rsid w:val="00DE3121"/>
    <w:rPr>
      <w:b/>
    </w:rPr>
  </w:style>
  <w:style w:type="character" w:customStyle="1" w:styleId="WW8Num53z0">
    <w:name w:val="WW8Num53z0"/>
    <w:rsid w:val="00DE3121"/>
    <w:rPr>
      <w:rFonts w:ascii="Symbol" w:eastAsia="Arial Unicode MS" w:hAnsi="Symbol" w:cs="Arial Narrow"/>
    </w:rPr>
  </w:style>
  <w:style w:type="character" w:customStyle="1" w:styleId="WW8Num53z1">
    <w:name w:val="WW8Num53z1"/>
    <w:rsid w:val="00DE3121"/>
    <w:rPr>
      <w:rFonts w:ascii="Courier New" w:hAnsi="Courier New"/>
    </w:rPr>
  </w:style>
  <w:style w:type="character" w:customStyle="1" w:styleId="WW8Num53z2">
    <w:name w:val="WW8Num53z2"/>
    <w:rsid w:val="00DE3121"/>
    <w:rPr>
      <w:rFonts w:ascii="Wingdings" w:hAnsi="Wingdings"/>
    </w:rPr>
  </w:style>
  <w:style w:type="character" w:customStyle="1" w:styleId="WW8Num53z3">
    <w:name w:val="WW8Num53z3"/>
    <w:rsid w:val="00DE3121"/>
    <w:rPr>
      <w:rFonts w:ascii="Symbol" w:hAnsi="Symbol"/>
    </w:rPr>
  </w:style>
  <w:style w:type="character" w:customStyle="1" w:styleId="WW8Num54z0">
    <w:name w:val="WW8Num54z0"/>
    <w:rsid w:val="00DE3121"/>
    <w:rPr>
      <w:b/>
    </w:rPr>
  </w:style>
  <w:style w:type="character" w:customStyle="1" w:styleId="WW8Num57z0">
    <w:name w:val="WW8Num57z0"/>
    <w:rsid w:val="00DE3121"/>
    <w:rPr>
      <w:rFonts w:ascii="Times New Roman" w:hAnsi="Times New Roman"/>
    </w:rPr>
  </w:style>
  <w:style w:type="character" w:customStyle="1" w:styleId="WW8NumSt46z0">
    <w:name w:val="WW8NumSt46z0"/>
    <w:rsid w:val="00DE3121"/>
    <w:rPr>
      <w:rFonts w:ascii="Symbol" w:hAnsi="Symbol"/>
    </w:rPr>
  </w:style>
  <w:style w:type="character" w:customStyle="1" w:styleId="WW8NumSt46z1">
    <w:name w:val="WW8NumSt46z1"/>
    <w:rsid w:val="00DE3121"/>
    <w:rPr>
      <w:rFonts w:ascii="Courier New" w:hAnsi="Courier New"/>
    </w:rPr>
  </w:style>
  <w:style w:type="character" w:customStyle="1" w:styleId="WW8NumSt46z2">
    <w:name w:val="WW8NumSt46z2"/>
    <w:rsid w:val="00DE3121"/>
    <w:rPr>
      <w:rFonts w:ascii="Wingdings" w:hAnsi="Wingdings"/>
    </w:rPr>
  </w:style>
  <w:style w:type="character" w:customStyle="1" w:styleId="WW-WW8Num20z21111111111">
    <w:name w:val="WW-WW8Num20z21111111111"/>
    <w:rsid w:val="00DE3121"/>
    <w:rPr>
      <w:u w:val="none"/>
    </w:rPr>
  </w:style>
  <w:style w:type="character" w:customStyle="1" w:styleId="WW-WW8Num21z211111111111">
    <w:name w:val="WW-WW8Num21z211111111111"/>
    <w:rsid w:val="00DE3121"/>
    <w:rPr>
      <w:u w:val="none"/>
    </w:rPr>
  </w:style>
  <w:style w:type="character" w:customStyle="1" w:styleId="WW-WW8Num22z211111111111">
    <w:name w:val="WW-WW8Num22z211111111111"/>
    <w:rsid w:val="00DE3121"/>
    <w:rPr>
      <w:u w:val="none"/>
    </w:rPr>
  </w:style>
  <w:style w:type="character" w:customStyle="1" w:styleId="WW-WW8Num20z211111111111">
    <w:name w:val="WW-WW8Num20z211111111111"/>
    <w:rsid w:val="00DE3121"/>
    <w:rPr>
      <w:u w:val="none"/>
    </w:rPr>
  </w:style>
  <w:style w:type="character" w:customStyle="1" w:styleId="WW-WW8Num21z2111111111111">
    <w:name w:val="WW-WW8Num21z2111111111111"/>
    <w:rsid w:val="00DE3121"/>
    <w:rPr>
      <w:u w:val="none"/>
    </w:rPr>
  </w:style>
  <w:style w:type="character" w:customStyle="1" w:styleId="WW-WW8Num22z2111111111111">
    <w:name w:val="WW-WW8Num22z2111111111111"/>
    <w:rsid w:val="00DE3121"/>
    <w:rPr>
      <w:u w:val="none"/>
    </w:rPr>
  </w:style>
  <w:style w:type="character" w:customStyle="1" w:styleId="WW-Absatz-Standardschriftart11111111111">
    <w:name w:val="WW-Absatz-Standardschriftart11111111111"/>
    <w:rsid w:val="00DE3121"/>
  </w:style>
  <w:style w:type="character" w:customStyle="1" w:styleId="WW-WW8Num20z2111111111111">
    <w:name w:val="WW-WW8Num20z2111111111111"/>
    <w:rsid w:val="00DE3121"/>
    <w:rPr>
      <w:u w:val="none"/>
    </w:rPr>
  </w:style>
  <w:style w:type="character" w:customStyle="1" w:styleId="WW-WW8Num21z21111111111111">
    <w:name w:val="WW-WW8Num21z21111111111111"/>
    <w:rsid w:val="00DE3121"/>
    <w:rPr>
      <w:u w:val="none"/>
    </w:rPr>
  </w:style>
  <w:style w:type="character" w:customStyle="1" w:styleId="WW-WW8Num22z21111111111111">
    <w:name w:val="WW-WW8Num22z21111111111111"/>
    <w:rsid w:val="00DE3121"/>
    <w:rPr>
      <w:u w:val="none"/>
    </w:rPr>
  </w:style>
  <w:style w:type="character" w:customStyle="1" w:styleId="WW-Absatz-Standardschriftart111111111111">
    <w:name w:val="WW-Absatz-Standardschriftart111111111111"/>
    <w:rsid w:val="00DE3121"/>
  </w:style>
  <w:style w:type="character" w:customStyle="1" w:styleId="WW-WW8Num21z211111111111111">
    <w:name w:val="WW-WW8Num21z211111111111111"/>
    <w:rsid w:val="00DE3121"/>
    <w:rPr>
      <w:u w:val="none"/>
    </w:rPr>
  </w:style>
  <w:style w:type="character" w:customStyle="1" w:styleId="WW-WW8Num22z211111111111111">
    <w:name w:val="WW-WW8Num22z211111111111111"/>
    <w:rsid w:val="00DE3121"/>
    <w:rPr>
      <w:u w:val="none"/>
    </w:rPr>
  </w:style>
  <w:style w:type="character" w:customStyle="1" w:styleId="WW-Absatz-Standardschriftart1111111111111">
    <w:name w:val="WW-Absatz-Standardschriftart1111111111111"/>
    <w:rsid w:val="00DE3121"/>
  </w:style>
  <w:style w:type="character" w:customStyle="1" w:styleId="WW-WW8Num20z211111111111111">
    <w:name w:val="WW-WW8Num20z211111111111111"/>
    <w:rsid w:val="00DE3121"/>
    <w:rPr>
      <w:u w:val="none"/>
    </w:rPr>
  </w:style>
  <w:style w:type="character" w:customStyle="1" w:styleId="WW-WW8Num21z2111111111111111">
    <w:name w:val="WW-WW8Num21z2111111111111111"/>
    <w:rsid w:val="00DE3121"/>
    <w:rPr>
      <w:u w:val="none"/>
    </w:rPr>
  </w:style>
  <w:style w:type="character" w:customStyle="1" w:styleId="WW-WW8Num22z2111111111111111">
    <w:name w:val="WW-WW8Num22z2111111111111111"/>
    <w:rsid w:val="00DE3121"/>
    <w:rPr>
      <w:u w:val="none"/>
    </w:rPr>
  </w:style>
  <w:style w:type="character" w:customStyle="1" w:styleId="WW-Absatz-Standardschriftart11111111111111">
    <w:name w:val="WW-Absatz-Standardschriftart11111111111111"/>
    <w:rsid w:val="00DE3121"/>
  </w:style>
  <w:style w:type="character" w:customStyle="1" w:styleId="WW-WW8Num20z2111111111111111">
    <w:name w:val="WW-WW8Num20z2111111111111111"/>
    <w:rsid w:val="00DE3121"/>
    <w:rPr>
      <w:u w:val="none"/>
    </w:rPr>
  </w:style>
  <w:style w:type="character" w:customStyle="1" w:styleId="WW-WW8Num21z21111111111111111">
    <w:name w:val="WW-WW8Num21z21111111111111111"/>
    <w:rsid w:val="00DE3121"/>
    <w:rPr>
      <w:u w:val="none"/>
    </w:rPr>
  </w:style>
  <w:style w:type="character" w:customStyle="1" w:styleId="WW-WW8Num22z21111111111111111">
    <w:name w:val="WW-WW8Num22z21111111111111111"/>
    <w:rsid w:val="00DE3121"/>
    <w:rPr>
      <w:u w:val="none"/>
    </w:rPr>
  </w:style>
  <w:style w:type="character" w:customStyle="1" w:styleId="WW-Absatz-Standardschriftart111111111111111">
    <w:name w:val="WW-Absatz-Standardschriftart111111111111111"/>
    <w:rsid w:val="00DE3121"/>
  </w:style>
  <w:style w:type="character" w:customStyle="1" w:styleId="WW-WW8Num20z21111111111111111">
    <w:name w:val="WW-WW8Num20z21111111111111111"/>
    <w:rsid w:val="00DE3121"/>
    <w:rPr>
      <w:u w:val="none"/>
    </w:rPr>
  </w:style>
  <w:style w:type="character" w:customStyle="1" w:styleId="WW-WW8Num21z211111111111111111">
    <w:name w:val="WW-WW8Num21z211111111111111111"/>
    <w:rsid w:val="00DE3121"/>
    <w:rPr>
      <w:u w:val="none"/>
    </w:rPr>
  </w:style>
  <w:style w:type="character" w:customStyle="1" w:styleId="WW-WW8Num22z211111111111111111">
    <w:name w:val="WW-WW8Num22z211111111111111111"/>
    <w:rsid w:val="00DE3121"/>
    <w:rPr>
      <w:u w:val="none"/>
    </w:rPr>
  </w:style>
  <w:style w:type="character" w:customStyle="1" w:styleId="WW-Absatz-Standardschriftart1111111111111111">
    <w:name w:val="WW-Absatz-Standardschriftart1111111111111111"/>
    <w:rsid w:val="00DE3121"/>
  </w:style>
  <w:style w:type="character" w:customStyle="1" w:styleId="WW-WW8Num20z211111111111111111">
    <w:name w:val="WW-WW8Num20z211111111111111111"/>
    <w:rsid w:val="00DE3121"/>
    <w:rPr>
      <w:u w:val="none"/>
    </w:rPr>
  </w:style>
  <w:style w:type="character" w:customStyle="1" w:styleId="WW-WW8Num21z2111111111111111111">
    <w:name w:val="WW-WW8Num21z2111111111111111111"/>
    <w:rsid w:val="00DE3121"/>
    <w:rPr>
      <w:u w:val="none"/>
    </w:rPr>
  </w:style>
  <w:style w:type="character" w:customStyle="1" w:styleId="WW-WW8Num22z2111111111111111111">
    <w:name w:val="WW-WW8Num22z2111111111111111111"/>
    <w:rsid w:val="00DE3121"/>
    <w:rPr>
      <w:u w:val="none"/>
    </w:rPr>
  </w:style>
  <w:style w:type="character" w:customStyle="1" w:styleId="WW-Absatz-Standardschriftart11111111111111111">
    <w:name w:val="WW-Absatz-Standardschriftart11111111111111111"/>
    <w:rsid w:val="00DE3121"/>
  </w:style>
  <w:style w:type="character" w:customStyle="1" w:styleId="WW-WW8Num20z2111111111111111111">
    <w:name w:val="WW-WW8Num20z2111111111111111111"/>
    <w:rsid w:val="00DE3121"/>
    <w:rPr>
      <w:u w:val="none"/>
    </w:rPr>
  </w:style>
  <w:style w:type="character" w:customStyle="1" w:styleId="WW-WW8Num21z21111111111111111111">
    <w:name w:val="WW-WW8Num21z21111111111111111111"/>
    <w:rsid w:val="00DE3121"/>
    <w:rPr>
      <w:u w:val="none"/>
    </w:rPr>
  </w:style>
  <w:style w:type="character" w:customStyle="1" w:styleId="WW-WW8Num22z21111111111111111111">
    <w:name w:val="WW-WW8Num22z21111111111111111111"/>
    <w:rsid w:val="00DE3121"/>
    <w:rPr>
      <w:u w:val="none"/>
    </w:rPr>
  </w:style>
  <w:style w:type="character" w:customStyle="1" w:styleId="WW-Absatz-Standardschriftart111111111111111111">
    <w:name w:val="WW-Absatz-Standardschriftart111111111111111111"/>
    <w:rsid w:val="00DE3121"/>
  </w:style>
  <w:style w:type="character" w:customStyle="1" w:styleId="WW-WW8Num20z21111111111111111111">
    <w:name w:val="WW-WW8Num20z21111111111111111111"/>
    <w:rsid w:val="00DE3121"/>
    <w:rPr>
      <w:u w:val="none"/>
    </w:rPr>
  </w:style>
  <w:style w:type="character" w:customStyle="1" w:styleId="WW-WW8Num21z211111111111111111111">
    <w:name w:val="WW-WW8Num21z211111111111111111111"/>
    <w:rsid w:val="00DE3121"/>
    <w:rPr>
      <w:u w:val="none"/>
    </w:rPr>
  </w:style>
  <w:style w:type="character" w:customStyle="1" w:styleId="WW-WW8Num22z211111111111111111111">
    <w:name w:val="WW-WW8Num22z211111111111111111111"/>
    <w:rsid w:val="00DE3121"/>
    <w:rPr>
      <w:u w:val="none"/>
    </w:rPr>
  </w:style>
  <w:style w:type="character" w:customStyle="1" w:styleId="WW-Absatz-Standardschriftart1111111111111111111">
    <w:name w:val="WW-Absatz-Standardschriftart1111111111111111111"/>
    <w:rsid w:val="00DE3121"/>
  </w:style>
  <w:style w:type="character" w:customStyle="1" w:styleId="WW-WW8Num20z211111111111111111111">
    <w:name w:val="WW-WW8Num20z211111111111111111111"/>
    <w:rsid w:val="00DE3121"/>
    <w:rPr>
      <w:u w:val="none"/>
    </w:rPr>
  </w:style>
  <w:style w:type="character" w:customStyle="1" w:styleId="WW-WW8Num21z2111111111111111111111">
    <w:name w:val="WW-WW8Num21z2111111111111111111111"/>
    <w:rsid w:val="00DE3121"/>
    <w:rPr>
      <w:u w:val="none"/>
    </w:rPr>
  </w:style>
  <w:style w:type="character" w:customStyle="1" w:styleId="WW-WW8Num22z2111111111111111111111">
    <w:name w:val="WW-WW8Num22z2111111111111111111111"/>
    <w:rsid w:val="00DE3121"/>
    <w:rPr>
      <w:u w:val="none"/>
    </w:rPr>
  </w:style>
  <w:style w:type="character" w:customStyle="1" w:styleId="WW-Absatz-Standardschriftart11111111111111111111">
    <w:name w:val="WW-Absatz-Standardschriftart11111111111111111111"/>
    <w:rsid w:val="00DE3121"/>
  </w:style>
  <w:style w:type="character" w:customStyle="1" w:styleId="WW-WW8Num20z2111111111111111111111">
    <w:name w:val="WW-WW8Num20z2111111111111111111111"/>
    <w:rsid w:val="00DE3121"/>
    <w:rPr>
      <w:u w:val="none"/>
    </w:rPr>
  </w:style>
  <w:style w:type="character" w:customStyle="1" w:styleId="WW-WW8Num21z21111111111111111111111">
    <w:name w:val="WW-WW8Num21z21111111111111111111111"/>
    <w:rsid w:val="00DE3121"/>
    <w:rPr>
      <w:u w:val="none"/>
    </w:rPr>
  </w:style>
  <w:style w:type="character" w:customStyle="1" w:styleId="WW-WW8Num22z21111111111111111111111">
    <w:name w:val="WW-WW8Num22z21111111111111111111111"/>
    <w:rsid w:val="00DE3121"/>
    <w:rPr>
      <w:u w:val="none"/>
    </w:rPr>
  </w:style>
  <w:style w:type="character" w:customStyle="1" w:styleId="WW-Absatz-Standardschriftart111111111111111111111">
    <w:name w:val="WW-Absatz-Standardschriftart111111111111111111111"/>
    <w:rsid w:val="00DE3121"/>
  </w:style>
  <w:style w:type="character" w:customStyle="1" w:styleId="WW-WW8Num20z21111111111111111111111">
    <w:name w:val="WW-WW8Num20z21111111111111111111111"/>
    <w:rsid w:val="00DE3121"/>
    <w:rPr>
      <w:u w:val="none"/>
    </w:rPr>
  </w:style>
  <w:style w:type="character" w:customStyle="1" w:styleId="WW-WW8Num21z211111111111111111111111">
    <w:name w:val="WW-WW8Num21z211111111111111111111111"/>
    <w:rsid w:val="00DE3121"/>
    <w:rPr>
      <w:u w:val="none"/>
    </w:rPr>
  </w:style>
  <w:style w:type="character" w:customStyle="1" w:styleId="WW-WW8Num22z211111111111111111111111">
    <w:name w:val="WW-WW8Num22z211111111111111111111111"/>
    <w:rsid w:val="00DE3121"/>
    <w:rPr>
      <w:u w:val="none"/>
    </w:rPr>
  </w:style>
  <w:style w:type="character" w:customStyle="1" w:styleId="WW-Absatz-Standardschriftart1111111111111111111111">
    <w:name w:val="WW-Absatz-Standardschriftart1111111111111111111111"/>
    <w:rsid w:val="00DE3121"/>
  </w:style>
  <w:style w:type="character" w:customStyle="1" w:styleId="WW-WW8Num20z211111111111111111111111">
    <w:name w:val="WW-WW8Num20z211111111111111111111111"/>
    <w:rsid w:val="00DE3121"/>
    <w:rPr>
      <w:u w:val="none"/>
    </w:rPr>
  </w:style>
  <w:style w:type="character" w:customStyle="1" w:styleId="WW-WW8Num21z2111111111111111111111111">
    <w:name w:val="WW-WW8Num21z2111111111111111111111111"/>
    <w:rsid w:val="00DE3121"/>
    <w:rPr>
      <w:u w:val="none"/>
    </w:rPr>
  </w:style>
  <w:style w:type="character" w:customStyle="1" w:styleId="WW-WW8Num22z2111111111111111111111111">
    <w:name w:val="WW-WW8Num22z2111111111111111111111111"/>
    <w:rsid w:val="00DE3121"/>
    <w:rPr>
      <w:u w:val="none"/>
    </w:rPr>
  </w:style>
  <w:style w:type="character" w:customStyle="1" w:styleId="WW-Absatz-Standardschriftart11111111111111111111111">
    <w:name w:val="WW-Absatz-Standardschriftart11111111111111111111111"/>
    <w:rsid w:val="00DE3121"/>
  </w:style>
  <w:style w:type="character" w:customStyle="1" w:styleId="WW-WW8Num20z2111111111111111111111111">
    <w:name w:val="WW-WW8Num20z2111111111111111111111111"/>
    <w:rsid w:val="00DE3121"/>
    <w:rPr>
      <w:u w:val="none"/>
    </w:rPr>
  </w:style>
  <w:style w:type="character" w:customStyle="1" w:styleId="WW-WW8Num21z21111111111111111111111111">
    <w:name w:val="WW-WW8Num21z21111111111111111111111111"/>
    <w:rsid w:val="00DE3121"/>
    <w:rPr>
      <w:u w:val="none"/>
    </w:rPr>
  </w:style>
  <w:style w:type="character" w:customStyle="1" w:styleId="WW-WW8Num22z21111111111111111111111111">
    <w:name w:val="WW-WW8Num22z21111111111111111111111111"/>
    <w:rsid w:val="00DE3121"/>
    <w:rPr>
      <w:u w:val="none"/>
    </w:rPr>
  </w:style>
  <w:style w:type="character" w:customStyle="1" w:styleId="WW-Absatz-Standardschriftart111111111111111111111111">
    <w:name w:val="WW-Absatz-Standardschriftart111111111111111111111111"/>
    <w:rsid w:val="00DE3121"/>
  </w:style>
  <w:style w:type="character" w:customStyle="1" w:styleId="WW-WW8Num20z21111111111111111111111111">
    <w:name w:val="WW-WW8Num20z21111111111111111111111111"/>
    <w:rsid w:val="00DE3121"/>
    <w:rPr>
      <w:u w:val="none"/>
    </w:rPr>
  </w:style>
  <w:style w:type="character" w:customStyle="1" w:styleId="WW-WW8Num21z211111111111111111111111111">
    <w:name w:val="WW-WW8Num21z211111111111111111111111111"/>
    <w:rsid w:val="00DE3121"/>
    <w:rPr>
      <w:u w:val="none"/>
    </w:rPr>
  </w:style>
  <w:style w:type="character" w:customStyle="1" w:styleId="WW-WW8Num22z211111111111111111111111111">
    <w:name w:val="WW-WW8Num22z211111111111111111111111111"/>
    <w:rsid w:val="00DE3121"/>
    <w:rPr>
      <w:u w:val="none"/>
    </w:rPr>
  </w:style>
  <w:style w:type="character" w:customStyle="1" w:styleId="WW-Absatz-Standardschriftart1111111111111111111111111">
    <w:name w:val="WW-Absatz-Standardschriftart1111111111111111111111111"/>
    <w:rsid w:val="00DE3121"/>
  </w:style>
  <w:style w:type="character" w:customStyle="1" w:styleId="WW-WW8Num20z211111111111111111111111111">
    <w:name w:val="WW-WW8Num20z211111111111111111111111111"/>
    <w:rsid w:val="00DE3121"/>
    <w:rPr>
      <w:u w:val="none"/>
    </w:rPr>
  </w:style>
  <w:style w:type="character" w:customStyle="1" w:styleId="WW-WW8Num21z2111111111111111111111111111">
    <w:name w:val="WW-WW8Num21z2111111111111111111111111111"/>
    <w:rsid w:val="00DE3121"/>
    <w:rPr>
      <w:u w:val="none"/>
    </w:rPr>
  </w:style>
  <w:style w:type="character" w:customStyle="1" w:styleId="WW-WW8Num22z2111111111111111111111111111">
    <w:name w:val="WW-WW8Num22z2111111111111111111111111111"/>
    <w:rsid w:val="00DE3121"/>
    <w:rPr>
      <w:u w:val="none"/>
    </w:rPr>
  </w:style>
  <w:style w:type="character" w:customStyle="1" w:styleId="WW-Absatz-Standardschriftart11111111111111111111111111">
    <w:name w:val="WW-Absatz-Standardschriftart11111111111111111111111111"/>
    <w:rsid w:val="00DE3121"/>
  </w:style>
  <w:style w:type="character" w:customStyle="1" w:styleId="WW-WW8Num20z2111111111111111111111111111">
    <w:name w:val="WW-WW8Num20z2111111111111111111111111111"/>
    <w:rsid w:val="00DE3121"/>
    <w:rPr>
      <w:u w:val="none"/>
    </w:rPr>
  </w:style>
  <w:style w:type="character" w:customStyle="1" w:styleId="WW-WW8Num21z21111111111111111111111111111">
    <w:name w:val="WW-WW8Num21z21111111111111111111111111111"/>
    <w:rsid w:val="00DE3121"/>
    <w:rPr>
      <w:u w:val="none"/>
    </w:rPr>
  </w:style>
  <w:style w:type="character" w:customStyle="1" w:styleId="WW-WW8Num22z21111111111111111111111111111">
    <w:name w:val="WW-WW8Num22z21111111111111111111111111111"/>
    <w:rsid w:val="00DE3121"/>
    <w:rPr>
      <w:u w:val="none"/>
    </w:rPr>
  </w:style>
  <w:style w:type="character" w:customStyle="1" w:styleId="WW-Absatz-Standardschriftart111111111111111111111111111">
    <w:name w:val="WW-Absatz-Standardschriftart111111111111111111111111111"/>
    <w:rsid w:val="00DE3121"/>
  </w:style>
  <w:style w:type="character" w:customStyle="1" w:styleId="WW-WW8Num20z21111111111111111111111111111">
    <w:name w:val="WW-WW8Num20z21111111111111111111111111111"/>
    <w:rsid w:val="00DE3121"/>
    <w:rPr>
      <w:u w:val="none"/>
    </w:rPr>
  </w:style>
  <w:style w:type="character" w:customStyle="1" w:styleId="WW-WW8Num21z211111111111111111111111111111">
    <w:name w:val="WW-WW8Num21z211111111111111111111111111111"/>
    <w:rsid w:val="00DE3121"/>
    <w:rPr>
      <w:u w:val="none"/>
    </w:rPr>
  </w:style>
  <w:style w:type="character" w:customStyle="1" w:styleId="WW-WW8Num22z211111111111111111111111111111">
    <w:name w:val="WW-WW8Num22z211111111111111111111111111111"/>
    <w:rsid w:val="00DE3121"/>
    <w:rPr>
      <w:u w:val="none"/>
    </w:rPr>
  </w:style>
  <w:style w:type="character" w:customStyle="1" w:styleId="WW-Absatz-Standardschriftart1111111111111111111111111111">
    <w:name w:val="WW-Absatz-Standardschriftart1111111111111111111111111111"/>
    <w:rsid w:val="00DE3121"/>
  </w:style>
  <w:style w:type="character" w:customStyle="1" w:styleId="WW-WW8Num21z2111111111111111111111111111111">
    <w:name w:val="WW-WW8Num21z2111111111111111111111111111111"/>
    <w:rsid w:val="00DE3121"/>
    <w:rPr>
      <w:u w:val="none"/>
    </w:rPr>
  </w:style>
  <w:style w:type="character" w:customStyle="1" w:styleId="WW-WW8Num22z2111111111111111111111111111111">
    <w:name w:val="WW-WW8Num22z2111111111111111111111111111111"/>
    <w:rsid w:val="00DE3121"/>
    <w:rPr>
      <w:u w:val="none"/>
    </w:rPr>
  </w:style>
  <w:style w:type="character" w:customStyle="1" w:styleId="WW-WW8Num33z0">
    <w:name w:val="WW-WW8Num33z0"/>
    <w:rsid w:val="00DE3121"/>
    <w:rPr>
      <w:rFonts w:ascii="Times New Roman" w:hAnsi="Times New Roman"/>
    </w:rPr>
  </w:style>
  <w:style w:type="character" w:customStyle="1" w:styleId="WW-WW8Num23z2111">
    <w:name w:val="WW-WW8Num23z2111"/>
    <w:rsid w:val="00DE3121"/>
    <w:rPr>
      <w:u w:val="none"/>
    </w:rPr>
  </w:style>
  <w:style w:type="character" w:customStyle="1" w:styleId="WW-Fontepargpadro11121">
    <w:name w:val="WW-Fonte parág. padrão11121"/>
    <w:rsid w:val="00DE3121"/>
  </w:style>
  <w:style w:type="character" w:customStyle="1" w:styleId="WW-Fontepargpadro111211">
    <w:name w:val="WW-Fonte parág. padrão111211"/>
    <w:rsid w:val="00DE3121"/>
  </w:style>
  <w:style w:type="character" w:customStyle="1" w:styleId="WW-Smbolosdenumerao111111111">
    <w:name w:val="WW-Símbolos de numeração111111111"/>
    <w:rsid w:val="00DE3121"/>
  </w:style>
  <w:style w:type="character" w:customStyle="1" w:styleId="WW-Smbolosdenumerao1111111111">
    <w:name w:val="WW-Símbolos de numeração1111111111"/>
    <w:rsid w:val="00DE3121"/>
  </w:style>
  <w:style w:type="character" w:customStyle="1" w:styleId="WW-Smbolosdenumerao11111111111">
    <w:name w:val="WW-Símbolos de numeração11111111111"/>
    <w:rsid w:val="00DE3121"/>
  </w:style>
  <w:style w:type="character" w:customStyle="1" w:styleId="WW-Smbolosdenumerao111111111111">
    <w:name w:val="WW-Símbolos de numeração111111111111"/>
    <w:rsid w:val="00DE3121"/>
  </w:style>
  <w:style w:type="character" w:customStyle="1" w:styleId="WW-Smbolosdenumerao1111111111111">
    <w:name w:val="WW-Símbolos de numeração1111111111111"/>
    <w:rsid w:val="00DE3121"/>
  </w:style>
  <w:style w:type="character" w:customStyle="1" w:styleId="WW-Smbolosdenumerao11111111111111">
    <w:name w:val="WW-Símbolos de numeração11111111111111"/>
    <w:rsid w:val="00DE3121"/>
  </w:style>
  <w:style w:type="character" w:customStyle="1" w:styleId="WW-Smbolosdenumerao111111111111111">
    <w:name w:val="WW-Símbolos de numeração111111111111111"/>
    <w:rsid w:val="00DE3121"/>
  </w:style>
  <w:style w:type="character" w:customStyle="1" w:styleId="WW-Smbolosdenumerao1111111111111111">
    <w:name w:val="WW-Símbolos de numeração1111111111111111"/>
    <w:rsid w:val="00DE3121"/>
  </w:style>
  <w:style w:type="character" w:customStyle="1" w:styleId="WW-Smbolosdenumerao11111111111111111">
    <w:name w:val="WW-Símbolos de numeração11111111111111111"/>
    <w:rsid w:val="00DE3121"/>
  </w:style>
  <w:style w:type="character" w:customStyle="1" w:styleId="WW-Smbolosdenumerao111111111111111111">
    <w:name w:val="WW-Símbolos de numeração111111111111111111"/>
    <w:rsid w:val="00DE3121"/>
  </w:style>
  <w:style w:type="character" w:customStyle="1" w:styleId="WW-Smbolosdenumerao1111111111111111111">
    <w:name w:val="WW-Símbolos de numeração1111111111111111111"/>
    <w:rsid w:val="00DE3121"/>
  </w:style>
  <w:style w:type="character" w:customStyle="1" w:styleId="WW-Smbolosdenumerao11111111111111111111">
    <w:name w:val="WW-Símbolos de numeração11111111111111111111"/>
    <w:rsid w:val="00DE3121"/>
  </w:style>
  <w:style w:type="character" w:customStyle="1" w:styleId="WW-Smbolosdenumerao111111111111111111111">
    <w:name w:val="WW-Símbolos de numeração111111111111111111111"/>
    <w:rsid w:val="00DE3121"/>
  </w:style>
  <w:style w:type="character" w:customStyle="1" w:styleId="WW-Smbolosdenumerao1111111111111111111111">
    <w:name w:val="WW-Símbolos de numeração1111111111111111111111"/>
    <w:rsid w:val="00DE3121"/>
  </w:style>
  <w:style w:type="character" w:customStyle="1" w:styleId="WW-Smbolosdenumerao11111111111111111111111">
    <w:name w:val="WW-Símbolos de numeração11111111111111111111111"/>
    <w:rsid w:val="00DE3121"/>
  </w:style>
  <w:style w:type="character" w:customStyle="1" w:styleId="WW-Smbolosdenumerao111111111111111111111111">
    <w:name w:val="WW-Símbolos de numeração111111111111111111111111"/>
    <w:rsid w:val="00DE3121"/>
  </w:style>
  <w:style w:type="character" w:customStyle="1" w:styleId="WW-Smbolosdenumerao1111111111111111111111111">
    <w:name w:val="WW-Símbolos de numeração1111111111111111111111111"/>
    <w:rsid w:val="00DE3121"/>
  </w:style>
  <w:style w:type="character" w:customStyle="1" w:styleId="WW-Smbolosdenumerao11111111111111111111111111">
    <w:name w:val="WW-Símbolos de numeração11111111111111111111111111"/>
    <w:rsid w:val="00DE3121"/>
  </w:style>
  <w:style w:type="character" w:customStyle="1" w:styleId="WW-Smbolosdenumerao111111111111111111111111111">
    <w:name w:val="WW-Símbolos de numeração111111111111111111111111111"/>
    <w:rsid w:val="00DE3121"/>
  </w:style>
  <w:style w:type="character" w:customStyle="1" w:styleId="WW-Smbolosdenumerao1111111111111111111111111111">
    <w:name w:val="WW-Símbolos de numeração1111111111111111111111111111"/>
    <w:rsid w:val="00DE3121"/>
  </w:style>
  <w:style w:type="paragraph" w:customStyle="1" w:styleId="Ttulo10">
    <w:name w:val="Título1"/>
    <w:basedOn w:val="Normal"/>
    <w:next w:val="Corpodetexto"/>
    <w:rsid w:val="00DE3121"/>
    <w:pPr>
      <w:keepNext/>
      <w:spacing w:before="240" w:after="120"/>
    </w:pPr>
    <w:rPr>
      <w:rFonts w:ascii="Arial" w:eastAsia="Tahoma" w:hAnsi="Arial" w:cs="Tahoma"/>
      <w:sz w:val="28"/>
      <w:szCs w:val="28"/>
    </w:rPr>
  </w:style>
  <w:style w:type="paragraph" w:customStyle="1" w:styleId="Legenda1">
    <w:name w:val="Legenda1"/>
    <w:basedOn w:val="Normal"/>
    <w:rsid w:val="00DE3121"/>
    <w:pPr>
      <w:suppressLineNumbers/>
      <w:spacing w:before="120" w:after="120"/>
    </w:pPr>
    <w:rPr>
      <w:i/>
      <w:iCs/>
    </w:rPr>
  </w:style>
  <w:style w:type="paragraph" w:customStyle="1" w:styleId="WW-Corpodetexto2">
    <w:name w:val="WW-Corpo de texto 2"/>
    <w:basedOn w:val="Normal"/>
    <w:rsid w:val="00DE3121"/>
    <w:pPr>
      <w:suppressAutoHyphens w:val="0"/>
      <w:jc w:val="both"/>
    </w:pPr>
    <w:rPr>
      <w:rFonts w:ascii="Arial" w:hAnsi="Arial"/>
    </w:rPr>
  </w:style>
  <w:style w:type="paragraph" w:customStyle="1" w:styleId="Contedodetabela">
    <w:name w:val="Conteúdo de tabela"/>
    <w:basedOn w:val="Normal"/>
    <w:rsid w:val="00DE3121"/>
    <w:pPr>
      <w:widowControl w:val="0"/>
      <w:suppressLineNumbers/>
    </w:pPr>
    <w:rPr>
      <w:rFonts w:eastAsia="Lucida Sans Unicode"/>
      <w:kern w:val="1"/>
      <w:sz w:val="24"/>
      <w:szCs w:val="24"/>
    </w:rPr>
  </w:style>
  <w:style w:type="paragraph" w:customStyle="1" w:styleId="Corpodetexto31">
    <w:name w:val="Corpo de texto 31"/>
    <w:basedOn w:val="Normal"/>
    <w:rsid w:val="008F3445"/>
    <w:pPr>
      <w:tabs>
        <w:tab w:val="left" w:pos="709"/>
      </w:tabs>
      <w:spacing w:after="240"/>
      <w:jc w:val="both"/>
    </w:pPr>
    <w:rPr>
      <w:rFonts w:ascii="Arial" w:eastAsia="Calibri" w:hAnsi="Arial"/>
      <w:sz w:val="24"/>
      <w:lang w:val="pt-PT" w:eastAsia="ar-SA"/>
    </w:rPr>
  </w:style>
  <w:style w:type="paragraph" w:customStyle="1" w:styleId="ListParagraph1">
    <w:name w:val="List Paragraph1"/>
    <w:basedOn w:val="Normal"/>
    <w:rsid w:val="00534819"/>
    <w:pPr>
      <w:suppressAutoHyphens w:val="0"/>
      <w:spacing w:after="200" w:line="276" w:lineRule="auto"/>
      <w:ind w:left="720"/>
    </w:pPr>
    <w:rPr>
      <w:rFonts w:ascii="Calibri" w:hAnsi="Calibri"/>
      <w:sz w:val="22"/>
      <w:szCs w:val="22"/>
    </w:rPr>
  </w:style>
  <w:style w:type="character" w:customStyle="1" w:styleId="fonte11preto1">
    <w:name w:val="fonte11preto1"/>
    <w:rsid w:val="00C02A40"/>
    <w:rPr>
      <w:rFonts w:ascii="Arial" w:hAnsi="Arial" w:cs="Arial"/>
      <w:color w:val="000000"/>
      <w:sz w:val="17"/>
      <w:szCs w:val="17"/>
    </w:rPr>
  </w:style>
  <w:style w:type="paragraph" w:customStyle="1" w:styleId="item2">
    <w:name w:val="item 2"/>
    <w:basedOn w:val="Recuodecorpodetexto2"/>
    <w:rsid w:val="00E16D8D"/>
    <w:pPr>
      <w:widowControl/>
      <w:tabs>
        <w:tab w:val="clear" w:pos="17863"/>
        <w:tab w:val="left" w:pos="1418"/>
      </w:tabs>
      <w:suppressAutoHyphens w:val="0"/>
      <w:spacing w:after="120"/>
      <w:ind w:firstLine="1418"/>
    </w:pPr>
    <w:rPr>
      <w:rFonts w:cs="Times New Roman"/>
      <w:sz w:val="22"/>
      <w:lang w:eastAsia="pt-BR"/>
    </w:rPr>
  </w:style>
  <w:style w:type="paragraph" w:customStyle="1" w:styleId="TRTexto">
    <w:name w:val="TR Texto"/>
    <w:basedOn w:val="Normal"/>
    <w:qFormat/>
    <w:rsid w:val="00E16D8D"/>
    <w:pPr>
      <w:widowControl w:val="0"/>
      <w:suppressAutoHyphens w:val="0"/>
      <w:autoSpaceDE w:val="0"/>
      <w:autoSpaceDN w:val="0"/>
      <w:adjustRightInd w:val="0"/>
      <w:ind w:firstLine="357"/>
      <w:jc w:val="both"/>
    </w:pPr>
    <w:rPr>
      <w:rFonts w:eastAsia="Calibri"/>
      <w:b/>
      <w:bCs/>
      <w:sz w:val="22"/>
      <w:szCs w:val="22"/>
    </w:rPr>
  </w:style>
  <w:style w:type="paragraph" w:customStyle="1" w:styleId="Heading21">
    <w:name w:val="Heading 21"/>
    <w:basedOn w:val="Normal"/>
    <w:next w:val="Normal"/>
    <w:rsid w:val="00DB5AC9"/>
    <w:pPr>
      <w:keepNext/>
      <w:tabs>
        <w:tab w:val="left" w:pos="360"/>
      </w:tabs>
      <w:jc w:val="center"/>
    </w:pPr>
    <w:rPr>
      <w:rFonts w:ascii="Arial" w:eastAsia="Arial" w:hAnsi="Arial" w:cs="Arial"/>
      <w:b/>
      <w:bCs/>
      <w:sz w:val="22"/>
      <w:szCs w:val="22"/>
      <w:lang w:eastAsia="ar-SA"/>
    </w:rPr>
  </w:style>
  <w:style w:type="paragraph" w:styleId="TextosemFormatao">
    <w:name w:val="Plain Text"/>
    <w:basedOn w:val="Normal"/>
    <w:link w:val="TextosemFormataoChar"/>
    <w:uiPriority w:val="99"/>
    <w:rsid w:val="00DB3C14"/>
    <w:pPr>
      <w:suppressAutoHyphens w:val="0"/>
    </w:pPr>
    <w:rPr>
      <w:rFonts w:ascii="Courier New" w:hAnsi="Courier New" w:cs="Courier New"/>
      <w:lang w:eastAsia="pt-BR"/>
    </w:rPr>
  </w:style>
  <w:style w:type="character" w:customStyle="1" w:styleId="TextosemFormataoChar">
    <w:name w:val="Texto sem Formatação Char"/>
    <w:basedOn w:val="Fontepargpadro"/>
    <w:link w:val="TextosemFormatao"/>
    <w:uiPriority w:val="99"/>
    <w:rsid w:val="0041386C"/>
    <w:rPr>
      <w:rFonts w:ascii="Courier New" w:hAnsi="Courier New" w:cs="Courier New"/>
      <w:lang w:eastAsia="pt-BR"/>
    </w:rPr>
  </w:style>
  <w:style w:type="character" w:customStyle="1" w:styleId="label">
    <w:name w:val="label"/>
    <w:basedOn w:val="Fontepargpadro"/>
    <w:rsid w:val="00DB3C14"/>
  </w:style>
  <w:style w:type="paragraph" w:customStyle="1" w:styleId="RecuodecorpodetextoArial">
    <w:name w:val="Recuo de corpo de texto + Arial"/>
    <w:aliases w:val="Justificado,À direita:  -0 cm"/>
    <w:basedOn w:val="Normal"/>
    <w:rsid w:val="00DB3C14"/>
    <w:pPr>
      <w:suppressAutoHyphens w:val="0"/>
      <w:jc w:val="both"/>
    </w:pPr>
    <w:rPr>
      <w:sz w:val="26"/>
      <w:lang w:eastAsia="pt-BR"/>
    </w:rPr>
  </w:style>
  <w:style w:type="paragraph" w:styleId="Textodenotaderodap">
    <w:name w:val="footnote text"/>
    <w:basedOn w:val="Normal"/>
    <w:link w:val="TextodenotaderodapChar"/>
    <w:semiHidden/>
    <w:rsid w:val="00DB3C14"/>
    <w:pPr>
      <w:suppressAutoHyphens w:val="0"/>
    </w:pPr>
    <w:rPr>
      <w:lang w:eastAsia="pt-BR"/>
    </w:rPr>
  </w:style>
  <w:style w:type="character" w:customStyle="1" w:styleId="TextodenotaderodapChar">
    <w:name w:val="Texto de nota de rodapé Char"/>
    <w:basedOn w:val="Fontepargpadro"/>
    <w:link w:val="Textodenotaderodap"/>
    <w:semiHidden/>
    <w:rsid w:val="005E17A3"/>
    <w:rPr>
      <w:lang w:eastAsia="pt-BR"/>
    </w:rPr>
  </w:style>
  <w:style w:type="paragraph" w:customStyle="1" w:styleId="PADRAO">
    <w:name w:val="PADRAO"/>
    <w:basedOn w:val="Normal"/>
    <w:rsid w:val="00DB3C14"/>
    <w:pPr>
      <w:suppressAutoHyphens w:val="0"/>
      <w:jc w:val="both"/>
    </w:pPr>
    <w:rPr>
      <w:rFonts w:ascii="Tms Rmn" w:hAnsi="Tms Rmn"/>
      <w:sz w:val="24"/>
      <w:lang w:eastAsia="pt-BR"/>
    </w:rPr>
  </w:style>
  <w:style w:type="paragraph" w:customStyle="1" w:styleId="-PGINA-">
    <w:name w:val="- PÁGINA -"/>
    <w:rsid w:val="00DB3C14"/>
    <w:rPr>
      <w:sz w:val="24"/>
      <w:szCs w:val="24"/>
      <w:lang w:eastAsia="pt-BR"/>
    </w:rPr>
  </w:style>
  <w:style w:type="character" w:styleId="HiperlinkVisitado">
    <w:name w:val="FollowedHyperlink"/>
    <w:rsid w:val="00DB3C14"/>
    <w:rPr>
      <w:color w:val="800080"/>
      <w:u w:val="single"/>
    </w:rPr>
  </w:style>
  <w:style w:type="paragraph" w:customStyle="1" w:styleId="A252575">
    <w:name w:val="_A252575"/>
    <w:basedOn w:val="Normal"/>
    <w:rsid w:val="00DB3C14"/>
    <w:pPr>
      <w:suppressAutoHyphens w:val="0"/>
      <w:ind w:left="3456" w:firstLine="3456"/>
      <w:jc w:val="both"/>
    </w:pPr>
    <w:rPr>
      <w:rFonts w:ascii="Tms Rmn" w:hAnsi="Tms Rmn"/>
      <w:sz w:val="24"/>
      <w:lang w:eastAsia="pt-BR"/>
    </w:rPr>
  </w:style>
  <w:style w:type="paragraph" w:customStyle="1" w:styleId="A301065">
    <w:name w:val="_A301065"/>
    <w:basedOn w:val="Normal"/>
    <w:rsid w:val="00DB3C14"/>
    <w:pPr>
      <w:suppressAutoHyphens w:val="0"/>
      <w:ind w:left="1296" w:right="1440" w:firstLine="4176"/>
      <w:jc w:val="both"/>
    </w:pPr>
    <w:rPr>
      <w:rFonts w:ascii="Tms Rmn" w:hAnsi="Tms Rmn"/>
      <w:sz w:val="24"/>
      <w:lang w:eastAsia="pt-BR"/>
    </w:rPr>
  </w:style>
  <w:style w:type="paragraph" w:customStyle="1" w:styleId="A191065">
    <w:name w:val="_A191065"/>
    <w:basedOn w:val="Normal"/>
    <w:rsid w:val="00DB3C14"/>
    <w:pPr>
      <w:suppressAutoHyphens w:val="0"/>
      <w:ind w:left="1296" w:right="1440" w:firstLine="2592"/>
      <w:jc w:val="both"/>
    </w:pPr>
    <w:rPr>
      <w:rFonts w:ascii="Tms Rmn" w:hAnsi="Tms Rmn"/>
      <w:sz w:val="24"/>
      <w:lang w:eastAsia="pt-BR"/>
    </w:rPr>
  </w:style>
  <w:style w:type="paragraph" w:customStyle="1" w:styleId="A321065">
    <w:name w:val="_A321065"/>
    <w:basedOn w:val="Normal"/>
    <w:rsid w:val="00DB3C14"/>
    <w:pPr>
      <w:suppressAutoHyphens w:val="0"/>
      <w:ind w:left="1296" w:right="1440" w:firstLine="4464"/>
      <w:jc w:val="both"/>
    </w:pPr>
    <w:rPr>
      <w:rFonts w:ascii="Tms Rmn" w:hAnsi="Tms Rmn"/>
      <w:sz w:val="24"/>
      <w:lang w:eastAsia="pt-BR"/>
    </w:rPr>
  </w:style>
  <w:style w:type="paragraph" w:customStyle="1" w:styleId="Estilo2">
    <w:name w:val="Estilo2"/>
    <w:basedOn w:val="Normal"/>
    <w:rsid w:val="00DB3C14"/>
    <w:pPr>
      <w:suppressAutoHyphens w:val="0"/>
      <w:overflowPunct w:val="0"/>
      <w:autoSpaceDE w:val="0"/>
      <w:autoSpaceDN w:val="0"/>
      <w:adjustRightInd w:val="0"/>
      <w:spacing w:line="240" w:lineRule="exact"/>
      <w:ind w:firstLine="2835"/>
      <w:jc w:val="both"/>
      <w:textAlignment w:val="baseline"/>
    </w:pPr>
    <w:rPr>
      <w:rFonts w:ascii="Arial" w:hAnsi="Arial"/>
      <w:sz w:val="24"/>
      <w:lang w:eastAsia="pt-BR"/>
    </w:rPr>
  </w:style>
  <w:style w:type="paragraph" w:customStyle="1" w:styleId="BodyTextIndent31">
    <w:name w:val="Body Text Indent 31"/>
    <w:basedOn w:val="Normal"/>
    <w:rsid w:val="00DB3C14"/>
    <w:pPr>
      <w:suppressAutoHyphens w:val="0"/>
      <w:overflowPunct w:val="0"/>
      <w:autoSpaceDE w:val="0"/>
      <w:autoSpaceDN w:val="0"/>
      <w:adjustRightInd w:val="0"/>
      <w:ind w:firstLine="1701"/>
      <w:jc w:val="both"/>
      <w:textAlignment w:val="baseline"/>
    </w:pPr>
    <w:rPr>
      <w:rFonts w:ascii="Arial" w:hAnsi="Arial"/>
      <w:color w:val="000000"/>
      <w:sz w:val="24"/>
      <w:lang w:eastAsia="pt-BR"/>
    </w:rPr>
  </w:style>
  <w:style w:type="paragraph" w:customStyle="1" w:styleId="A102075">
    <w:name w:val="_A102075"/>
    <w:basedOn w:val="Normal"/>
    <w:rsid w:val="00DB3C14"/>
    <w:pPr>
      <w:suppressAutoHyphens w:val="0"/>
      <w:ind w:left="2736" w:firstLine="1296"/>
      <w:jc w:val="both"/>
    </w:pPr>
    <w:rPr>
      <w:rFonts w:ascii="Tms Rmn" w:hAnsi="Tms Rmn"/>
      <w:sz w:val="24"/>
      <w:lang w:eastAsia="pt-BR"/>
    </w:rPr>
  </w:style>
  <w:style w:type="paragraph" w:customStyle="1" w:styleId="A">
    <w:name w:val="A"/>
    <w:rsid w:val="00DB3C14"/>
    <w:pPr>
      <w:jc w:val="both"/>
    </w:pPr>
    <w:rPr>
      <w:rFonts w:ascii="Courier" w:hAnsi="Courier"/>
      <w:sz w:val="24"/>
      <w:lang w:eastAsia="pt-BR"/>
    </w:rPr>
  </w:style>
  <w:style w:type="paragraph" w:customStyle="1" w:styleId="Estilo1">
    <w:name w:val="Estilo1"/>
    <w:basedOn w:val="Normal"/>
    <w:rsid w:val="00DB3C14"/>
    <w:pPr>
      <w:suppressAutoHyphens w:val="0"/>
      <w:spacing w:after="120" w:line="360" w:lineRule="auto"/>
      <w:ind w:left="567"/>
      <w:jc w:val="both"/>
    </w:pPr>
    <w:rPr>
      <w:lang w:eastAsia="pt-BR"/>
    </w:rPr>
  </w:style>
  <w:style w:type="paragraph" w:customStyle="1" w:styleId="BlockText1">
    <w:name w:val="Block Text1"/>
    <w:basedOn w:val="Normal"/>
    <w:rsid w:val="00DB3C14"/>
    <w:pPr>
      <w:tabs>
        <w:tab w:val="left" w:pos="1134"/>
      </w:tabs>
      <w:suppressAutoHyphens w:val="0"/>
      <w:ind w:left="1843" w:right="2" w:hanging="709"/>
      <w:jc w:val="both"/>
    </w:pPr>
    <w:rPr>
      <w:sz w:val="22"/>
      <w:lang w:eastAsia="pt-BR"/>
    </w:rPr>
  </w:style>
  <w:style w:type="paragraph" w:customStyle="1" w:styleId="Ttulo1doRosinaldo">
    <w:name w:val="Título 1 do Rosinaldo"/>
    <w:basedOn w:val="Normal"/>
    <w:rsid w:val="00DB3C14"/>
    <w:pPr>
      <w:tabs>
        <w:tab w:val="num" w:pos="0"/>
      </w:tabs>
      <w:suppressAutoHyphens w:val="0"/>
      <w:jc w:val="both"/>
    </w:pPr>
    <w:rPr>
      <w:rFonts w:ascii="Arial" w:hAnsi="Arial"/>
      <w:sz w:val="24"/>
      <w:lang w:eastAsia="pt-BR"/>
    </w:rPr>
  </w:style>
  <w:style w:type="paragraph" w:customStyle="1" w:styleId="PginaXdeY">
    <w:name w:val="Página X de Y"/>
    <w:rsid w:val="00DB3C14"/>
    <w:rPr>
      <w:sz w:val="24"/>
      <w:szCs w:val="24"/>
      <w:lang w:eastAsia="pt-BR"/>
    </w:rPr>
  </w:style>
  <w:style w:type="paragraph" w:customStyle="1" w:styleId="Criadopor">
    <w:name w:val="Criado por"/>
    <w:rsid w:val="00DB3C14"/>
    <w:rPr>
      <w:sz w:val="24"/>
      <w:szCs w:val="24"/>
      <w:lang w:eastAsia="pt-BR"/>
    </w:rPr>
  </w:style>
  <w:style w:type="paragraph" w:customStyle="1" w:styleId="Criadoem">
    <w:name w:val="Criado em"/>
    <w:rsid w:val="00DB3C14"/>
    <w:rPr>
      <w:sz w:val="24"/>
      <w:szCs w:val="24"/>
      <w:lang w:eastAsia="pt-BR"/>
    </w:rPr>
  </w:style>
  <w:style w:type="paragraph" w:customStyle="1" w:styleId="Normal2">
    <w:name w:val="Normal 2"/>
    <w:basedOn w:val="Normal"/>
    <w:rsid w:val="00DB3C14"/>
    <w:pPr>
      <w:suppressAutoHyphens w:val="0"/>
      <w:spacing w:before="120" w:after="120"/>
      <w:ind w:left="1418" w:hanging="709"/>
      <w:jc w:val="both"/>
    </w:pPr>
    <w:rPr>
      <w:sz w:val="24"/>
      <w:lang w:eastAsia="pt-BR"/>
    </w:rPr>
  </w:style>
  <w:style w:type="paragraph" w:customStyle="1" w:styleId="Normal3">
    <w:name w:val="Normal 3"/>
    <w:basedOn w:val="Normal2"/>
    <w:rsid w:val="00DB3C14"/>
    <w:pPr>
      <w:spacing w:before="180"/>
      <w:ind w:left="2269" w:hanging="851"/>
    </w:pPr>
  </w:style>
  <w:style w:type="paragraph" w:customStyle="1" w:styleId="Normal5">
    <w:name w:val="Normal 5"/>
    <w:basedOn w:val="Normal"/>
    <w:rsid w:val="00DB3C14"/>
    <w:pPr>
      <w:suppressAutoHyphens w:val="0"/>
      <w:spacing w:before="60" w:after="60"/>
      <w:ind w:left="4962" w:hanging="1560"/>
      <w:jc w:val="both"/>
    </w:pPr>
    <w:rPr>
      <w:sz w:val="24"/>
      <w:lang w:eastAsia="pt-BR"/>
    </w:rPr>
  </w:style>
  <w:style w:type="paragraph" w:customStyle="1" w:styleId="Textopadro">
    <w:name w:val="Texto padrão"/>
    <w:basedOn w:val="Normal"/>
    <w:rsid w:val="00DB3C14"/>
    <w:pPr>
      <w:suppressAutoHyphens w:val="0"/>
    </w:pPr>
    <w:rPr>
      <w:sz w:val="24"/>
      <w:lang w:eastAsia="pt-BR"/>
    </w:rPr>
  </w:style>
  <w:style w:type="character" w:customStyle="1" w:styleId="style71">
    <w:name w:val="style71"/>
    <w:rsid w:val="00DB3C14"/>
    <w:rPr>
      <w:rFonts w:ascii="Verdana" w:hAnsi="Verdana" w:hint="default"/>
      <w:sz w:val="18"/>
      <w:szCs w:val="18"/>
    </w:rPr>
  </w:style>
  <w:style w:type="character" w:styleId="Forte">
    <w:name w:val="Strong"/>
    <w:uiPriority w:val="22"/>
    <w:qFormat/>
    <w:rsid w:val="00DB3C14"/>
    <w:rPr>
      <w:b/>
      <w:bCs/>
    </w:rPr>
  </w:style>
  <w:style w:type="paragraph" w:customStyle="1" w:styleId="TR1">
    <w:name w:val="TR 1"/>
    <w:basedOn w:val="Normal"/>
    <w:next w:val="MapadoDocumento"/>
    <w:qFormat/>
    <w:rsid w:val="00DB3C14"/>
    <w:pPr>
      <w:widowControl w:val="0"/>
      <w:suppressAutoHyphens w:val="0"/>
      <w:autoSpaceDE w:val="0"/>
      <w:autoSpaceDN w:val="0"/>
      <w:adjustRightInd w:val="0"/>
      <w:contextualSpacing/>
      <w:jc w:val="both"/>
    </w:pPr>
    <w:rPr>
      <w:rFonts w:eastAsia="Calibri"/>
      <w:sz w:val="22"/>
      <w:szCs w:val="22"/>
    </w:rPr>
  </w:style>
  <w:style w:type="paragraph" w:customStyle="1" w:styleId="TR2">
    <w:name w:val="TR 2"/>
    <w:basedOn w:val="Default"/>
    <w:qFormat/>
    <w:rsid w:val="00DB3C14"/>
    <w:pPr>
      <w:jc w:val="both"/>
    </w:pPr>
    <w:rPr>
      <w:rFonts w:ascii="Times New Roman" w:eastAsia="Calibri" w:hAnsi="Times New Roman" w:cs="Times New Roman"/>
      <w:lang w:eastAsia="en-US"/>
    </w:rPr>
  </w:style>
  <w:style w:type="paragraph" w:customStyle="1" w:styleId="TR3">
    <w:name w:val="TR 3"/>
    <w:basedOn w:val="TR2"/>
    <w:qFormat/>
    <w:rsid w:val="00DB3C14"/>
    <w:pPr>
      <w:spacing w:after="120"/>
    </w:pPr>
    <w:rPr>
      <w:rFonts w:ascii="Arial" w:hAnsi="Arial"/>
      <w:bCs/>
    </w:rPr>
  </w:style>
  <w:style w:type="paragraph" w:customStyle="1" w:styleId="TR4">
    <w:name w:val="TR 4"/>
    <w:basedOn w:val="TR3"/>
    <w:qFormat/>
    <w:rsid w:val="00DB3C14"/>
  </w:style>
  <w:style w:type="paragraph" w:customStyle="1" w:styleId="Recuodecorpodetexto31">
    <w:name w:val="Recuo de corpo de texto 31"/>
    <w:basedOn w:val="Normal"/>
    <w:rsid w:val="00A52966"/>
    <w:pPr>
      <w:widowControl w:val="0"/>
      <w:tabs>
        <w:tab w:val="left" w:pos="17863"/>
      </w:tabs>
      <w:ind w:firstLine="1767"/>
      <w:jc w:val="both"/>
    </w:pPr>
    <w:rPr>
      <w:rFonts w:ascii="Arial" w:hAnsi="Arial" w:cs="Arial"/>
      <w:sz w:val="22"/>
      <w:lang w:eastAsia="ar-SA"/>
    </w:rPr>
  </w:style>
  <w:style w:type="paragraph" w:customStyle="1" w:styleId="TitulodoEdital">
    <w:name w:val="Titulo do Edital"/>
    <w:basedOn w:val="Normal"/>
    <w:rsid w:val="009717CF"/>
    <w:pPr>
      <w:suppressAutoHyphens w:val="0"/>
      <w:jc w:val="center"/>
    </w:pPr>
    <w:rPr>
      <w:rFonts w:ascii="Arial" w:hAnsi="Arial"/>
      <w:b/>
      <w:sz w:val="26"/>
      <w:lang w:eastAsia="pt-BR"/>
    </w:rPr>
  </w:style>
  <w:style w:type="paragraph" w:customStyle="1" w:styleId="Textodetem">
    <w:name w:val="Texto de ítem"/>
    <w:basedOn w:val="Normal"/>
    <w:rsid w:val="009717CF"/>
    <w:pPr>
      <w:suppressAutoHyphens w:val="0"/>
      <w:spacing w:before="120" w:after="240"/>
      <w:ind w:left="284" w:firstLine="851"/>
      <w:jc w:val="both"/>
    </w:pPr>
    <w:rPr>
      <w:rFonts w:ascii="Arial" w:hAnsi="Arial"/>
      <w:sz w:val="24"/>
      <w:lang w:eastAsia="pt-BR"/>
    </w:rPr>
  </w:style>
  <w:style w:type="character" w:styleId="nfase">
    <w:name w:val="Emphasis"/>
    <w:uiPriority w:val="20"/>
    <w:qFormat/>
    <w:rsid w:val="00BA2CEB"/>
    <w:rPr>
      <w:b/>
      <w:bCs/>
      <w:i w:val="0"/>
      <w:iCs w:val="0"/>
    </w:rPr>
  </w:style>
  <w:style w:type="character" w:customStyle="1" w:styleId="TitleChar">
    <w:name w:val="Title Char"/>
    <w:locked/>
    <w:rsid w:val="006F4780"/>
    <w:rPr>
      <w:rFonts w:ascii="BenguiatGot Bk BT" w:eastAsia="Calibri" w:hAnsi="BenguiatGot Bk BT"/>
      <w:b/>
      <w:sz w:val="28"/>
      <w:u w:val="words"/>
      <w:lang w:val="pt-BR" w:eastAsia="pt-BR" w:bidi="ar-SA"/>
    </w:rPr>
  </w:style>
  <w:style w:type="paragraph" w:customStyle="1" w:styleId="Listanumarabtit3">
    <w:name w:val="Lista_num_arab_tit3"/>
    <w:basedOn w:val="Normal"/>
    <w:rsid w:val="00A46627"/>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spacing w:before="40" w:after="40" w:line="300" w:lineRule="atLeast"/>
      <w:jc w:val="both"/>
    </w:pPr>
    <w:rPr>
      <w:rFonts w:ascii="Century Gothic" w:hAnsi="Century Gothic"/>
      <w:lang w:eastAsia="pt-BR"/>
    </w:rPr>
  </w:style>
  <w:style w:type="paragraph" w:customStyle="1" w:styleId="Subitem2">
    <w:name w:val="Subitem 2"/>
    <w:basedOn w:val="Normal"/>
    <w:rsid w:val="00D17D82"/>
    <w:pPr>
      <w:suppressAutoHyphens w:val="0"/>
      <w:spacing w:before="240" w:after="120"/>
      <w:ind w:left="1305" w:hanging="454"/>
      <w:jc w:val="both"/>
    </w:pPr>
    <w:rPr>
      <w:rFonts w:ascii="Arial" w:hAnsi="Arial"/>
      <w:sz w:val="24"/>
      <w:lang w:eastAsia="pt-BR"/>
    </w:rPr>
  </w:style>
  <w:style w:type="paragraph" w:customStyle="1" w:styleId="BodyText31">
    <w:name w:val="Body Text 31"/>
    <w:basedOn w:val="Normal"/>
    <w:rsid w:val="000A0984"/>
    <w:pPr>
      <w:suppressAutoHyphens w:val="0"/>
      <w:jc w:val="both"/>
    </w:pPr>
    <w:rPr>
      <w:rFonts w:ascii="Arial" w:hAnsi="Arial"/>
      <w:kern w:val="20"/>
      <w:sz w:val="16"/>
    </w:rPr>
  </w:style>
  <w:style w:type="paragraph" w:styleId="Sumrio1">
    <w:name w:val="toc 1"/>
    <w:basedOn w:val="Normal"/>
    <w:next w:val="Normal"/>
    <w:autoRedefine/>
    <w:rsid w:val="002D4868"/>
  </w:style>
  <w:style w:type="paragraph" w:styleId="Sumrio2">
    <w:name w:val="toc 2"/>
    <w:basedOn w:val="Normal"/>
    <w:next w:val="Normal"/>
    <w:autoRedefine/>
    <w:rsid w:val="003F220B"/>
    <w:pPr>
      <w:ind w:left="200"/>
    </w:pPr>
  </w:style>
  <w:style w:type="paragraph" w:customStyle="1" w:styleId="Item">
    <w:name w:val="Item"/>
    <w:basedOn w:val="Ttulo2"/>
    <w:rsid w:val="00C37288"/>
    <w:pPr>
      <w:tabs>
        <w:tab w:val="clear" w:pos="0"/>
      </w:tabs>
      <w:suppressAutoHyphens w:val="0"/>
      <w:outlineLvl w:val="9"/>
    </w:pPr>
    <w:rPr>
      <w:b w:val="0"/>
      <w:caps/>
      <w:sz w:val="24"/>
      <w:lang w:eastAsia="pt-BR"/>
    </w:rPr>
  </w:style>
  <w:style w:type="character" w:customStyle="1" w:styleId="Ttulo1Char">
    <w:name w:val="Título 1 Char"/>
    <w:rsid w:val="00B503B0"/>
    <w:rPr>
      <w:rFonts w:ascii="Cambria" w:eastAsia="Times New Roman" w:hAnsi="Cambria" w:cs="Times New Roman"/>
      <w:b/>
      <w:bCs/>
      <w:kern w:val="32"/>
      <w:sz w:val="32"/>
      <w:szCs w:val="32"/>
      <w:lang w:eastAsia="en-US"/>
    </w:rPr>
  </w:style>
  <w:style w:type="paragraph" w:customStyle="1" w:styleId="NoteLevel11">
    <w:name w:val="Note Level 11"/>
    <w:basedOn w:val="Normal"/>
    <w:uiPriority w:val="99"/>
    <w:rsid w:val="00B503B0"/>
    <w:pPr>
      <w:keepNext/>
      <w:tabs>
        <w:tab w:val="num" w:pos="0"/>
      </w:tabs>
      <w:suppressAutoHyphens w:val="0"/>
      <w:spacing w:after="200" w:line="276" w:lineRule="auto"/>
      <w:contextualSpacing/>
      <w:outlineLvl w:val="0"/>
    </w:pPr>
    <w:rPr>
      <w:rFonts w:ascii="Verdana" w:eastAsia="MS Gothic" w:hAnsi="Verdana"/>
      <w:sz w:val="22"/>
      <w:szCs w:val="22"/>
    </w:rPr>
  </w:style>
  <w:style w:type="paragraph" w:customStyle="1" w:styleId="NoteLevel1">
    <w:name w:val="Note Level 1"/>
    <w:basedOn w:val="Normal"/>
    <w:uiPriority w:val="99"/>
    <w:semiHidden/>
    <w:rsid w:val="00661FC8"/>
    <w:pPr>
      <w:keepNext/>
      <w:numPr>
        <w:numId w:val="4"/>
      </w:numPr>
      <w:contextualSpacing/>
      <w:outlineLvl w:val="0"/>
    </w:pPr>
    <w:rPr>
      <w:rFonts w:ascii="Verdana" w:eastAsia="MS Gothic" w:hAnsi="Verdana"/>
    </w:rPr>
  </w:style>
  <w:style w:type="paragraph" w:styleId="SemEspaamento">
    <w:name w:val="No Spacing"/>
    <w:link w:val="SemEspaamentoChar"/>
    <w:uiPriority w:val="1"/>
    <w:qFormat/>
    <w:rsid w:val="001F4B91"/>
    <w:rPr>
      <w:rFonts w:ascii="Arial" w:eastAsiaTheme="minorHAnsi" w:hAnsi="Arial" w:cs="Arial"/>
      <w:color w:val="000000"/>
      <w:sz w:val="24"/>
      <w:szCs w:val="24"/>
    </w:rPr>
  </w:style>
  <w:style w:type="character" w:styleId="Refdenotaderodap">
    <w:name w:val="footnote reference"/>
    <w:rsid w:val="005E17A3"/>
    <w:rPr>
      <w:vertAlign w:val="superscript"/>
    </w:rPr>
  </w:style>
  <w:style w:type="character" w:customStyle="1" w:styleId="Absatz-Standardschriftart">
    <w:name w:val="Absatz-Standardschriftart"/>
    <w:uiPriority w:val="99"/>
    <w:rsid w:val="0041386C"/>
  </w:style>
  <w:style w:type="character" w:customStyle="1" w:styleId="Fontepargpadro1">
    <w:name w:val="Fonte parág. padrão1"/>
    <w:uiPriority w:val="99"/>
    <w:rsid w:val="0041386C"/>
  </w:style>
  <w:style w:type="character" w:customStyle="1" w:styleId="Marcas">
    <w:name w:val="Marcas"/>
    <w:uiPriority w:val="99"/>
    <w:rsid w:val="0041386C"/>
    <w:rPr>
      <w:rFonts w:ascii="OpenSymbol" w:eastAsia="OpenSymbol" w:hAnsi="OpenSymbol"/>
    </w:rPr>
  </w:style>
  <w:style w:type="paragraph" w:customStyle="1" w:styleId="Captulo">
    <w:name w:val="Capítulo"/>
    <w:basedOn w:val="Normal"/>
    <w:next w:val="Corpodetexto"/>
    <w:uiPriority w:val="99"/>
    <w:rsid w:val="0041386C"/>
    <w:pPr>
      <w:keepNext/>
      <w:spacing w:before="240" w:after="120"/>
    </w:pPr>
    <w:rPr>
      <w:rFonts w:ascii="Arial" w:eastAsia="MS Mincho" w:hAnsi="Arial" w:cs="Tahoma"/>
      <w:sz w:val="28"/>
      <w:szCs w:val="28"/>
      <w:lang w:eastAsia="ar-SA"/>
    </w:rPr>
  </w:style>
  <w:style w:type="paragraph" w:customStyle="1" w:styleId="NoteLevel21">
    <w:name w:val="Note Level 21"/>
    <w:basedOn w:val="Normal"/>
    <w:rsid w:val="0041386C"/>
    <w:pPr>
      <w:keepNext/>
      <w:tabs>
        <w:tab w:val="num" w:pos="720"/>
      </w:tabs>
      <w:suppressAutoHyphens w:val="0"/>
      <w:ind w:left="1080" w:hanging="360"/>
      <w:contextualSpacing/>
      <w:outlineLvl w:val="1"/>
    </w:pPr>
    <w:rPr>
      <w:rFonts w:ascii="Verdana" w:eastAsia="MS Gothic" w:hAnsi="Verdana"/>
      <w:sz w:val="24"/>
      <w:szCs w:val="24"/>
      <w:lang w:eastAsia="pt-BR"/>
    </w:rPr>
  </w:style>
  <w:style w:type="paragraph" w:customStyle="1" w:styleId="NoteLevel31">
    <w:name w:val="Note Level 31"/>
    <w:basedOn w:val="Normal"/>
    <w:rsid w:val="0041386C"/>
    <w:pPr>
      <w:keepNext/>
      <w:tabs>
        <w:tab w:val="num" w:pos="1440"/>
      </w:tabs>
      <w:suppressAutoHyphens w:val="0"/>
      <w:ind w:left="1800" w:hanging="360"/>
      <w:contextualSpacing/>
      <w:outlineLvl w:val="2"/>
    </w:pPr>
    <w:rPr>
      <w:rFonts w:ascii="Verdana" w:eastAsia="MS Gothic" w:hAnsi="Verdana"/>
      <w:sz w:val="24"/>
      <w:szCs w:val="24"/>
      <w:lang w:eastAsia="pt-BR"/>
    </w:rPr>
  </w:style>
  <w:style w:type="paragraph" w:customStyle="1" w:styleId="NoteLevel41">
    <w:name w:val="Note Level 41"/>
    <w:basedOn w:val="Normal"/>
    <w:rsid w:val="0041386C"/>
    <w:pPr>
      <w:keepNext/>
      <w:tabs>
        <w:tab w:val="num" w:pos="2160"/>
      </w:tabs>
      <w:suppressAutoHyphens w:val="0"/>
      <w:ind w:left="2520" w:hanging="360"/>
      <w:contextualSpacing/>
      <w:outlineLvl w:val="3"/>
    </w:pPr>
    <w:rPr>
      <w:rFonts w:ascii="Verdana" w:eastAsia="MS Gothic" w:hAnsi="Verdana"/>
      <w:sz w:val="24"/>
      <w:szCs w:val="24"/>
      <w:lang w:eastAsia="pt-BR"/>
    </w:rPr>
  </w:style>
  <w:style w:type="paragraph" w:customStyle="1" w:styleId="NoteLevel51">
    <w:name w:val="Note Level 51"/>
    <w:basedOn w:val="Normal"/>
    <w:rsid w:val="0041386C"/>
    <w:pPr>
      <w:keepNext/>
      <w:tabs>
        <w:tab w:val="num" w:pos="2880"/>
      </w:tabs>
      <w:suppressAutoHyphens w:val="0"/>
      <w:ind w:left="3240" w:hanging="360"/>
      <w:contextualSpacing/>
      <w:outlineLvl w:val="4"/>
    </w:pPr>
    <w:rPr>
      <w:rFonts w:ascii="Verdana" w:eastAsia="MS Gothic" w:hAnsi="Verdana"/>
      <w:sz w:val="24"/>
      <w:szCs w:val="24"/>
      <w:lang w:eastAsia="pt-BR"/>
    </w:rPr>
  </w:style>
  <w:style w:type="paragraph" w:customStyle="1" w:styleId="NoteLevel61">
    <w:name w:val="Note Level 61"/>
    <w:basedOn w:val="Normal"/>
    <w:rsid w:val="0041386C"/>
    <w:pPr>
      <w:keepNext/>
      <w:tabs>
        <w:tab w:val="num" w:pos="3600"/>
      </w:tabs>
      <w:suppressAutoHyphens w:val="0"/>
      <w:ind w:left="3960" w:hanging="360"/>
      <w:contextualSpacing/>
      <w:outlineLvl w:val="5"/>
    </w:pPr>
    <w:rPr>
      <w:rFonts w:ascii="Verdana" w:eastAsia="MS Gothic" w:hAnsi="Verdana"/>
      <w:sz w:val="24"/>
      <w:szCs w:val="24"/>
      <w:lang w:eastAsia="pt-BR"/>
    </w:rPr>
  </w:style>
  <w:style w:type="paragraph" w:customStyle="1" w:styleId="NoteLevel71">
    <w:name w:val="Note Level 71"/>
    <w:basedOn w:val="Normal"/>
    <w:rsid w:val="0041386C"/>
    <w:pPr>
      <w:keepNext/>
      <w:tabs>
        <w:tab w:val="num" w:pos="4320"/>
      </w:tabs>
      <w:suppressAutoHyphens w:val="0"/>
      <w:ind w:left="4680" w:hanging="360"/>
      <w:contextualSpacing/>
      <w:outlineLvl w:val="6"/>
    </w:pPr>
    <w:rPr>
      <w:rFonts w:ascii="Verdana" w:eastAsia="MS Gothic" w:hAnsi="Verdana"/>
      <w:sz w:val="24"/>
      <w:szCs w:val="24"/>
      <w:lang w:eastAsia="pt-BR"/>
    </w:rPr>
  </w:style>
  <w:style w:type="paragraph" w:customStyle="1" w:styleId="NoteLevel81">
    <w:name w:val="Note Level 81"/>
    <w:basedOn w:val="Normal"/>
    <w:rsid w:val="0041386C"/>
    <w:pPr>
      <w:keepNext/>
      <w:tabs>
        <w:tab w:val="num" w:pos="5040"/>
      </w:tabs>
      <w:suppressAutoHyphens w:val="0"/>
      <w:ind w:left="5400" w:hanging="360"/>
      <w:contextualSpacing/>
      <w:outlineLvl w:val="7"/>
    </w:pPr>
    <w:rPr>
      <w:rFonts w:ascii="Verdana" w:eastAsia="MS Gothic" w:hAnsi="Verdana"/>
      <w:sz w:val="24"/>
      <w:szCs w:val="24"/>
      <w:lang w:eastAsia="pt-BR"/>
    </w:rPr>
  </w:style>
  <w:style w:type="paragraph" w:customStyle="1" w:styleId="NoteLevel91">
    <w:name w:val="Note Level 91"/>
    <w:basedOn w:val="Normal"/>
    <w:rsid w:val="0041386C"/>
    <w:pPr>
      <w:keepNext/>
      <w:tabs>
        <w:tab w:val="num" w:pos="5760"/>
      </w:tabs>
      <w:suppressAutoHyphens w:val="0"/>
      <w:ind w:left="6120" w:hanging="360"/>
      <w:contextualSpacing/>
      <w:outlineLvl w:val="8"/>
    </w:pPr>
    <w:rPr>
      <w:rFonts w:ascii="Verdana" w:eastAsia="MS Gothic" w:hAnsi="Verdana"/>
      <w:sz w:val="24"/>
      <w:szCs w:val="24"/>
      <w:lang w:eastAsia="pt-BR"/>
    </w:rPr>
  </w:style>
  <w:style w:type="character" w:customStyle="1" w:styleId="BodyTextIndentChar1">
    <w:name w:val="Body Text Indent Char1"/>
    <w:basedOn w:val="Fontepargpadro"/>
    <w:rsid w:val="0041386C"/>
    <w:rPr>
      <w:rFonts w:ascii="Times New Roman" w:eastAsia="Times New Roman" w:hAnsi="Times New Roman" w:cs="Times New Roman"/>
      <w:sz w:val="28"/>
      <w:szCs w:val="28"/>
      <w:lang w:eastAsia="pt-BR"/>
    </w:rPr>
  </w:style>
  <w:style w:type="paragraph" w:customStyle="1" w:styleId="PlainText1">
    <w:name w:val="Plain Text1"/>
    <w:basedOn w:val="Normal"/>
    <w:rsid w:val="0041386C"/>
    <w:pPr>
      <w:suppressAutoHyphens w:val="0"/>
      <w:ind w:left="360" w:right="-1"/>
      <w:jc w:val="both"/>
    </w:pPr>
    <w:rPr>
      <w:rFonts w:ascii="Courier New" w:hAnsi="Courier New"/>
      <w:lang w:eastAsia="pt-BR"/>
    </w:rPr>
  </w:style>
  <w:style w:type="paragraph" w:styleId="Textodecomentrio">
    <w:name w:val="annotation text"/>
    <w:basedOn w:val="Normal"/>
    <w:link w:val="TextodecomentrioChar"/>
    <w:uiPriority w:val="99"/>
    <w:unhideWhenUsed/>
    <w:rsid w:val="0041386C"/>
    <w:rPr>
      <w:sz w:val="24"/>
      <w:szCs w:val="24"/>
      <w:lang w:eastAsia="ar-SA"/>
    </w:rPr>
  </w:style>
  <w:style w:type="character" w:customStyle="1" w:styleId="TextodecomentrioChar">
    <w:name w:val="Texto de comentário Char"/>
    <w:basedOn w:val="Fontepargpadro"/>
    <w:link w:val="Textodecomentrio"/>
    <w:uiPriority w:val="99"/>
    <w:rsid w:val="0041386C"/>
    <w:rPr>
      <w:sz w:val="24"/>
      <w:szCs w:val="24"/>
      <w:lang w:eastAsia="ar-SA"/>
    </w:rPr>
  </w:style>
  <w:style w:type="character" w:customStyle="1" w:styleId="AssuntodocomentrioChar">
    <w:name w:val="Assunto do comentário Char"/>
    <w:basedOn w:val="TextodecomentrioChar"/>
    <w:link w:val="Assuntodocomentrio"/>
    <w:uiPriority w:val="99"/>
    <w:semiHidden/>
    <w:rsid w:val="0041386C"/>
    <w:rPr>
      <w:b/>
      <w:bCs/>
      <w:sz w:val="24"/>
      <w:szCs w:val="24"/>
      <w:lang w:eastAsia="ar-SA"/>
    </w:rPr>
  </w:style>
  <w:style w:type="paragraph" w:styleId="Assuntodocomentrio">
    <w:name w:val="annotation subject"/>
    <w:basedOn w:val="Textodecomentrio"/>
    <w:next w:val="Textodecomentrio"/>
    <w:link w:val="AssuntodocomentrioChar"/>
    <w:uiPriority w:val="99"/>
    <w:semiHidden/>
    <w:unhideWhenUsed/>
    <w:rsid w:val="0041386C"/>
    <w:rPr>
      <w:b/>
      <w:bCs/>
      <w:sz w:val="20"/>
      <w:szCs w:val="20"/>
    </w:rPr>
  </w:style>
  <w:style w:type="character" w:customStyle="1" w:styleId="CommentSubjectChar1">
    <w:name w:val="Comment Subject Char1"/>
    <w:basedOn w:val="TextodecomentrioChar"/>
    <w:uiPriority w:val="99"/>
    <w:semiHidden/>
    <w:rsid w:val="0041386C"/>
    <w:rPr>
      <w:b/>
      <w:bCs/>
      <w:sz w:val="24"/>
      <w:szCs w:val="24"/>
      <w:lang w:eastAsia="ar-SA"/>
    </w:rPr>
  </w:style>
  <w:style w:type="character" w:customStyle="1" w:styleId="DocumentMapChar1">
    <w:name w:val="Document Map Char1"/>
    <w:basedOn w:val="Fontepargpadro"/>
    <w:uiPriority w:val="99"/>
    <w:semiHidden/>
    <w:rsid w:val="0041386C"/>
    <w:rPr>
      <w:rFonts w:ascii="Lucida Grande" w:eastAsia="Times New Roman" w:hAnsi="Lucida Grande" w:cs="Lucida Grande"/>
      <w:lang w:eastAsia="ar-SA"/>
    </w:rPr>
  </w:style>
  <w:style w:type="character" w:customStyle="1" w:styleId="FootnoteTextChar1">
    <w:name w:val="Footnote Text Char1"/>
    <w:basedOn w:val="Fontepargpadro"/>
    <w:uiPriority w:val="99"/>
    <w:semiHidden/>
    <w:rsid w:val="0041386C"/>
    <w:rPr>
      <w:rFonts w:ascii="Times New Roman" w:eastAsia="Times New Roman" w:hAnsi="Times New Roman" w:cs="Times New Roman"/>
      <w:lang w:eastAsia="ar-SA"/>
    </w:rPr>
  </w:style>
  <w:style w:type="paragraph" w:customStyle="1" w:styleId="11">
    <w:name w:val="1.1"/>
    <w:basedOn w:val="Normal"/>
    <w:rsid w:val="0041386C"/>
    <w:pPr>
      <w:suppressAutoHyphens w:val="0"/>
      <w:ind w:left="993" w:hanging="567"/>
      <w:jc w:val="both"/>
    </w:pPr>
    <w:rPr>
      <w:sz w:val="24"/>
      <w:lang w:eastAsia="pt-BR"/>
    </w:rPr>
  </w:style>
  <w:style w:type="paragraph" w:customStyle="1" w:styleId="Corpo">
    <w:name w:val="Corpo"/>
    <w:rsid w:val="0041386C"/>
    <w:pPr>
      <w:widowControl w:val="0"/>
      <w:jc w:val="both"/>
    </w:pPr>
    <w:rPr>
      <w:rFonts w:ascii="Arial" w:hAnsi="Arial"/>
      <w:color w:val="000000"/>
      <w:sz w:val="24"/>
      <w:lang w:eastAsia="pt-BR"/>
    </w:rPr>
  </w:style>
  <w:style w:type="paragraph" w:customStyle="1" w:styleId="Nivel1">
    <w:name w:val="Nivel 1"/>
    <w:basedOn w:val="Normal"/>
    <w:rsid w:val="0041386C"/>
    <w:pPr>
      <w:numPr>
        <w:numId w:val="3"/>
      </w:numPr>
      <w:suppressAutoHyphens w:val="0"/>
      <w:jc w:val="both"/>
    </w:pPr>
    <w:rPr>
      <w:rFonts w:ascii="Arial" w:hAnsi="Arial"/>
      <w:b/>
      <w:bCs/>
      <w:sz w:val="22"/>
      <w:szCs w:val="22"/>
      <w:lang w:eastAsia="pt-BR"/>
    </w:rPr>
  </w:style>
  <w:style w:type="paragraph" w:customStyle="1" w:styleId="Nivel3">
    <w:name w:val="Nivel 3"/>
    <w:basedOn w:val="Normal"/>
    <w:rsid w:val="0041386C"/>
    <w:pPr>
      <w:numPr>
        <w:numId w:val="5"/>
      </w:numPr>
      <w:tabs>
        <w:tab w:val="num" w:pos="1440"/>
      </w:tabs>
      <w:suppressAutoHyphens w:val="0"/>
      <w:ind w:left="1224" w:hanging="504"/>
      <w:jc w:val="both"/>
    </w:pPr>
    <w:rPr>
      <w:rFonts w:ascii="Arial" w:hAnsi="Arial"/>
      <w:b/>
      <w:bCs/>
      <w:sz w:val="22"/>
      <w:szCs w:val="22"/>
      <w:lang w:eastAsia="pt-BR"/>
    </w:rPr>
  </w:style>
  <w:style w:type="paragraph" w:customStyle="1" w:styleId="normaltci">
    <w:name w:val="normaltci"/>
    <w:basedOn w:val="Normal"/>
    <w:rsid w:val="0041386C"/>
    <w:pPr>
      <w:numPr>
        <w:ilvl w:val="2"/>
        <w:numId w:val="5"/>
      </w:numPr>
      <w:tabs>
        <w:tab w:val="clear" w:pos="1440"/>
      </w:tabs>
      <w:suppressAutoHyphens w:val="0"/>
      <w:ind w:left="0" w:firstLine="720"/>
      <w:jc w:val="both"/>
    </w:pPr>
    <w:rPr>
      <w:rFonts w:ascii="Arial" w:hAnsi="Arial" w:cs="Arial"/>
      <w:sz w:val="24"/>
      <w:szCs w:val="24"/>
      <w:lang w:val="en-US"/>
    </w:rPr>
  </w:style>
  <w:style w:type="paragraph" w:styleId="Textodenotadefim">
    <w:name w:val="endnote text"/>
    <w:basedOn w:val="Normal"/>
    <w:link w:val="TextodenotadefimChar"/>
    <w:semiHidden/>
    <w:rsid w:val="0041386C"/>
    <w:pPr>
      <w:widowControl w:val="0"/>
      <w:tabs>
        <w:tab w:val="left" w:pos="0"/>
        <w:tab w:val="left" w:pos="709"/>
        <w:tab w:val="left" w:pos="1418"/>
        <w:tab w:val="left" w:pos="2820"/>
        <w:tab w:val="left" w:pos="5640"/>
      </w:tabs>
      <w:suppressAutoHyphens w:val="0"/>
      <w:jc w:val="both"/>
      <w:outlineLvl w:val="0"/>
    </w:pPr>
    <w:rPr>
      <w:rFonts w:ascii="Arial" w:hAnsi="Arial"/>
      <w:snapToGrid w:val="0"/>
      <w:lang w:eastAsia="pt-BR"/>
    </w:rPr>
  </w:style>
  <w:style w:type="character" w:customStyle="1" w:styleId="TextodenotadefimChar">
    <w:name w:val="Texto de nota de fim Char"/>
    <w:basedOn w:val="Fontepargpadro"/>
    <w:link w:val="Textodenotadefim"/>
    <w:semiHidden/>
    <w:rsid w:val="0041386C"/>
    <w:rPr>
      <w:rFonts w:ascii="Arial" w:hAnsi="Arial"/>
      <w:snapToGrid w:val="0"/>
      <w:lang w:eastAsia="pt-BR"/>
    </w:rPr>
  </w:style>
  <w:style w:type="paragraph" w:customStyle="1" w:styleId="CM33">
    <w:name w:val="CM33"/>
    <w:basedOn w:val="Normal"/>
    <w:next w:val="Normal"/>
    <w:uiPriority w:val="99"/>
    <w:rsid w:val="0041386C"/>
    <w:pPr>
      <w:widowControl w:val="0"/>
      <w:suppressAutoHyphens w:val="0"/>
      <w:autoSpaceDE w:val="0"/>
      <w:autoSpaceDN w:val="0"/>
      <w:adjustRightInd w:val="0"/>
    </w:pPr>
    <w:rPr>
      <w:sz w:val="24"/>
      <w:szCs w:val="24"/>
      <w:lang w:eastAsia="pt-BR"/>
    </w:rPr>
  </w:style>
  <w:style w:type="paragraph" w:customStyle="1" w:styleId="PargrafodaLista1">
    <w:name w:val="Parágrafo da Lista1"/>
    <w:basedOn w:val="Normal"/>
    <w:qFormat/>
    <w:rsid w:val="0041386C"/>
    <w:pPr>
      <w:suppressAutoHyphens w:val="0"/>
      <w:spacing w:before="200" w:after="200" w:line="276" w:lineRule="auto"/>
      <w:ind w:left="720"/>
      <w:contextualSpacing/>
    </w:pPr>
    <w:rPr>
      <w:rFonts w:ascii="Calibri" w:hAnsi="Calibri"/>
      <w:lang w:val="en-US" w:bidi="en-US"/>
    </w:rPr>
  </w:style>
  <w:style w:type="paragraph" w:customStyle="1" w:styleId="p4">
    <w:name w:val="p4"/>
    <w:basedOn w:val="Normal"/>
    <w:rsid w:val="0041386C"/>
    <w:pPr>
      <w:widowControl w:val="0"/>
      <w:tabs>
        <w:tab w:val="left" w:pos="334"/>
      </w:tabs>
      <w:suppressAutoHyphens w:val="0"/>
      <w:autoSpaceDE w:val="0"/>
      <w:autoSpaceDN w:val="0"/>
      <w:spacing w:line="283" w:lineRule="atLeast"/>
      <w:ind w:left="499" w:hanging="334"/>
      <w:jc w:val="both"/>
    </w:pPr>
    <w:rPr>
      <w:sz w:val="24"/>
      <w:szCs w:val="24"/>
      <w:lang w:val="en-US" w:eastAsia="pt-BR"/>
    </w:rPr>
  </w:style>
  <w:style w:type="paragraph" w:customStyle="1" w:styleId="CM36">
    <w:name w:val="CM36"/>
    <w:basedOn w:val="Default"/>
    <w:next w:val="Default"/>
    <w:uiPriority w:val="99"/>
    <w:rsid w:val="0041386C"/>
    <w:pPr>
      <w:widowControl w:val="0"/>
      <w:spacing w:line="256" w:lineRule="atLeast"/>
    </w:pPr>
    <w:rPr>
      <w:color w:val="auto"/>
    </w:rPr>
  </w:style>
  <w:style w:type="paragraph" w:customStyle="1" w:styleId="CM64">
    <w:name w:val="CM64"/>
    <w:basedOn w:val="Default"/>
    <w:next w:val="Default"/>
    <w:uiPriority w:val="99"/>
    <w:rsid w:val="0041386C"/>
    <w:pPr>
      <w:widowControl w:val="0"/>
    </w:pPr>
    <w:rPr>
      <w:color w:val="auto"/>
    </w:rPr>
  </w:style>
  <w:style w:type="paragraph" w:customStyle="1" w:styleId="CM65">
    <w:name w:val="CM65"/>
    <w:basedOn w:val="Default"/>
    <w:next w:val="Default"/>
    <w:uiPriority w:val="99"/>
    <w:rsid w:val="0041386C"/>
    <w:pPr>
      <w:widowControl w:val="0"/>
    </w:pPr>
    <w:rPr>
      <w:color w:val="auto"/>
    </w:rPr>
  </w:style>
  <w:style w:type="paragraph" w:customStyle="1" w:styleId="CM68">
    <w:name w:val="CM68"/>
    <w:basedOn w:val="Default"/>
    <w:next w:val="Default"/>
    <w:uiPriority w:val="99"/>
    <w:rsid w:val="0041386C"/>
    <w:pPr>
      <w:widowControl w:val="0"/>
    </w:pPr>
    <w:rPr>
      <w:color w:val="auto"/>
    </w:rPr>
  </w:style>
  <w:style w:type="character" w:customStyle="1" w:styleId="BalloonTextChar1">
    <w:name w:val="Balloon Text Char1"/>
    <w:basedOn w:val="Fontepargpadro"/>
    <w:uiPriority w:val="99"/>
    <w:semiHidden/>
    <w:rsid w:val="00136B7B"/>
    <w:rPr>
      <w:rFonts w:ascii="Lucida Grande" w:eastAsia="Times New Roman" w:hAnsi="Lucida Grande" w:cs="Lucida Grande"/>
      <w:sz w:val="18"/>
      <w:szCs w:val="18"/>
      <w:lang w:eastAsia="ar-SA"/>
    </w:rPr>
  </w:style>
  <w:style w:type="character" w:customStyle="1" w:styleId="BodyTextIndentChar">
    <w:name w:val="Body Text Indent Char"/>
    <w:basedOn w:val="Fontepargpadro"/>
    <w:rsid w:val="0011139E"/>
    <w:rPr>
      <w:rFonts w:ascii="Times New Roman" w:eastAsia="Times New Roman" w:hAnsi="Times New Roman" w:cs="Times New Roman"/>
      <w:lang w:eastAsia="ar-SA"/>
    </w:rPr>
  </w:style>
  <w:style w:type="character" w:customStyle="1" w:styleId="TitleChar1">
    <w:name w:val="Title Char1"/>
    <w:rsid w:val="0011139E"/>
    <w:rPr>
      <w:rFonts w:ascii="Albany" w:eastAsia="Andale Sans UI" w:hAnsi="Albany" w:cs="CG Times"/>
      <w:b/>
      <w:bCs/>
      <w:sz w:val="36"/>
      <w:szCs w:val="36"/>
      <w:lang w:val="pt-BR" w:bidi="ar-SA"/>
    </w:rPr>
  </w:style>
  <w:style w:type="paragraph" w:customStyle="1" w:styleId="PargrafodaLista2">
    <w:name w:val="Parágrafo da Lista2"/>
    <w:basedOn w:val="Normal"/>
    <w:rsid w:val="004C6067"/>
    <w:pPr>
      <w:suppressAutoHyphens w:val="0"/>
      <w:ind w:left="720"/>
      <w:contextualSpacing/>
    </w:pPr>
    <w:rPr>
      <w:sz w:val="24"/>
      <w:szCs w:val="24"/>
      <w:lang w:eastAsia="pt-BR"/>
    </w:rPr>
  </w:style>
  <w:style w:type="paragraph" w:customStyle="1" w:styleId="PargrafodaLista3">
    <w:name w:val="Parágrafo da Lista3"/>
    <w:basedOn w:val="Normal"/>
    <w:semiHidden/>
    <w:rsid w:val="00283FB2"/>
    <w:pPr>
      <w:suppressAutoHyphens w:val="0"/>
      <w:spacing w:after="200" w:line="276" w:lineRule="auto"/>
      <w:ind w:left="720"/>
      <w:contextualSpacing/>
    </w:pPr>
    <w:rPr>
      <w:rFonts w:ascii="Calibri" w:hAnsi="Calibri"/>
      <w:sz w:val="22"/>
      <w:szCs w:val="22"/>
    </w:rPr>
  </w:style>
  <w:style w:type="paragraph" w:customStyle="1" w:styleId="Est-1">
    <w:name w:val="Est - 1"/>
    <w:basedOn w:val="Normal"/>
    <w:rsid w:val="00283FB2"/>
    <w:pPr>
      <w:numPr>
        <w:numId w:val="7"/>
      </w:numPr>
      <w:tabs>
        <w:tab w:val="clear" w:pos="432"/>
        <w:tab w:val="left" w:pos="567"/>
      </w:tabs>
      <w:suppressAutoHyphens w:val="0"/>
      <w:spacing w:before="120"/>
      <w:ind w:left="0" w:firstLine="0"/>
      <w:jc w:val="both"/>
    </w:pPr>
    <w:rPr>
      <w:sz w:val="24"/>
      <w:szCs w:val="24"/>
    </w:rPr>
  </w:style>
  <w:style w:type="paragraph" w:customStyle="1" w:styleId="Est-2">
    <w:name w:val="Est - 2"/>
    <w:basedOn w:val="Normal"/>
    <w:rsid w:val="00283FB2"/>
    <w:pPr>
      <w:numPr>
        <w:ilvl w:val="1"/>
        <w:numId w:val="7"/>
      </w:numPr>
      <w:tabs>
        <w:tab w:val="left" w:pos="851"/>
      </w:tabs>
      <w:suppressAutoHyphens w:val="0"/>
      <w:spacing w:before="120"/>
      <w:ind w:left="284" w:firstLine="0"/>
      <w:jc w:val="both"/>
    </w:pPr>
    <w:rPr>
      <w:sz w:val="24"/>
      <w:szCs w:val="22"/>
    </w:rPr>
  </w:style>
  <w:style w:type="paragraph" w:customStyle="1" w:styleId="Est-3">
    <w:name w:val="Est - 3"/>
    <w:basedOn w:val="Normal"/>
    <w:link w:val="Est-3Char"/>
    <w:rsid w:val="00283FB2"/>
    <w:pPr>
      <w:numPr>
        <w:ilvl w:val="2"/>
        <w:numId w:val="7"/>
      </w:numPr>
      <w:tabs>
        <w:tab w:val="left" w:pos="851"/>
      </w:tabs>
      <w:suppressAutoHyphens w:val="0"/>
      <w:spacing w:before="120"/>
      <w:ind w:left="567" w:firstLine="0"/>
      <w:jc w:val="both"/>
    </w:pPr>
    <w:rPr>
      <w:rFonts w:ascii="Calibri" w:hAnsi="Calibri"/>
      <w:sz w:val="24"/>
      <w:szCs w:val="22"/>
    </w:rPr>
  </w:style>
  <w:style w:type="paragraph" w:customStyle="1" w:styleId="Est-4">
    <w:name w:val="Est - 4"/>
    <w:basedOn w:val="Normal"/>
    <w:rsid w:val="00283FB2"/>
    <w:pPr>
      <w:numPr>
        <w:ilvl w:val="3"/>
        <w:numId w:val="7"/>
      </w:numPr>
      <w:suppressAutoHyphens w:val="0"/>
      <w:spacing w:before="120"/>
      <w:ind w:left="851" w:firstLine="0"/>
      <w:jc w:val="both"/>
    </w:pPr>
    <w:rPr>
      <w:sz w:val="24"/>
      <w:szCs w:val="22"/>
    </w:rPr>
  </w:style>
  <w:style w:type="paragraph" w:customStyle="1" w:styleId="Titulo3-">
    <w:name w:val="Titulo 3 -"/>
    <w:basedOn w:val="Ttulo3"/>
    <w:rsid w:val="00283FB2"/>
    <w:pPr>
      <w:tabs>
        <w:tab w:val="clear" w:pos="0"/>
      </w:tabs>
      <w:suppressAutoHyphens w:val="0"/>
      <w:ind w:left="1080" w:hanging="720"/>
      <w:jc w:val="left"/>
    </w:pPr>
    <w:rPr>
      <w:rFonts w:cs="Arial"/>
      <w:i/>
      <w:sz w:val="24"/>
      <w:szCs w:val="24"/>
      <w:u w:val="none"/>
      <w:lang w:eastAsia="pt-BR"/>
    </w:rPr>
  </w:style>
  <w:style w:type="paragraph" w:customStyle="1" w:styleId="Contrato">
    <w:name w:val="Contrato"/>
    <w:basedOn w:val="Normal"/>
    <w:rsid w:val="00283FB2"/>
    <w:pPr>
      <w:suppressAutoHyphens w:val="0"/>
      <w:spacing w:after="240"/>
      <w:jc w:val="both"/>
    </w:pPr>
    <w:rPr>
      <w:sz w:val="24"/>
      <w:lang w:eastAsia="pt-BR"/>
    </w:rPr>
  </w:style>
  <w:style w:type="paragraph" w:customStyle="1" w:styleId="p1">
    <w:name w:val="p1"/>
    <w:basedOn w:val="Commarcadores"/>
    <w:rsid w:val="00283FB2"/>
    <w:pPr>
      <w:tabs>
        <w:tab w:val="clear" w:pos="360"/>
        <w:tab w:val="left" w:pos="0"/>
      </w:tabs>
      <w:spacing w:after="0" w:line="240" w:lineRule="auto"/>
      <w:ind w:left="567" w:hanging="567"/>
      <w:jc w:val="both"/>
    </w:pPr>
    <w:rPr>
      <w:rFonts w:ascii="Times New Roman" w:hAnsi="Times New Roman"/>
      <w:sz w:val="24"/>
      <w:szCs w:val="20"/>
      <w:lang w:eastAsia="pt-BR"/>
    </w:rPr>
  </w:style>
  <w:style w:type="paragraph" w:styleId="Commarcadores">
    <w:name w:val="List Bullet"/>
    <w:basedOn w:val="Normal"/>
    <w:rsid w:val="00283FB2"/>
    <w:pPr>
      <w:numPr>
        <w:numId w:val="6"/>
      </w:numPr>
      <w:suppressAutoHyphens w:val="0"/>
      <w:spacing w:after="200" w:line="276" w:lineRule="auto"/>
    </w:pPr>
    <w:rPr>
      <w:rFonts w:ascii="Calibri" w:hAnsi="Calibri"/>
      <w:sz w:val="22"/>
      <w:szCs w:val="22"/>
    </w:rPr>
  </w:style>
  <w:style w:type="paragraph" w:customStyle="1" w:styleId="ContratoTitulo">
    <w:name w:val="ContratoTitulo"/>
    <w:basedOn w:val="Normal"/>
    <w:next w:val="Contrato"/>
    <w:rsid w:val="00283FB2"/>
    <w:pPr>
      <w:numPr>
        <w:ilvl w:val="1"/>
        <w:numId w:val="9"/>
      </w:numPr>
      <w:suppressAutoHyphens w:val="0"/>
      <w:spacing w:after="240"/>
    </w:pPr>
    <w:rPr>
      <w:rFonts w:ascii="Arial" w:hAnsi="Arial"/>
      <w:b/>
      <w:sz w:val="24"/>
      <w:lang w:eastAsia="pt-BR"/>
    </w:rPr>
  </w:style>
  <w:style w:type="paragraph" w:customStyle="1" w:styleId="Solon1">
    <w:name w:val="Solon1"/>
    <w:basedOn w:val="Normal"/>
    <w:rsid w:val="00283FB2"/>
    <w:pPr>
      <w:numPr>
        <w:numId w:val="8"/>
      </w:numPr>
      <w:tabs>
        <w:tab w:val="num" w:pos="360"/>
        <w:tab w:val="left" w:pos="1134"/>
      </w:tabs>
      <w:suppressAutoHyphens w:val="0"/>
      <w:spacing w:after="240"/>
      <w:jc w:val="both"/>
    </w:pPr>
    <w:rPr>
      <w:sz w:val="24"/>
      <w:lang w:eastAsia="pt-BR"/>
    </w:rPr>
  </w:style>
  <w:style w:type="paragraph" w:customStyle="1" w:styleId="Nvel2">
    <w:name w:val="Nível 2"/>
    <w:basedOn w:val="Normal"/>
    <w:next w:val="Normal"/>
    <w:rsid w:val="00283FB2"/>
    <w:pPr>
      <w:suppressAutoHyphens w:val="0"/>
      <w:spacing w:after="120"/>
      <w:jc w:val="both"/>
    </w:pPr>
    <w:rPr>
      <w:rFonts w:ascii="Arial" w:hAnsi="Arial"/>
      <w:b/>
      <w:sz w:val="24"/>
      <w:lang w:eastAsia="pt-BR"/>
    </w:rPr>
  </w:style>
  <w:style w:type="paragraph" w:customStyle="1" w:styleId="n1">
    <w:name w:val="n1"/>
    <w:basedOn w:val="Normal"/>
    <w:rsid w:val="00283FB2"/>
    <w:pPr>
      <w:tabs>
        <w:tab w:val="left" w:pos="1134"/>
      </w:tabs>
      <w:suppressAutoHyphens w:val="0"/>
      <w:spacing w:before="240"/>
      <w:jc w:val="both"/>
    </w:pPr>
    <w:rPr>
      <w:rFonts w:ascii="Arial" w:hAnsi="Arial"/>
      <w:snapToGrid w:val="0"/>
      <w:lang w:eastAsia="pt-BR"/>
    </w:rPr>
  </w:style>
  <w:style w:type="paragraph" w:customStyle="1" w:styleId="P30">
    <w:name w:val="P30"/>
    <w:basedOn w:val="Normal"/>
    <w:rsid w:val="00283FB2"/>
    <w:pPr>
      <w:suppressAutoHyphens w:val="0"/>
      <w:jc w:val="both"/>
    </w:pPr>
    <w:rPr>
      <w:b/>
      <w:snapToGrid w:val="0"/>
      <w:sz w:val="24"/>
      <w:lang w:eastAsia="pt-BR"/>
    </w:rPr>
  </w:style>
  <w:style w:type="paragraph" w:customStyle="1" w:styleId="Estilo6">
    <w:name w:val="Estilo6"/>
    <w:basedOn w:val="Normal"/>
    <w:rsid w:val="00283FB2"/>
    <w:pPr>
      <w:tabs>
        <w:tab w:val="left" w:leader="dot" w:pos="9356"/>
      </w:tabs>
      <w:suppressAutoHyphens w:val="0"/>
      <w:ind w:left="1134"/>
      <w:jc w:val="both"/>
    </w:pPr>
    <w:rPr>
      <w:snapToGrid w:val="0"/>
      <w:sz w:val="24"/>
      <w:lang w:eastAsia="pt-BR"/>
    </w:rPr>
  </w:style>
  <w:style w:type="paragraph" w:customStyle="1" w:styleId="N21">
    <w:name w:val="N21"/>
    <w:basedOn w:val="Normal"/>
    <w:rsid w:val="00283FB2"/>
    <w:pPr>
      <w:suppressAutoHyphens w:val="0"/>
      <w:spacing w:before="60"/>
      <w:ind w:left="2268" w:hanging="425"/>
      <w:jc w:val="both"/>
    </w:pPr>
    <w:rPr>
      <w:rFonts w:ascii="Arial" w:hAnsi="Arial"/>
      <w:snapToGrid w:val="0"/>
      <w:lang w:eastAsia="pt-BR"/>
    </w:rPr>
  </w:style>
  <w:style w:type="paragraph" w:customStyle="1" w:styleId="Estilo3">
    <w:name w:val="Estilo3"/>
    <w:basedOn w:val="Estilo2"/>
    <w:rsid w:val="00283FB2"/>
    <w:pPr>
      <w:overflowPunct/>
      <w:autoSpaceDE/>
      <w:autoSpaceDN/>
      <w:adjustRightInd/>
      <w:spacing w:line="240" w:lineRule="auto"/>
      <w:ind w:left="3118" w:hanging="425"/>
      <w:textAlignment w:val="auto"/>
    </w:pPr>
    <w:rPr>
      <w:rFonts w:ascii="Times New Roman" w:hAnsi="Times New Roman"/>
      <w:snapToGrid w:val="0"/>
    </w:rPr>
  </w:style>
  <w:style w:type="paragraph" w:customStyle="1" w:styleId="Estilo8">
    <w:name w:val="Estilo8"/>
    <w:basedOn w:val="Normal"/>
    <w:rsid w:val="00283FB2"/>
    <w:pPr>
      <w:suppressAutoHyphens w:val="0"/>
      <w:ind w:firstLine="1418"/>
      <w:jc w:val="both"/>
    </w:pPr>
    <w:rPr>
      <w:b/>
      <w:snapToGrid w:val="0"/>
      <w:sz w:val="24"/>
      <w:lang w:eastAsia="pt-BR"/>
    </w:rPr>
  </w:style>
  <w:style w:type="paragraph" w:customStyle="1" w:styleId="Estilo7">
    <w:name w:val="Estilo7"/>
    <w:basedOn w:val="Normal"/>
    <w:rsid w:val="00283FB2"/>
    <w:pPr>
      <w:suppressAutoHyphens w:val="0"/>
      <w:ind w:left="1134"/>
      <w:jc w:val="both"/>
    </w:pPr>
    <w:rPr>
      <w:snapToGrid w:val="0"/>
      <w:sz w:val="24"/>
      <w:lang w:eastAsia="pt-BR"/>
    </w:rPr>
  </w:style>
  <w:style w:type="character" w:customStyle="1" w:styleId="Est-3Char">
    <w:name w:val="Est - 3 Char"/>
    <w:link w:val="Est-3"/>
    <w:rsid w:val="00283FB2"/>
    <w:rPr>
      <w:rFonts w:ascii="Calibri" w:hAnsi="Calibri"/>
      <w:sz w:val="24"/>
      <w:szCs w:val="22"/>
    </w:rPr>
  </w:style>
  <w:style w:type="paragraph" w:customStyle="1" w:styleId="xl49">
    <w:name w:val="xl49"/>
    <w:basedOn w:val="Normal"/>
    <w:rsid w:val="00283FB2"/>
    <w:pPr>
      <w:suppressAutoHyphens w:val="0"/>
      <w:spacing w:before="100" w:after="100"/>
      <w:jc w:val="center"/>
    </w:pPr>
    <w:rPr>
      <w:rFonts w:ascii="Arial" w:hAnsi="Arial"/>
      <w:b/>
      <w:sz w:val="24"/>
      <w:lang w:eastAsia="pt-BR"/>
    </w:rPr>
  </w:style>
  <w:style w:type="paragraph" w:styleId="Citao">
    <w:name w:val="Quote"/>
    <w:basedOn w:val="Normal"/>
    <w:next w:val="Normal"/>
    <w:link w:val="CitaoChar"/>
    <w:uiPriority w:val="29"/>
    <w:qFormat/>
    <w:rsid w:val="00283FB2"/>
    <w:pPr>
      <w:suppressAutoHyphens w:val="0"/>
      <w:spacing w:after="200" w:line="252" w:lineRule="auto"/>
    </w:pPr>
    <w:rPr>
      <w:rFonts w:ascii="Cambria" w:hAnsi="Cambria"/>
      <w:i/>
      <w:iCs/>
      <w:sz w:val="22"/>
      <w:szCs w:val="22"/>
      <w:lang w:val="en-US" w:bidi="en-US"/>
    </w:rPr>
  </w:style>
  <w:style w:type="character" w:customStyle="1" w:styleId="CitaoChar">
    <w:name w:val="Citação Char"/>
    <w:basedOn w:val="Fontepargpadro"/>
    <w:link w:val="Citao"/>
    <w:uiPriority w:val="29"/>
    <w:rsid w:val="00283FB2"/>
    <w:rPr>
      <w:rFonts w:ascii="Cambria" w:hAnsi="Cambria"/>
      <w:i/>
      <w:iCs/>
      <w:sz w:val="22"/>
      <w:szCs w:val="22"/>
      <w:lang w:val="en-US" w:bidi="en-US"/>
    </w:rPr>
  </w:style>
  <w:style w:type="paragraph" w:styleId="CitaoIntensa">
    <w:name w:val="Intense Quote"/>
    <w:basedOn w:val="Normal"/>
    <w:next w:val="Normal"/>
    <w:link w:val="CitaoIntensaChar"/>
    <w:uiPriority w:val="30"/>
    <w:qFormat/>
    <w:rsid w:val="00283FB2"/>
    <w:pPr>
      <w:pBdr>
        <w:top w:val="dotted" w:sz="2" w:space="10" w:color="632423"/>
        <w:bottom w:val="dotted" w:sz="2" w:space="4" w:color="632423"/>
      </w:pBdr>
      <w:suppressAutoHyphens w:val="0"/>
      <w:spacing w:before="160" w:after="200" w:line="300" w:lineRule="auto"/>
      <w:ind w:left="1440" w:right="1440"/>
    </w:pPr>
    <w:rPr>
      <w:rFonts w:ascii="Cambria" w:hAnsi="Cambria"/>
      <w:caps/>
      <w:color w:val="622423"/>
      <w:spacing w:val="5"/>
      <w:lang w:val="en-US" w:bidi="en-US"/>
    </w:rPr>
  </w:style>
  <w:style w:type="character" w:customStyle="1" w:styleId="CitaoIntensaChar">
    <w:name w:val="Citação Intensa Char"/>
    <w:basedOn w:val="Fontepargpadro"/>
    <w:link w:val="CitaoIntensa"/>
    <w:uiPriority w:val="30"/>
    <w:rsid w:val="00283FB2"/>
    <w:rPr>
      <w:rFonts w:ascii="Cambria" w:hAnsi="Cambria"/>
      <w:caps/>
      <w:color w:val="622423"/>
      <w:spacing w:val="5"/>
      <w:lang w:val="en-US" w:bidi="en-US"/>
    </w:rPr>
  </w:style>
  <w:style w:type="character" w:styleId="nfaseSutil">
    <w:name w:val="Subtle Emphasis"/>
    <w:uiPriority w:val="19"/>
    <w:qFormat/>
    <w:rsid w:val="00283FB2"/>
    <w:rPr>
      <w:i/>
      <w:iCs/>
    </w:rPr>
  </w:style>
  <w:style w:type="character" w:styleId="nfaseIntensa">
    <w:name w:val="Intense Emphasis"/>
    <w:uiPriority w:val="21"/>
    <w:qFormat/>
    <w:rsid w:val="00283FB2"/>
    <w:rPr>
      <w:i/>
      <w:iCs/>
      <w:caps/>
      <w:spacing w:val="10"/>
      <w:sz w:val="20"/>
      <w:szCs w:val="20"/>
    </w:rPr>
  </w:style>
  <w:style w:type="character" w:styleId="RefernciaSutil">
    <w:name w:val="Subtle Reference"/>
    <w:basedOn w:val="Fontepargpadro"/>
    <w:uiPriority w:val="31"/>
    <w:qFormat/>
    <w:rsid w:val="00283FB2"/>
    <w:rPr>
      <w:rFonts w:ascii="Calibri" w:eastAsia="Times New Roman" w:hAnsi="Calibri" w:cs="Times New Roman"/>
      <w:i/>
      <w:iCs/>
      <w:color w:val="622423"/>
    </w:rPr>
  </w:style>
  <w:style w:type="character" w:styleId="RefernciaIntensa">
    <w:name w:val="Intense Reference"/>
    <w:uiPriority w:val="32"/>
    <w:qFormat/>
    <w:rsid w:val="00283FB2"/>
    <w:rPr>
      <w:rFonts w:ascii="Calibri" w:eastAsia="Times New Roman" w:hAnsi="Calibri" w:cs="Times New Roman"/>
      <w:b/>
      <w:bCs/>
      <w:i/>
      <w:iCs/>
      <w:color w:val="622423"/>
    </w:rPr>
  </w:style>
  <w:style w:type="character" w:styleId="TtulodoLivro">
    <w:name w:val="Book Title"/>
    <w:uiPriority w:val="33"/>
    <w:qFormat/>
    <w:rsid w:val="00283FB2"/>
    <w:rPr>
      <w:caps/>
      <w:color w:val="622423"/>
      <w:spacing w:val="5"/>
      <w:u w:color="622423"/>
    </w:rPr>
  </w:style>
  <w:style w:type="paragraph" w:styleId="CabealhodoSumrio">
    <w:name w:val="TOC Heading"/>
    <w:basedOn w:val="Ttulo1"/>
    <w:next w:val="Normal"/>
    <w:uiPriority w:val="39"/>
    <w:unhideWhenUsed/>
    <w:qFormat/>
    <w:rsid w:val="00283FB2"/>
    <w:pPr>
      <w:keepNext w:val="0"/>
      <w:pBdr>
        <w:bottom w:val="thinThickSmallGap" w:sz="12" w:space="1" w:color="943634"/>
      </w:pBdr>
      <w:tabs>
        <w:tab w:val="clear" w:pos="0"/>
      </w:tabs>
      <w:suppressAutoHyphens w:val="0"/>
      <w:spacing w:before="400" w:after="200" w:line="252" w:lineRule="auto"/>
      <w:jc w:val="center"/>
      <w:outlineLvl w:val="9"/>
    </w:pPr>
    <w:rPr>
      <w:rFonts w:ascii="Cambria" w:hAnsi="Cambria"/>
      <w:caps/>
      <w:color w:val="632423"/>
      <w:spacing w:val="20"/>
      <w:szCs w:val="28"/>
      <w:lang w:val="en-US" w:bidi="en-US"/>
    </w:rPr>
  </w:style>
  <w:style w:type="character" w:customStyle="1" w:styleId="SemEspaamentoChar">
    <w:name w:val="Sem Espaçamento Char"/>
    <w:basedOn w:val="Fontepargpadro"/>
    <w:link w:val="SemEspaamento"/>
    <w:uiPriority w:val="1"/>
    <w:rsid w:val="00283FB2"/>
    <w:rPr>
      <w:rFonts w:ascii="Arial" w:eastAsiaTheme="minorHAnsi" w:hAnsi="Arial" w:cs="Arial"/>
      <w:color w:val="000000"/>
      <w:sz w:val="24"/>
      <w:szCs w:val="24"/>
    </w:rPr>
  </w:style>
  <w:style w:type="paragraph" w:customStyle="1" w:styleId="Padro">
    <w:name w:val="Padrão"/>
    <w:rsid w:val="00B25C4A"/>
    <w:pPr>
      <w:widowControl w:val="0"/>
      <w:overflowPunct w:val="0"/>
      <w:adjustRightInd w:val="0"/>
      <w:spacing w:line="360" w:lineRule="atLeast"/>
      <w:jc w:val="both"/>
    </w:pPr>
    <w:rPr>
      <w:sz w:val="24"/>
      <w:lang w:eastAsia="pt-BR"/>
    </w:rPr>
  </w:style>
  <w:style w:type="character" w:customStyle="1" w:styleId="PargrafodaListaChar">
    <w:name w:val="Parágrafo da Lista Char"/>
    <w:aliases w:val="Texto Char,Lista Itens Char,List Paragraph Char"/>
    <w:link w:val="PargrafodaLista"/>
    <w:rsid w:val="007F7D21"/>
  </w:style>
  <w:style w:type="paragraph" w:customStyle="1" w:styleId="TEXTO">
    <w:name w:val="TEXTO"/>
    <w:basedOn w:val="Normal"/>
    <w:next w:val="Normal"/>
    <w:uiPriority w:val="99"/>
    <w:rsid w:val="00DE7DCB"/>
    <w:pPr>
      <w:suppressAutoHyphens w:val="0"/>
      <w:autoSpaceDE w:val="0"/>
      <w:autoSpaceDN w:val="0"/>
      <w:adjustRightInd w:val="0"/>
    </w:pPr>
    <w:rPr>
      <w:rFonts w:ascii="PEOJHA+Arial,Bold" w:hAnsi="PEOJHA+Arial,Bold"/>
      <w:noProof/>
      <w:szCs w:val="24"/>
    </w:rPr>
  </w:style>
  <w:style w:type="paragraph" w:customStyle="1" w:styleId="Tabletext">
    <w:name w:val="Tabletext"/>
    <w:basedOn w:val="Normal"/>
    <w:uiPriority w:val="99"/>
    <w:rsid w:val="00DE7DCB"/>
    <w:pPr>
      <w:keepLines/>
      <w:widowControl w:val="0"/>
      <w:suppressAutoHyphens w:val="0"/>
      <w:spacing w:after="120" w:line="240" w:lineRule="atLeast"/>
    </w:pPr>
    <w:rPr>
      <w:lang w:val="en-US" w:eastAsia="pt-BR"/>
    </w:rPr>
  </w:style>
  <w:style w:type="paragraph" w:customStyle="1" w:styleId="Paragraph2">
    <w:name w:val="Paragraph2"/>
    <w:basedOn w:val="Normal"/>
    <w:uiPriority w:val="99"/>
    <w:rsid w:val="00DE7DCB"/>
    <w:pPr>
      <w:widowControl w:val="0"/>
      <w:suppressAutoHyphens w:val="0"/>
      <w:spacing w:before="80" w:line="240" w:lineRule="atLeast"/>
      <w:ind w:left="720"/>
      <w:jc w:val="both"/>
    </w:pPr>
    <w:rPr>
      <w:color w:val="000000"/>
      <w:lang w:val="en-AU" w:eastAsia="pt-BR"/>
    </w:rPr>
  </w:style>
  <w:style w:type="paragraph" w:styleId="Remissivo1">
    <w:name w:val="index 1"/>
    <w:basedOn w:val="Normal"/>
    <w:next w:val="Normal"/>
    <w:autoRedefine/>
    <w:uiPriority w:val="99"/>
    <w:semiHidden/>
    <w:rsid w:val="00DE7DCB"/>
    <w:pPr>
      <w:suppressAutoHyphens w:val="0"/>
      <w:ind w:left="200" w:hanging="200"/>
    </w:pPr>
    <w:rPr>
      <w:lang w:val="en-US" w:eastAsia="pt-BR"/>
    </w:rPr>
  </w:style>
  <w:style w:type="paragraph" w:customStyle="1" w:styleId="Listabul">
    <w:name w:val="Listabul"/>
    <w:basedOn w:val="Lista"/>
    <w:uiPriority w:val="99"/>
    <w:rsid w:val="00DE7DCB"/>
    <w:pPr>
      <w:tabs>
        <w:tab w:val="left" w:pos="1021"/>
        <w:tab w:val="num" w:pos="1069"/>
      </w:tabs>
      <w:suppressAutoHyphens w:val="0"/>
      <w:spacing w:before="60" w:line="240" w:lineRule="auto"/>
      <w:ind w:left="1021" w:hanging="312"/>
      <w:jc w:val="both"/>
    </w:pPr>
    <w:rPr>
      <w:rFonts w:ascii="Arial" w:hAnsi="Arial"/>
      <w:color w:val="000000"/>
      <w:sz w:val="20"/>
      <w:lang w:eastAsia="pt-BR"/>
    </w:rPr>
  </w:style>
  <w:style w:type="paragraph" w:customStyle="1" w:styleId="Listaabc">
    <w:name w:val="Listaabc"/>
    <w:basedOn w:val="Lista"/>
    <w:uiPriority w:val="99"/>
    <w:rsid w:val="00DE7DCB"/>
    <w:pPr>
      <w:tabs>
        <w:tab w:val="left" w:pos="709"/>
        <w:tab w:val="left" w:pos="1021"/>
      </w:tabs>
      <w:suppressAutoHyphens w:val="0"/>
      <w:spacing w:before="60" w:after="60" w:line="240" w:lineRule="auto"/>
      <w:ind w:left="1021" w:hanging="312"/>
      <w:jc w:val="both"/>
    </w:pPr>
    <w:rPr>
      <w:rFonts w:ascii="Arial" w:hAnsi="Arial"/>
      <w:color w:val="000000"/>
      <w:sz w:val="20"/>
      <w:lang w:eastAsia="pt-BR"/>
    </w:rPr>
  </w:style>
  <w:style w:type="character" w:customStyle="1" w:styleId="BalloonTextChar">
    <w:name w:val="Balloon Text Char"/>
    <w:uiPriority w:val="99"/>
    <w:semiHidden/>
    <w:locked/>
    <w:rsid w:val="00DE7DCB"/>
    <w:rPr>
      <w:rFonts w:ascii="Tahoma" w:hAnsi="Tahoma"/>
      <w:sz w:val="16"/>
      <w:lang w:val="en-US" w:eastAsia="pt-BR"/>
    </w:rPr>
  </w:style>
  <w:style w:type="character" w:customStyle="1" w:styleId="campoobrigatorio">
    <w:name w:val="campoobrigatorio"/>
    <w:basedOn w:val="Fontepargpadro"/>
    <w:uiPriority w:val="99"/>
    <w:rsid w:val="00DE7DCB"/>
    <w:rPr>
      <w:rFonts w:cs="Times New Roman"/>
    </w:rPr>
  </w:style>
  <w:style w:type="character" w:styleId="Nmerodelinha">
    <w:name w:val="line number"/>
    <w:basedOn w:val="Fontepargpadro"/>
    <w:uiPriority w:val="99"/>
    <w:semiHidden/>
    <w:rsid w:val="00DE7DCB"/>
    <w:rPr>
      <w:rFonts w:cs="Times New Roman"/>
    </w:rPr>
  </w:style>
  <w:style w:type="paragraph" w:customStyle="1" w:styleId="SubTexto">
    <w:name w:val="SubTexto"/>
    <w:basedOn w:val="PargrafodaLista"/>
    <w:link w:val="SubTextoChar"/>
    <w:qFormat/>
    <w:rsid w:val="00DE7DCB"/>
    <w:pPr>
      <w:suppressAutoHyphens w:val="0"/>
      <w:spacing w:after="200" w:line="276" w:lineRule="auto"/>
      <w:ind w:left="1728" w:hanging="648"/>
      <w:jc w:val="both"/>
      <w:outlineLvl w:val="1"/>
    </w:pPr>
    <w:rPr>
      <w:rFonts w:ascii="Calibri" w:eastAsia="Calibri" w:hAnsi="Calibri"/>
      <w:sz w:val="24"/>
      <w:szCs w:val="22"/>
    </w:rPr>
  </w:style>
  <w:style w:type="character" w:customStyle="1" w:styleId="SubTextoChar">
    <w:name w:val="SubTexto Char"/>
    <w:link w:val="SubTexto"/>
    <w:rsid w:val="00DE7DCB"/>
    <w:rPr>
      <w:rFonts w:ascii="Calibri" w:eastAsia="Calibri" w:hAnsi="Calibri"/>
      <w:sz w:val="24"/>
      <w:szCs w:val="22"/>
    </w:rPr>
  </w:style>
  <w:style w:type="paragraph" w:styleId="Sumrio3">
    <w:name w:val="toc 3"/>
    <w:basedOn w:val="Normal"/>
    <w:next w:val="Normal"/>
    <w:autoRedefine/>
    <w:uiPriority w:val="39"/>
    <w:unhideWhenUsed/>
    <w:rsid w:val="00DE7DCB"/>
    <w:pPr>
      <w:suppressAutoHyphens w:val="0"/>
      <w:spacing w:after="100" w:line="259" w:lineRule="auto"/>
      <w:ind w:left="440"/>
    </w:pPr>
    <w:rPr>
      <w:rFonts w:asciiTheme="minorHAnsi" w:eastAsiaTheme="minorEastAsia" w:hAnsiTheme="minorHAnsi" w:cstheme="minorBidi"/>
      <w:sz w:val="22"/>
      <w:szCs w:val="22"/>
      <w:lang w:eastAsia="pt-BR"/>
    </w:rPr>
  </w:style>
  <w:style w:type="paragraph" w:styleId="Sumrio4">
    <w:name w:val="toc 4"/>
    <w:basedOn w:val="Normal"/>
    <w:next w:val="Normal"/>
    <w:autoRedefine/>
    <w:uiPriority w:val="39"/>
    <w:unhideWhenUsed/>
    <w:rsid w:val="00DE7DCB"/>
    <w:pPr>
      <w:suppressAutoHyphens w:val="0"/>
      <w:spacing w:after="100" w:line="259" w:lineRule="auto"/>
      <w:ind w:left="660"/>
    </w:pPr>
    <w:rPr>
      <w:rFonts w:asciiTheme="minorHAnsi" w:eastAsiaTheme="minorEastAsia" w:hAnsiTheme="minorHAnsi" w:cstheme="minorBidi"/>
      <w:sz w:val="22"/>
      <w:szCs w:val="22"/>
      <w:lang w:eastAsia="pt-BR"/>
    </w:rPr>
  </w:style>
  <w:style w:type="paragraph" w:styleId="Sumrio5">
    <w:name w:val="toc 5"/>
    <w:basedOn w:val="Normal"/>
    <w:next w:val="Normal"/>
    <w:autoRedefine/>
    <w:uiPriority w:val="39"/>
    <w:unhideWhenUsed/>
    <w:rsid w:val="00DE7DCB"/>
    <w:pPr>
      <w:suppressAutoHyphens w:val="0"/>
      <w:spacing w:after="100" w:line="259" w:lineRule="auto"/>
      <w:ind w:left="880"/>
    </w:pPr>
    <w:rPr>
      <w:rFonts w:asciiTheme="minorHAnsi" w:eastAsiaTheme="minorEastAsia" w:hAnsiTheme="minorHAnsi" w:cstheme="minorBidi"/>
      <w:sz w:val="22"/>
      <w:szCs w:val="22"/>
      <w:lang w:eastAsia="pt-BR"/>
    </w:rPr>
  </w:style>
  <w:style w:type="paragraph" w:styleId="Sumrio6">
    <w:name w:val="toc 6"/>
    <w:basedOn w:val="Normal"/>
    <w:next w:val="Normal"/>
    <w:autoRedefine/>
    <w:uiPriority w:val="39"/>
    <w:unhideWhenUsed/>
    <w:rsid w:val="00DE7DCB"/>
    <w:pPr>
      <w:suppressAutoHyphens w:val="0"/>
      <w:spacing w:after="100" w:line="259" w:lineRule="auto"/>
      <w:ind w:left="1100"/>
    </w:pPr>
    <w:rPr>
      <w:rFonts w:asciiTheme="minorHAnsi" w:eastAsiaTheme="minorEastAsia" w:hAnsiTheme="minorHAnsi" w:cstheme="minorBidi"/>
      <w:sz w:val="22"/>
      <w:szCs w:val="22"/>
      <w:lang w:eastAsia="pt-BR"/>
    </w:rPr>
  </w:style>
  <w:style w:type="paragraph" w:styleId="Sumrio7">
    <w:name w:val="toc 7"/>
    <w:basedOn w:val="Normal"/>
    <w:next w:val="Normal"/>
    <w:autoRedefine/>
    <w:uiPriority w:val="39"/>
    <w:unhideWhenUsed/>
    <w:rsid w:val="00DE7DCB"/>
    <w:pPr>
      <w:suppressAutoHyphens w:val="0"/>
      <w:spacing w:after="100" w:line="259" w:lineRule="auto"/>
      <w:ind w:left="1320"/>
    </w:pPr>
    <w:rPr>
      <w:rFonts w:asciiTheme="minorHAnsi" w:eastAsiaTheme="minorEastAsia" w:hAnsiTheme="minorHAnsi" w:cstheme="minorBidi"/>
      <w:sz w:val="22"/>
      <w:szCs w:val="22"/>
      <w:lang w:eastAsia="pt-BR"/>
    </w:rPr>
  </w:style>
  <w:style w:type="paragraph" w:styleId="Sumrio8">
    <w:name w:val="toc 8"/>
    <w:basedOn w:val="Normal"/>
    <w:next w:val="Normal"/>
    <w:autoRedefine/>
    <w:uiPriority w:val="39"/>
    <w:unhideWhenUsed/>
    <w:rsid w:val="00DE7DCB"/>
    <w:pPr>
      <w:suppressAutoHyphens w:val="0"/>
      <w:spacing w:after="100" w:line="259" w:lineRule="auto"/>
      <w:ind w:left="1540"/>
    </w:pPr>
    <w:rPr>
      <w:rFonts w:asciiTheme="minorHAnsi" w:eastAsiaTheme="minorEastAsia" w:hAnsiTheme="minorHAnsi" w:cstheme="minorBidi"/>
      <w:sz w:val="22"/>
      <w:szCs w:val="22"/>
      <w:lang w:eastAsia="pt-BR"/>
    </w:rPr>
  </w:style>
  <w:style w:type="paragraph" w:styleId="Sumrio9">
    <w:name w:val="toc 9"/>
    <w:basedOn w:val="Normal"/>
    <w:next w:val="Normal"/>
    <w:autoRedefine/>
    <w:uiPriority w:val="39"/>
    <w:unhideWhenUsed/>
    <w:rsid w:val="00DE7DCB"/>
    <w:pPr>
      <w:suppressAutoHyphens w:val="0"/>
      <w:spacing w:after="100" w:line="259" w:lineRule="auto"/>
      <w:ind w:left="1760"/>
    </w:pPr>
    <w:rPr>
      <w:rFonts w:asciiTheme="minorHAnsi" w:eastAsiaTheme="minorEastAsia" w:hAnsiTheme="minorHAnsi" w:cstheme="minorBidi"/>
      <w:sz w:val="22"/>
      <w:szCs w:val="22"/>
      <w:lang w:eastAsia="pt-BR"/>
    </w:rPr>
  </w:style>
  <w:style w:type="paragraph" w:customStyle="1" w:styleId="Ttulo1nivel">
    <w:name w:val="Título 1 nivel"/>
    <w:basedOn w:val="PargrafodaLista"/>
    <w:link w:val="Ttulo1nivelChar"/>
    <w:qFormat/>
    <w:rsid w:val="00DE7DCB"/>
    <w:pPr>
      <w:widowControl w:val="0"/>
      <w:numPr>
        <w:numId w:val="11"/>
      </w:numPr>
      <w:tabs>
        <w:tab w:val="left" w:pos="2700"/>
      </w:tabs>
      <w:suppressAutoHyphens w:val="0"/>
      <w:autoSpaceDE w:val="0"/>
      <w:autoSpaceDN w:val="0"/>
      <w:adjustRightInd w:val="0"/>
      <w:contextualSpacing/>
      <w:jc w:val="both"/>
    </w:pPr>
    <w:rPr>
      <w:rFonts w:cs="Calibri"/>
      <w:b/>
      <w:bCs/>
      <w:spacing w:val="-1"/>
      <w:sz w:val="24"/>
      <w:szCs w:val="24"/>
      <w:lang w:eastAsia="pt-BR"/>
    </w:rPr>
  </w:style>
  <w:style w:type="character" w:customStyle="1" w:styleId="Ttulo1nivelChar">
    <w:name w:val="Título 1 nivel Char"/>
    <w:basedOn w:val="PargrafodaListaChar"/>
    <w:link w:val="Ttulo1nivel"/>
    <w:rsid w:val="00DE7DCB"/>
    <w:rPr>
      <w:rFonts w:cs="Calibri"/>
      <w:b/>
      <w:bCs/>
      <w:spacing w:val="-1"/>
      <w:sz w:val="24"/>
      <w:szCs w:val="24"/>
      <w:lang w:eastAsia="pt-BR"/>
    </w:rPr>
  </w:style>
  <w:style w:type="paragraph" w:customStyle="1" w:styleId="textocentralizadomaiusculas">
    <w:name w:val="texto_centralizado_maiusculas"/>
    <w:basedOn w:val="Normal"/>
    <w:rsid w:val="006C20DF"/>
    <w:pPr>
      <w:suppressAutoHyphens w:val="0"/>
      <w:spacing w:before="100" w:beforeAutospacing="1" w:after="100" w:afterAutospacing="1"/>
    </w:pPr>
    <w:rPr>
      <w:sz w:val="24"/>
      <w:szCs w:val="24"/>
      <w:lang w:eastAsia="pt-BR"/>
    </w:rPr>
  </w:style>
  <w:style w:type="paragraph" w:customStyle="1" w:styleId="textojustificado">
    <w:name w:val="texto_justificado"/>
    <w:basedOn w:val="Normal"/>
    <w:rsid w:val="006C20DF"/>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6C20DF"/>
  </w:style>
  <w:style w:type="paragraph" w:customStyle="1" w:styleId="textocentralizado">
    <w:name w:val="texto_centralizado"/>
    <w:basedOn w:val="Normal"/>
    <w:rsid w:val="006C20DF"/>
    <w:pPr>
      <w:suppressAutoHyphens w:val="0"/>
      <w:spacing w:before="100" w:beforeAutospacing="1" w:after="100" w:afterAutospacing="1"/>
    </w:pPr>
    <w:rPr>
      <w:sz w:val="24"/>
      <w:szCs w:val="24"/>
      <w:lang w:eastAsia="pt-BR"/>
    </w:rPr>
  </w:style>
  <w:style w:type="paragraph" w:customStyle="1" w:styleId="textojustificadorecuoprimeiralinha">
    <w:name w:val="texto_justificado_recuo_primeira_linha"/>
    <w:basedOn w:val="Normal"/>
    <w:rsid w:val="006C20DF"/>
    <w:pPr>
      <w:suppressAutoHyphens w:val="0"/>
      <w:spacing w:before="100" w:beforeAutospacing="1" w:after="100" w:afterAutospacing="1"/>
    </w:pPr>
    <w:rPr>
      <w:sz w:val="24"/>
      <w:szCs w:val="24"/>
      <w:lang w:eastAsia="pt-BR"/>
    </w:rPr>
  </w:style>
  <w:style w:type="paragraph" w:customStyle="1" w:styleId="tabelatextocentralizado">
    <w:name w:val="tabela_texto_centralizado"/>
    <w:basedOn w:val="Normal"/>
    <w:rsid w:val="006C20DF"/>
    <w:pPr>
      <w:suppressAutoHyphens w:val="0"/>
      <w:spacing w:before="100" w:beforeAutospacing="1" w:after="100" w:afterAutospacing="1"/>
    </w:pPr>
    <w:rPr>
      <w:sz w:val="24"/>
      <w:szCs w:val="24"/>
      <w:lang w:eastAsia="pt-BR"/>
    </w:rPr>
  </w:style>
  <w:style w:type="paragraph" w:customStyle="1" w:styleId="tabelatextoalinhadoesquerda">
    <w:name w:val="tabela_texto_alinhado_esquerda"/>
    <w:basedOn w:val="Normal"/>
    <w:rsid w:val="006C20DF"/>
    <w:pPr>
      <w:suppressAutoHyphens w:val="0"/>
      <w:spacing w:before="100" w:beforeAutospacing="1" w:after="100" w:afterAutospacing="1"/>
    </w:pPr>
    <w:rPr>
      <w:sz w:val="24"/>
      <w:szCs w:val="24"/>
      <w:lang w:eastAsia="pt-BR"/>
    </w:rPr>
  </w:style>
  <w:style w:type="paragraph" w:customStyle="1" w:styleId="Nivel2">
    <w:name w:val="Nivel 2"/>
    <w:basedOn w:val="Normal"/>
    <w:link w:val="Nivel2Char"/>
    <w:rsid w:val="00B33960"/>
    <w:pPr>
      <w:numPr>
        <w:ilvl w:val="1"/>
        <w:numId w:val="13"/>
      </w:numPr>
      <w:suppressAutoHyphens w:val="0"/>
      <w:spacing w:before="200"/>
      <w:contextualSpacing/>
      <w:mirrorIndents/>
    </w:pPr>
    <w:rPr>
      <w:b/>
      <w:sz w:val="24"/>
      <w:szCs w:val="24"/>
      <w:lang w:val="en-US" w:bidi="en-US"/>
    </w:rPr>
  </w:style>
  <w:style w:type="character" w:customStyle="1" w:styleId="Nivel2Char">
    <w:name w:val="Nivel 2 Char"/>
    <w:basedOn w:val="Fontepargpadro"/>
    <w:link w:val="Nivel2"/>
    <w:rsid w:val="00B33960"/>
    <w:rPr>
      <w:b/>
      <w:sz w:val="24"/>
      <w:szCs w:val="24"/>
      <w:lang w:val="en-US" w:bidi="en-US"/>
    </w:rPr>
  </w:style>
  <w:style w:type="paragraph" w:customStyle="1" w:styleId="TituloNivel1">
    <w:name w:val="Titulo Nivel 1"/>
    <w:basedOn w:val="PargrafodaLista"/>
    <w:link w:val="TituloNivel1Char"/>
    <w:qFormat/>
    <w:rsid w:val="00B33960"/>
    <w:pPr>
      <w:numPr>
        <w:numId w:val="13"/>
      </w:numPr>
      <w:suppressAutoHyphens w:val="0"/>
      <w:spacing w:before="200" w:after="200" w:line="276" w:lineRule="auto"/>
      <w:contextualSpacing/>
      <w:jc w:val="both"/>
    </w:pPr>
    <w:rPr>
      <w:b/>
      <w:sz w:val="24"/>
      <w:lang w:val="en-US" w:bidi="en-US"/>
    </w:rPr>
  </w:style>
  <w:style w:type="character" w:customStyle="1" w:styleId="TituloNivel1Char">
    <w:name w:val="Titulo Nivel 1 Char"/>
    <w:basedOn w:val="PargrafodaListaChar"/>
    <w:link w:val="TituloNivel1"/>
    <w:rsid w:val="00B33960"/>
    <w:rPr>
      <w:b/>
      <w:sz w:val="24"/>
      <w:lang w:val="en-US" w:bidi="en-US"/>
    </w:rPr>
  </w:style>
  <w:style w:type="paragraph" w:customStyle="1" w:styleId="Standard">
    <w:name w:val="Standard"/>
    <w:rsid w:val="00982216"/>
    <w:pPr>
      <w:widowControl w:val="0"/>
      <w:suppressAutoHyphens/>
      <w:autoSpaceDN w:val="0"/>
      <w:textAlignment w:val="baseline"/>
    </w:pPr>
    <w:rPr>
      <w:rFonts w:eastAsia="Arial Unicode MS" w:cs="Tahoma"/>
      <w:kern w:val="3"/>
      <w:sz w:val="24"/>
      <w:szCs w:val="24"/>
      <w:lang w:eastAsia="zh-CN" w:bidi="hi-IN"/>
    </w:rPr>
  </w:style>
  <w:style w:type="paragraph" w:customStyle="1" w:styleId="Textbody">
    <w:name w:val="Text body"/>
    <w:basedOn w:val="Standard"/>
    <w:rsid w:val="00B62DE7"/>
    <w:pPr>
      <w:widowControl/>
    </w:pPr>
    <w:rPr>
      <w:rFonts w:ascii="Arial" w:eastAsia="Times New Roman" w:hAnsi="Arial" w:cs="Times New Roman"/>
      <w:b/>
      <w:sz w:val="28"/>
      <w:szCs w:val="20"/>
      <w:lang w:eastAsia="pt-BR" w:bidi="ar-SA"/>
    </w:rPr>
  </w:style>
  <w:style w:type="paragraph" w:customStyle="1" w:styleId="style5">
    <w:name w:val="style5"/>
    <w:basedOn w:val="Normal"/>
    <w:rsid w:val="00B62DE7"/>
    <w:pPr>
      <w:suppressAutoHyphens w:val="0"/>
      <w:spacing w:before="100" w:beforeAutospacing="1" w:after="100" w:afterAutospacing="1"/>
    </w:pPr>
    <w:rPr>
      <w:rFonts w:ascii="Arial" w:hAnsi="Arial" w:cs="Arial"/>
      <w:lang w:eastAsia="pt-BR"/>
    </w:rPr>
  </w:style>
  <w:style w:type="character" w:customStyle="1" w:styleId="style51">
    <w:name w:val="style51"/>
    <w:rsid w:val="00B62DE7"/>
    <w:rPr>
      <w:rFonts w:ascii="Arial" w:hAnsi="Arial" w:cs="Arial" w:hint="default"/>
      <w:sz w:val="20"/>
      <w:szCs w:val="20"/>
    </w:rPr>
  </w:style>
  <w:style w:type="character" w:customStyle="1" w:styleId="mw-headline">
    <w:name w:val="mw-headline"/>
    <w:rsid w:val="00B62DE7"/>
  </w:style>
  <w:style w:type="character" w:customStyle="1" w:styleId="glossario1">
    <w:name w:val="glossario1"/>
    <w:rsid w:val="00B62DE7"/>
    <w:rPr>
      <w:rFonts w:ascii="Arial" w:hAnsi="Arial" w:cs="Arial" w:hint="default"/>
      <w:b/>
      <w:bCs/>
      <w:color w:val="333333"/>
    </w:rPr>
  </w:style>
  <w:style w:type="character" w:customStyle="1" w:styleId="Hyperlink1">
    <w:name w:val="Hyperlink1"/>
    <w:rsid w:val="00B62DE7"/>
    <w:rPr>
      <w:strike w:val="0"/>
      <w:dstrike w:val="0"/>
      <w:color w:val="333333"/>
      <w:u w:val="single"/>
      <w:effect w:val="none"/>
    </w:rPr>
  </w:style>
  <w:style w:type="character" w:customStyle="1" w:styleId="titdetalhe">
    <w:name w:val="tit_detalhe"/>
    <w:rsid w:val="00B62DE7"/>
  </w:style>
  <w:style w:type="paragraph" w:customStyle="1" w:styleId="textopadrao">
    <w:name w:val="textopadrao"/>
    <w:basedOn w:val="Normal"/>
    <w:rsid w:val="00B62DE7"/>
    <w:pPr>
      <w:suppressAutoHyphens w:val="0"/>
      <w:spacing w:before="100" w:beforeAutospacing="1" w:after="100" w:afterAutospacing="1"/>
    </w:pPr>
    <w:rPr>
      <w:sz w:val="24"/>
      <w:szCs w:val="24"/>
      <w:lang w:eastAsia="pt-BR"/>
    </w:rPr>
  </w:style>
  <w:style w:type="character" w:customStyle="1" w:styleId="texto11">
    <w:name w:val="texto11"/>
    <w:rsid w:val="00B62DE7"/>
  </w:style>
  <w:style w:type="character" w:customStyle="1" w:styleId="longtext">
    <w:name w:val="long_text"/>
    <w:rsid w:val="00B62DE7"/>
  </w:style>
  <w:style w:type="character" w:customStyle="1" w:styleId="shorttext">
    <w:name w:val="short_text"/>
    <w:rsid w:val="00B62DE7"/>
  </w:style>
  <w:style w:type="character" w:customStyle="1" w:styleId="ecommerceprodutotitulo">
    <w:name w:val="ecommerce_produto_titulo"/>
    <w:rsid w:val="00B62DE7"/>
  </w:style>
  <w:style w:type="character" w:customStyle="1" w:styleId="hps">
    <w:name w:val="hps"/>
    <w:rsid w:val="00B62DE7"/>
  </w:style>
  <w:style w:type="character" w:customStyle="1" w:styleId="mp1">
    <w:name w:val="mp1"/>
    <w:rsid w:val="00B62DE7"/>
    <w:rPr>
      <w:b/>
      <w:bCs/>
      <w:strike w:val="0"/>
      <w:dstrike w:val="0"/>
      <w:sz w:val="15"/>
      <w:szCs w:val="15"/>
      <w:u w:val="none"/>
      <w:effect w:val="none"/>
    </w:rPr>
  </w:style>
  <w:style w:type="character" w:customStyle="1" w:styleId="titdetalhe1">
    <w:name w:val="tit_detalhe1"/>
    <w:rsid w:val="00B62DE7"/>
    <w:rPr>
      <w:b/>
      <w:bCs/>
      <w:color w:val="003399"/>
      <w:sz w:val="21"/>
      <w:szCs w:val="21"/>
      <w:bdr w:val="single" w:sz="6" w:space="0" w:color="auto" w:frame="1"/>
    </w:rPr>
  </w:style>
  <w:style w:type="character" w:customStyle="1" w:styleId="apple-style-span">
    <w:name w:val="apple-style-span"/>
    <w:rsid w:val="00B62DE7"/>
  </w:style>
  <w:style w:type="character" w:customStyle="1" w:styleId="atn">
    <w:name w:val="atn"/>
    <w:rsid w:val="00B62DE7"/>
  </w:style>
  <w:style w:type="character" w:customStyle="1" w:styleId="txtnomeproduto1">
    <w:name w:val="txtnomeproduto1"/>
    <w:rsid w:val="00B62DE7"/>
    <w:rPr>
      <w:rFonts w:ascii="Arial" w:hAnsi="Arial" w:cs="Arial" w:hint="default"/>
      <w:b/>
      <w:bCs/>
      <w:color w:val="1E30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8202">
      <w:bodyDiv w:val="1"/>
      <w:marLeft w:val="0"/>
      <w:marRight w:val="0"/>
      <w:marTop w:val="0"/>
      <w:marBottom w:val="0"/>
      <w:divBdr>
        <w:top w:val="none" w:sz="0" w:space="0" w:color="auto"/>
        <w:left w:val="none" w:sz="0" w:space="0" w:color="auto"/>
        <w:bottom w:val="none" w:sz="0" w:space="0" w:color="auto"/>
        <w:right w:val="none" w:sz="0" w:space="0" w:color="auto"/>
      </w:divBdr>
    </w:div>
    <w:div w:id="37241003">
      <w:bodyDiv w:val="1"/>
      <w:marLeft w:val="0"/>
      <w:marRight w:val="0"/>
      <w:marTop w:val="0"/>
      <w:marBottom w:val="0"/>
      <w:divBdr>
        <w:top w:val="none" w:sz="0" w:space="0" w:color="auto"/>
        <w:left w:val="none" w:sz="0" w:space="0" w:color="auto"/>
        <w:bottom w:val="none" w:sz="0" w:space="0" w:color="auto"/>
        <w:right w:val="none" w:sz="0" w:space="0" w:color="auto"/>
      </w:divBdr>
    </w:div>
    <w:div w:id="78644331">
      <w:bodyDiv w:val="1"/>
      <w:marLeft w:val="0"/>
      <w:marRight w:val="0"/>
      <w:marTop w:val="0"/>
      <w:marBottom w:val="0"/>
      <w:divBdr>
        <w:top w:val="none" w:sz="0" w:space="0" w:color="auto"/>
        <w:left w:val="none" w:sz="0" w:space="0" w:color="auto"/>
        <w:bottom w:val="none" w:sz="0" w:space="0" w:color="auto"/>
        <w:right w:val="none" w:sz="0" w:space="0" w:color="auto"/>
      </w:divBdr>
    </w:div>
    <w:div w:id="105469654">
      <w:bodyDiv w:val="1"/>
      <w:marLeft w:val="0"/>
      <w:marRight w:val="0"/>
      <w:marTop w:val="0"/>
      <w:marBottom w:val="0"/>
      <w:divBdr>
        <w:top w:val="none" w:sz="0" w:space="0" w:color="auto"/>
        <w:left w:val="none" w:sz="0" w:space="0" w:color="auto"/>
        <w:bottom w:val="none" w:sz="0" w:space="0" w:color="auto"/>
        <w:right w:val="none" w:sz="0" w:space="0" w:color="auto"/>
      </w:divBdr>
      <w:divsChild>
        <w:div w:id="659384425">
          <w:marLeft w:val="0"/>
          <w:marRight w:val="0"/>
          <w:marTop w:val="0"/>
          <w:marBottom w:val="0"/>
          <w:divBdr>
            <w:top w:val="none" w:sz="0" w:space="0" w:color="auto"/>
            <w:left w:val="none" w:sz="0" w:space="0" w:color="auto"/>
            <w:bottom w:val="none" w:sz="0" w:space="0" w:color="auto"/>
            <w:right w:val="none" w:sz="0" w:space="0" w:color="auto"/>
          </w:divBdr>
        </w:div>
        <w:div w:id="769011421">
          <w:marLeft w:val="0"/>
          <w:marRight w:val="0"/>
          <w:marTop w:val="0"/>
          <w:marBottom w:val="0"/>
          <w:divBdr>
            <w:top w:val="none" w:sz="0" w:space="0" w:color="auto"/>
            <w:left w:val="none" w:sz="0" w:space="0" w:color="auto"/>
            <w:bottom w:val="none" w:sz="0" w:space="0" w:color="auto"/>
            <w:right w:val="none" w:sz="0" w:space="0" w:color="auto"/>
          </w:divBdr>
        </w:div>
        <w:div w:id="799038551">
          <w:marLeft w:val="0"/>
          <w:marRight w:val="0"/>
          <w:marTop w:val="0"/>
          <w:marBottom w:val="0"/>
          <w:divBdr>
            <w:top w:val="none" w:sz="0" w:space="0" w:color="auto"/>
            <w:left w:val="none" w:sz="0" w:space="0" w:color="auto"/>
            <w:bottom w:val="none" w:sz="0" w:space="0" w:color="auto"/>
            <w:right w:val="none" w:sz="0" w:space="0" w:color="auto"/>
          </w:divBdr>
        </w:div>
        <w:div w:id="995380551">
          <w:marLeft w:val="0"/>
          <w:marRight w:val="0"/>
          <w:marTop w:val="0"/>
          <w:marBottom w:val="0"/>
          <w:divBdr>
            <w:top w:val="none" w:sz="0" w:space="0" w:color="auto"/>
            <w:left w:val="none" w:sz="0" w:space="0" w:color="auto"/>
            <w:bottom w:val="none" w:sz="0" w:space="0" w:color="auto"/>
            <w:right w:val="none" w:sz="0" w:space="0" w:color="auto"/>
          </w:divBdr>
        </w:div>
        <w:div w:id="1098135344">
          <w:marLeft w:val="0"/>
          <w:marRight w:val="0"/>
          <w:marTop w:val="0"/>
          <w:marBottom w:val="0"/>
          <w:divBdr>
            <w:top w:val="none" w:sz="0" w:space="0" w:color="auto"/>
            <w:left w:val="none" w:sz="0" w:space="0" w:color="auto"/>
            <w:bottom w:val="none" w:sz="0" w:space="0" w:color="auto"/>
            <w:right w:val="none" w:sz="0" w:space="0" w:color="auto"/>
          </w:divBdr>
        </w:div>
        <w:div w:id="1234506895">
          <w:marLeft w:val="0"/>
          <w:marRight w:val="0"/>
          <w:marTop w:val="0"/>
          <w:marBottom w:val="0"/>
          <w:divBdr>
            <w:top w:val="none" w:sz="0" w:space="0" w:color="auto"/>
            <w:left w:val="none" w:sz="0" w:space="0" w:color="auto"/>
            <w:bottom w:val="none" w:sz="0" w:space="0" w:color="auto"/>
            <w:right w:val="none" w:sz="0" w:space="0" w:color="auto"/>
          </w:divBdr>
        </w:div>
        <w:div w:id="1234586152">
          <w:marLeft w:val="0"/>
          <w:marRight w:val="0"/>
          <w:marTop w:val="0"/>
          <w:marBottom w:val="0"/>
          <w:divBdr>
            <w:top w:val="none" w:sz="0" w:space="0" w:color="auto"/>
            <w:left w:val="none" w:sz="0" w:space="0" w:color="auto"/>
            <w:bottom w:val="none" w:sz="0" w:space="0" w:color="auto"/>
            <w:right w:val="none" w:sz="0" w:space="0" w:color="auto"/>
          </w:divBdr>
        </w:div>
        <w:div w:id="1280258100">
          <w:marLeft w:val="0"/>
          <w:marRight w:val="0"/>
          <w:marTop w:val="0"/>
          <w:marBottom w:val="0"/>
          <w:divBdr>
            <w:top w:val="none" w:sz="0" w:space="0" w:color="auto"/>
            <w:left w:val="none" w:sz="0" w:space="0" w:color="auto"/>
            <w:bottom w:val="none" w:sz="0" w:space="0" w:color="auto"/>
            <w:right w:val="none" w:sz="0" w:space="0" w:color="auto"/>
          </w:divBdr>
        </w:div>
        <w:div w:id="1378702844">
          <w:marLeft w:val="0"/>
          <w:marRight w:val="0"/>
          <w:marTop w:val="0"/>
          <w:marBottom w:val="0"/>
          <w:divBdr>
            <w:top w:val="none" w:sz="0" w:space="0" w:color="auto"/>
            <w:left w:val="none" w:sz="0" w:space="0" w:color="auto"/>
            <w:bottom w:val="none" w:sz="0" w:space="0" w:color="auto"/>
            <w:right w:val="none" w:sz="0" w:space="0" w:color="auto"/>
          </w:divBdr>
        </w:div>
        <w:div w:id="1957985234">
          <w:marLeft w:val="0"/>
          <w:marRight w:val="0"/>
          <w:marTop w:val="0"/>
          <w:marBottom w:val="0"/>
          <w:divBdr>
            <w:top w:val="none" w:sz="0" w:space="0" w:color="auto"/>
            <w:left w:val="none" w:sz="0" w:space="0" w:color="auto"/>
            <w:bottom w:val="none" w:sz="0" w:space="0" w:color="auto"/>
            <w:right w:val="none" w:sz="0" w:space="0" w:color="auto"/>
          </w:divBdr>
        </w:div>
        <w:div w:id="1986816265">
          <w:marLeft w:val="0"/>
          <w:marRight w:val="0"/>
          <w:marTop w:val="0"/>
          <w:marBottom w:val="0"/>
          <w:divBdr>
            <w:top w:val="none" w:sz="0" w:space="0" w:color="auto"/>
            <w:left w:val="none" w:sz="0" w:space="0" w:color="auto"/>
            <w:bottom w:val="none" w:sz="0" w:space="0" w:color="auto"/>
            <w:right w:val="none" w:sz="0" w:space="0" w:color="auto"/>
          </w:divBdr>
        </w:div>
        <w:div w:id="2102296116">
          <w:marLeft w:val="0"/>
          <w:marRight w:val="0"/>
          <w:marTop w:val="0"/>
          <w:marBottom w:val="0"/>
          <w:divBdr>
            <w:top w:val="none" w:sz="0" w:space="0" w:color="auto"/>
            <w:left w:val="none" w:sz="0" w:space="0" w:color="auto"/>
            <w:bottom w:val="none" w:sz="0" w:space="0" w:color="auto"/>
            <w:right w:val="none" w:sz="0" w:space="0" w:color="auto"/>
          </w:divBdr>
        </w:div>
      </w:divsChild>
    </w:div>
    <w:div w:id="132724066">
      <w:bodyDiv w:val="1"/>
      <w:marLeft w:val="0"/>
      <w:marRight w:val="0"/>
      <w:marTop w:val="0"/>
      <w:marBottom w:val="0"/>
      <w:divBdr>
        <w:top w:val="none" w:sz="0" w:space="0" w:color="auto"/>
        <w:left w:val="none" w:sz="0" w:space="0" w:color="auto"/>
        <w:bottom w:val="none" w:sz="0" w:space="0" w:color="auto"/>
        <w:right w:val="none" w:sz="0" w:space="0" w:color="auto"/>
      </w:divBdr>
    </w:div>
    <w:div w:id="153423808">
      <w:bodyDiv w:val="1"/>
      <w:marLeft w:val="0"/>
      <w:marRight w:val="0"/>
      <w:marTop w:val="0"/>
      <w:marBottom w:val="0"/>
      <w:divBdr>
        <w:top w:val="none" w:sz="0" w:space="0" w:color="auto"/>
        <w:left w:val="none" w:sz="0" w:space="0" w:color="auto"/>
        <w:bottom w:val="none" w:sz="0" w:space="0" w:color="auto"/>
        <w:right w:val="none" w:sz="0" w:space="0" w:color="auto"/>
      </w:divBdr>
    </w:div>
    <w:div w:id="174464712">
      <w:bodyDiv w:val="1"/>
      <w:marLeft w:val="0"/>
      <w:marRight w:val="0"/>
      <w:marTop w:val="0"/>
      <w:marBottom w:val="0"/>
      <w:divBdr>
        <w:top w:val="none" w:sz="0" w:space="0" w:color="auto"/>
        <w:left w:val="none" w:sz="0" w:space="0" w:color="auto"/>
        <w:bottom w:val="none" w:sz="0" w:space="0" w:color="auto"/>
        <w:right w:val="none" w:sz="0" w:space="0" w:color="auto"/>
      </w:divBdr>
    </w:div>
    <w:div w:id="188417040">
      <w:bodyDiv w:val="1"/>
      <w:marLeft w:val="0"/>
      <w:marRight w:val="0"/>
      <w:marTop w:val="0"/>
      <w:marBottom w:val="0"/>
      <w:divBdr>
        <w:top w:val="none" w:sz="0" w:space="0" w:color="auto"/>
        <w:left w:val="none" w:sz="0" w:space="0" w:color="auto"/>
        <w:bottom w:val="none" w:sz="0" w:space="0" w:color="auto"/>
        <w:right w:val="none" w:sz="0" w:space="0" w:color="auto"/>
      </w:divBdr>
      <w:divsChild>
        <w:div w:id="1322747">
          <w:marLeft w:val="0"/>
          <w:marRight w:val="0"/>
          <w:marTop w:val="0"/>
          <w:marBottom w:val="0"/>
          <w:divBdr>
            <w:top w:val="none" w:sz="0" w:space="0" w:color="auto"/>
            <w:left w:val="none" w:sz="0" w:space="0" w:color="auto"/>
            <w:bottom w:val="none" w:sz="0" w:space="0" w:color="auto"/>
            <w:right w:val="none" w:sz="0" w:space="0" w:color="auto"/>
          </w:divBdr>
        </w:div>
        <w:div w:id="527374379">
          <w:marLeft w:val="0"/>
          <w:marRight w:val="0"/>
          <w:marTop w:val="0"/>
          <w:marBottom w:val="0"/>
          <w:divBdr>
            <w:top w:val="none" w:sz="0" w:space="0" w:color="auto"/>
            <w:left w:val="none" w:sz="0" w:space="0" w:color="auto"/>
            <w:bottom w:val="none" w:sz="0" w:space="0" w:color="auto"/>
            <w:right w:val="none" w:sz="0" w:space="0" w:color="auto"/>
          </w:divBdr>
        </w:div>
        <w:div w:id="542055575">
          <w:marLeft w:val="0"/>
          <w:marRight w:val="0"/>
          <w:marTop w:val="0"/>
          <w:marBottom w:val="0"/>
          <w:divBdr>
            <w:top w:val="none" w:sz="0" w:space="0" w:color="auto"/>
            <w:left w:val="none" w:sz="0" w:space="0" w:color="auto"/>
            <w:bottom w:val="none" w:sz="0" w:space="0" w:color="auto"/>
            <w:right w:val="none" w:sz="0" w:space="0" w:color="auto"/>
          </w:divBdr>
        </w:div>
        <w:div w:id="632249254">
          <w:marLeft w:val="0"/>
          <w:marRight w:val="0"/>
          <w:marTop w:val="0"/>
          <w:marBottom w:val="0"/>
          <w:divBdr>
            <w:top w:val="none" w:sz="0" w:space="0" w:color="auto"/>
            <w:left w:val="none" w:sz="0" w:space="0" w:color="auto"/>
            <w:bottom w:val="none" w:sz="0" w:space="0" w:color="auto"/>
            <w:right w:val="none" w:sz="0" w:space="0" w:color="auto"/>
          </w:divBdr>
        </w:div>
        <w:div w:id="1247348229">
          <w:marLeft w:val="0"/>
          <w:marRight w:val="0"/>
          <w:marTop w:val="0"/>
          <w:marBottom w:val="0"/>
          <w:divBdr>
            <w:top w:val="none" w:sz="0" w:space="0" w:color="auto"/>
            <w:left w:val="none" w:sz="0" w:space="0" w:color="auto"/>
            <w:bottom w:val="none" w:sz="0" w:space="0" w:color="auto"/>
            <w:right w:val="none" w:sz="0" w:space="0" w:color="auto"/>
          </w:divBdr>
        </w:div>
        <w:div w:id="1320308232">
          <w:marLeft w:val="0"/>
          <w:marRight w:val="0"/>
          <w:marTop w:val="0"/>
          <w:marBottom w:val="0"/>
          <w:divBdr>
            <w:top w:val="none" w:sz="0" w:space="0" w:color="auto"/>
            <w:left w:val="none" w:sz="0" w:space="0" w:color="auto"/>
            <w:bottom w:val="none" w:sz="0" w:space="0" w:color="auto"/>
            <w:right w:val="none" w:sz="0" w:space="0" w:color="auto"/>
          </w:divBdr>
        </w:div>
        <w:div w:id="1379935627">
          <w:marLeft w:val="0"/>
          <w:marRight w:val="0"/>
          <w:marTop w:val="0"/>
          <w:marBottom w:val="0"/>
          <w:divBdr>
            <w:top w:val="none" w:sz="0" w:space="0" w:color="auto"/>
            <w:left w:val="none" w:sz="0" w:space="0" w:color="auto"/>
            <w:bottom w:val="none" w:sz="0" w:space="0" w:color="auto"/>
            <w:right w:val="none" w:sz="0" w:space="0" w:color="auto"/>
          </w:divBdr>
        </w:div>
        <w:div w:id="1544904226">
          <w:marLeft w:val="0"/>
          <w:marRight w:val="0"/>
          <w:marTop w:val="0"/>
          <w:marBottom w:val="0"/>
          <w:divBdr>
            <w:top w:val="none" w:sz="0" w:space="0" w:color="auto"/>
            <w:left w:val="none" w:sz="0" w:space="0" w:color="auto"/>
            <w:bottom w:val="none" w:sz="0" w:space="0" w:color="auto"/>
            <w:right w:val="none" w:sz="0" w:space="0" w:color="auto"/>
          </w:divBdr>
        </w:div>
        <w:div w:id="1571697417">
          <w:marLeft w:val="0"/>
          <w:marRight w:val="0"/>
          <w:marTop w:val="0"/>
          <w:marBottom w:val="0"/>
          <w:divBdr>
            <w:top w:val="none" w:sz="0" w:space="0" w:color="auto"/>
            <w:left w:val="none" w:sz="0" w:space="0" w:color="auto"/>
            <w:bottom w:val="none" w:sz="0" w:space="0" w:color="auto"/>
            <w:right w:val="none" w:sz="0" w:space="0" w:color="auto"/>
          </w:divBdr>
        </w:div>
        <w:div w:id="1630627112">
          <w:marLeft w:val="0"/>
          <w:marRight w:val="0"/>
          <w:marTop w:val="0"/>
          <w:marBottom w:val="0"/>
          <w:divBdr>
            <w:top w:val="none" w:sz="0" w:space="0" w:color="auto"/>
            <w:left w:val="none" w:sz="0" w:space="0" w:color="auto"/>
            <w:bottom w:val="none" w:sz="0" w:space="0" w:color="auto"/>
            <w:right w:val="none" w:sz="0" w:space="0" w:color="auto"/>
          </w:divBdr>
        </w:div>
        <w:div w:id="1709640424">
          <w:marLeft w:val="0"/>
          <w:marRight w:val="0"/>
          <w:marTop w:val="0"/>
          <w:marBottom w:val="0"/>
          <w:divBdr>
            <w:top w:val="none" w:sz="0" w:space="0" w:color="auto"/>
            <w:left w:val="none" w:sz="0" w:space="0" w:color="auto"/>
            <w:bottom w:val="none" w:sz="0" w:space="0" w:color="auto"/>
            <w:right w:val="none" w:sz="0" w:space="0" w:color="auto"/>
          </w:divBdr>
        </w:div>
        <w:div w:id="1726947685">
          <w:marLeft w:val="0"/>
          <w:marRight w:val="0"/>
          <w:marTop w:val="0"/>
          <w:marBottom w:val="0"/>
          <w:divBdr>
            <w:top w:val="none" w:sz="0" w:space="0" w:color="auto"/>
            <w:left w:val="none" w:sz="0" w:space="0" w:color="auto"/>
            <w:bottom w:val="none" w:sz="0" w:space="0" w:color="auto"/>
            <w:right w:val="none" w:sz="0" w:space="0" w:color="auto"/>
          </w:divBdr>
        </w:div>
        <w:div w:id="1912621400">
          <w:marLeft w:val="0"/>
          <w:marRight w:val="0"/>
          <w:marTop w:val="0"/>
          <w:marBottom w:val="0"/>
          <w:divBdr>
            <w:top w:val="none" w:sz="0" w:space="0" w:color="auto"/>
            <w:left w:val="none" w:sz="0" w:space="0" w:color="auto"/>
            <w:bottom w:val="none" w:sz="0" w:space="0" w:color="auto"/>
            <w:right w:val="none" w:sz="0" w:space="0" w:color="auto"/>
          </w:divBdr>
        </w:div>
        <w:div w:id="1942910571">
          <w:marLeft w:val="0"/>
          <w:marRight w:val="0"/>
          <w:marTop w:val="0"/>
          <w:marBottom w:val="0"/>
          <w:divBdr>
            <w:top w:val="none" w:sz="0" w:space="0" w:color="auto"/>
            <w:left w:val="none" w:sz="0" w:space="0" w:color="auto"/>
            <w:bottom w:val="none" w:sz="0" w:space="0" w:color="auto"/>
            <w:right w:val="none" w:sz="0" w:space="0" w:color="auto"/>
          </w:divBdr>
        </w:div>
        <w:div w:id="2099017683">
          <w:marLeft w:val="0"/>
          <w:marRight w:val="0"/>
          <w:marTop w:val="0"/>
          <w:marBottom w:val="0"/>
          <w:divBdr>
            <w:top w:val="none" w:sz="0" w:space="0" w:color="auto"/>
            <w:left w:val="none" w:sz="0" w:space="0" w:color="auto"/>
            <w:bottom w:val="none" w:sz="0" w:space="0" w:color="auto"/>
            <w:right w:val="none" w:sz="0" w:space="0" w:color="auto"/>
          </w:divBdr>
        </w:div>
      </w:divsChild>
    </w:div>
    <w:div w:id="217595888">
      <w:bodyDiv w:val="1"/>
      <w:marLeft w:val="0"/>
      <w:marRight w:val="0"/>
      <w:marTop w:val="0"/>
      <w:marBottom w:val="0"/>
      <w:divBdr>
        <w:top w:val="none" w:sz="0" w:space="0" w:color="auto"/>
        <w:left w:val="none" w:sz="0" w:space="0" w:color="auto"/>
        <w:bottom w:val="none" w:sz="0" w:space="0" w:color="auto"/>
        <w:right w:val="none" w:sz="0" w:space="0" w:color="auto"/>
      </w:divBdr>
    </w:div>
    <w:div w:id="265623213">
      <w:bodyDiv w:val="1"/>
      <w:marLeft w:val="0"/>
      <w:marRight w:val="0"/>
      <w:marTop w:val="0"/>
      <w:marBottom w:val="0"/>
      <w:divBdr>
        <w:top w:val="none" w:sz="0" w:space="0" w:color="auto"/>
        <w:left w:val="none" w:sz="0" w:space="0" w:color="auto"/>
        <w:bottom w:val="none" w:sz="0" w:space="0" w:color="auto"/>
        <w:right w:val="none" w:sz="0" w:space="0" w:color="auto"/>
      </w:divBdr>
    </w:div>
    <w:div w:id="291180876">
      <w:bodyDiv w:val="1"/>
      <w:marLeft w:val="0"/>
      <w:marRight w:val="0"/>
      <w:marTop w:val="0"/>
      <w:marBottom w:val="0"/>
      <w:divBdr>
        <w:top w:val="none" w:sz="0" w:space="0" w:color="auto"/>
        <w:left w:val="none" w:sz="0" w:space="0" w:color="auto"/>
        <w:bottom w:val="none" w:sz="0" w:space="0" w:color="auto"/>
        <w:right w:val="none" w:sz="0" w:space="0" w:color="auto"/>
      </w:divBdr>
      <w:divsChild>
        <w:div w:id="64619300">
          <w:marLeft w:val="0"/>
          <w:marRight w:val="0"/>
          <w:marTop w:val="0"/>
          <w:marBottom w:val="0"/>
          <w:divBdr>
            <w:top w:val="none" w:sz="0" w:space="0" w:color="auto"/>
            <w:left w:val="none" w:sz="0" w:space="0" w:color="auto"/>
            <w:bottom w:val="none" w:sz="0" w:space="0" w:color="auto"/>
            <w:right w:val="none" w:sz="0" w:space="0" w:color="auto"/>
          </w:divBdr>
        </w:div>
        <w:div w:id="491599818">
          <w:marLeft w:val="0"/>
          <w:marRight w:val="0"/>
          <w:marTop w:val="0"/>
          <w:marBottom w:val="0"/>
          <w:divBdr>
            <w:top w:val="none" w:sz="0" w:space="0" w:color="auto"/>
            <w:left w:val="none" w:sz="0" w:space="0" w:color="auto"/>
            <w:bottom w:val="none" w:sz="0" w:space="0" w:color="auto"/>
            <w:right w:val="none" w:sz="0" w:space="0" w:color="auto"/>
          </w:divBdr>
        </w:div>
        <w:div w:id="637609599">
          <w:marLeft w:val="0"/>
          <w:marRight w:val="0"/>
          <w:marTop w:val="0"/>
          <w:marBottom w:val="0"/>
          <w:divBdr>
            <w:top w:val="none" w:sz="0" w:space="0" w:color="auto"/>
            <w:left w:val="none" w:sz="0" w:space="0" w:color="auto"/>
            <w:bottom w:val="none" w:sz="0" w:space="0" w:color="auto"/>
            <w:right w:val="none" w:sz="0" w:space="0" w:color="auto"/>
          </w:divBdr>
        </w:div>
        <w:div w:id="644163844">
          <w:marLeft w:val="0"/>
          <w:marRight w:val="0"/>
          <w:marTop w:val="0"/>
          <w:marBottom w:val="0"/>
          <w:divBdr>
            <w:top w:val="none" w:sz="0" w:space="0" w:color="auto"/>
            <w:left w:val="none" w:sz="0" w:space="0" w:color="auto"/>
            <w:bottom w:val="none" w:sz="0" w:space="0" w:color="auto"/>
            <w:right w:val="none" w:sz="0" w:space="0" w:color="auto"/>
          </w:divBdr>
        </w:div>
        <w:div w:id="750930344">
          <w:marLeft w:val="0"/>
          <w:marRight w:val="0"/>
          <w:marTop w:val="0"/>
          <w:marBottom w:val="0"/>
          <w:divBdr>
            <w:top w:val="none" w:sz="0" w:space="0" w:color="auto"/>
            <w:left w:val="none" w:sz="0" w:space="0" w:color="auto"/>
            <w:bottom w:val="none" w:sz="0" w:space="0" w:color="auto"/>
            <w:right w:val="none" w:sz="0" w:space="0" w:color="auto"/>
          </w:divBdr>
        </w:div>
        <w:div w:id="799878307">
          <w:marLeft w:val="0"/>
          <w:marRight w:val="0"/>
          <w:marTop w:val="0"/>
          <w:marBottom w:val="0"/>
          <w:divBdr>
            <w:top w:val="none" w:sz="0" w:space="0" w:color="auto"/>
            <w:left w:val="none" w:sz="0" w:space="0" w:color="auto"/>
            <w:bottom w:val="none" w:sz="0" w:space="0" w:color="auto"/>
            <w:right w:val="none" w:sz="0" w:space="0" w:color="auto"/>
          </w:divBdr>
        </w:div>
        <w:div w:id="1093863856">
          <w:marLeft w:val="0"/>
          <w:marRight w:val="0"/>
          <w:marTop w:val="0"/>
          <w:marBottom w:val="0"/>
          <w:divBdr>
            <w:top w:val="none" w:sz="0" w:space="0" w:color="auto"/>
            <w:left w:val="none" w:sz="0" w:space="0" w:color="auto"/>
            <w:bottom w:val="none" w:sz="0" w:space="0" w:color="auto"/>
            <w:right w:val="none" w:sz="0" w:space="0" w:color="auto"/>
          </w:divBdr>
        </w:div>
        <w:div w:id="1541627306">
          <w:marLeft w:val="0"/>
          <w:marRight w:val="0"/>
          <w:marTop w:val="0"/>
          <w:marBottom w:val="0"/>
          <w:divBdr>
            <w:top w:val="none" w:sz="0" w:space="0" w:color="auto"/>
            <w:left w:val="none" w:sz="0" w:space="0" w:color="auto"/>
            <w:bottom w:val="none" w:sz="0" w:space="0" w:color="auto"/>
            <w:right w:val="none" w:sz="0" w:space="0" w:color="auto"/>
          </w:divBdr>
        </w:div>
        <w:div w:id="1590653821">
          <w:marLeft w:val="0"/>
          <w:marRight w:val="0"/>
          <w:marTop w:val="0"/>
          <w:marBottom w:val="0"/>
          <w:divBdr>
            <w:top w:val="none" w:sz="0" w:space="0" w:color="auto"/>
            <w:left w:val="none" w:sz="0" w:space="0" w:color="auto"/>
            <w:bottom w:val="none" w:sz="0" w:space="0" w:color="auto"/>
            <w:right w:val="none" w:sz="0" w:space="0" w:color="auto"/>
          </w:divBdr>
        </w:div>
        <w:div w:id="1591155409">
          <w:marLeft w:val="0"/>
          <w:marRight w:val="0"/>
          <w:marTop w:val="0"/>
          <w:marBottom w:val="0"/>
          <w:divBdr>
            <w:top w:val="none" w:sz="0" w:space="0" w:color="auto"/>
            <w:left w:val="none" w:sz="0" w:space="0" w:color="auto"/>
            <w:bottom w:val="none" w:sz="0" w:space="0" w:color="auto"/>
            <w:right w:val="none" w:sz="0" w:space="0" w:color="auto"/>
          </w:divBdr>
        </w:div>
        <w:div w:id="1759521769">
          <w:marLeft w:val="0"/>
          <w:marRight w:val="0"/>
          <w:marTop w:val="0"/>
          <w:marBottom w:val="0"/>
          <w:divBdr>
            <w:top w:val="none" w:sz="0" w:space="0" w:color="auto"/>
            <w:left w:val="none" w:sz="0" w:space="0" w:color="auto"/>
            <w:bottom w:val="none" w:sz="0" w:space="0" w:color="auto"/>
            <w:right w:val="none" w:sz="0" w:space="0" w:color="auto"/>
          </w:divBdr>
        </w:div>
        <w:div w:id="1937789844">
          <w:marLeft w:val="0"/>
          <w:marRight w:val="0"/>
          <w:marTop w:val="0"/>
          <w:marBottom w:val="0"/>
          <w:divBdr>
            <w:top w:val="none" w:sz="0" w:space="0" w:color="auto"/>
            <w:left w:val="none" w:sz="0" w:space="0" w:color="auto"/>
            <w:bottom w:val="none" w:sz="0" w:space="0" w:color="auto"/>
            <w:right w:val="none" w:sz="0" w:space="0" w:color="auto"/>
          </w:divBdr>
        </w:div>
        <w:div w:id="1945842249">
          <w:marLeft w:val="0"/>
          <w:marRight w:val="0"/>
          <w:marTop w:val="0"/>
          <w:marBottom w:val="0"/>
          <w:divBdr>
            <w:top w:val="none" w:sz="0" w:space="0" w:color="auto"/>
            <w:left w:val="none" w:sz="0" w:space="0" w:color="auto"/>
            <w:bottom w:val="none" w:sz="0" w:space="0" w:color="auto"/>
            <w:right w:val="none" w:sz="0" w:space="0" w:color="auto"/>
          </w:divBdr>
        </w:div>
        <w:div w:id="1955554095">
          <w:marLeft w:val="0"/>
          <w:marRight w:val="0"/>
          <w:marTop w:val="0"/>
          <w:marBottom w:val="0"/>
          <w:divBdr>
            <w:top w:val="none" w:sz="0" w:space="0" w:color="auto"/>
            <w:left w:val="none" w:sz="0" w:space="0" w:color="auto"/>
            <w:bottom w:val="none" w:sz="0" w:space="0" w:color="auto"/>
            <w:right w:val="none" w:sz="0" w:space="0" w:color="auto"/>
          </w:divBdr>
        </w:div>
      </w:divsChild>
    </w:div>
    <w:div w:id="295840018">
      <w:bodyDiv w:val="1"/>
      <w:marLeft w:val="0"/>
      <w:marRight w:val="0"/>
      <w:marTop w:val="0"/>
      <w:marBottom w:val="0"/>
      <w:divBdr>
        <w:top w:val="none" w:sz="0" w:space="0" w:color="auto"/>
        <w:left w:val="none" w:sz="0" w:space="0" w:color="auto"/>
        <w:bottom w:val="none" w:sz="0" w:space="0" w:color="auto"/>
        <w:right w:val="none" w:sz="0" w:space="0" w:color="auto"/>
      </w:divBdr>
    </w:div>
    <w:div w:id="331644887">
      <w:bodyDiv w:val="1"/>
      <w:marLeft w:val="0"/>
      <w:marRight w:val="0"/>
      <w:marTop w:val="0"/>
      <w:marBottom w:val="0"/>
      <w:divBdr>
        <w:top w:val="none" w:sz="0" w:space="0" w:color="auto"/>
        <w:left w:val="none" w:sz="0" w:space="0" w:color="auto"/>
        <w:bottom w:val="none" w:sz="0" w:space="0" w:color="auto"/>
        <w:right w:val="none" w:sz="0" w:space="0" w:color="auto"/>
      </w:divBdr>
    </w:div>
    <w:div w:id="332338340">
      <w:bodyDiv w:val="1"/>
      <w:marLeft w:val="0"/>
      <w:marRight w:val="0"/>
      <w:marTop w:val="0"/>
      <w:marBottom w:val="0"/>
      <w:divBdr>
        <w:top w:val="none" w:sz="0" w:space="0" w:color="auto"/>
        <w:left w:val="none" w:sz="0" w:space="0" w:color="auto"/>
        <w:bottom w:val="none" w:sz="0" w:space="0" w:color="auto"/>
        <w:right w:val="none" w:sz="0" w:space="0" w:color="auto"/>
      </w:divBdr>
    </w:div>
    <w:div w:id="339551328">
      <w:bodyDiv w:val="1"/>
      <w:marLeft w:val="0"/>
      <w:marRight w:val="0"/>
      <w:marTop w:val="0"/>
      <w:marBottom w:val="0"/>
      <w:divBdr>
        <w:top w:val="none" w:sz="0" w:space="0" w:color="auto"/>
        <w:left w:val="none" w:sz="0" w:space="0" w:color="auto"/>
        <w:bottom w:val="none" w:sz="0" w:space="0" w:color="auto"/>
        <w:right w:val="none" w:sz="0" w:space="0" w:color="auto"/>
      </w:divBdr>
    </w:div>
    <w:div w:id="397359707">
      <w:bodyDiv w:val="1"/>
      <w:marLeft w:val="0"/>
      <w:marRight w:val="0"/>
      <w:marTop w:val="0"/>
      <w:marBottom w:val="0"/>
      <w:divBdr>
        <w:top w:val="none" w:sz="0" w:space="0" w:color="auto"/>
        <w:left w:val="none" w:sz="0" w:space="0" w:color="auto"/>
        <w:bottom w:val="none" w:sz="0" w:space="0" w:color="auto"/>
        <w:right w:val="none" w:sz="0" w:space="0" w:color="auto"/>
      </w:divBdr>
    </w:div>
    <w:div w:id="398674591">
      <w:bodyDiv w:val="1"/>
      <w:marLeft w:val="0"/>
      <w:marRight w:val="0"/>
      <w:marTop w:val="0"/>
      <w:marBottom w:val="0"/>
      <w:divBdr>
        <w:top w:val="none" w:sz="0" w:space="0" w:color="auto"/>
        <w:left w:val="none" w:sz="0" w:space="0" w:color="auto"/>
        <w:bottom w:val="none" w:sz="0" w:space="0" w:color="auto"/>
        <w:right w:val="none" w:sz="0" w:space="0" w:color="auto"/>
      </w:divBdr>
    </w:div>
    <w:div w:id="435751244">
      <w:bodyDiv w:val="1"/>
      <w:marLeft w:val="0"/>
      <w:marRight w:val="0"/>
      <w:marTop w:val="0"/>
      <w:marBottom w:val="0"/>
      <w:divBdr>
        <w:top w:val="none" w:sz="0" w:space="0" w:color="auto"/>
        <w:left w:val="none" w:sz="0" w:space="0" w:color="auto"/>
        <w:bottom w:val="none" w:sz="0" w:space="0" w:color="auto"/>
        <w:right w:val="none" w:sz="0" w:space="0" w:color="auto"/>
      </w:divBdr>
    </w:div>
    <w:div w:id="467282108">
      <w:bodyDiv w:val="1"/>
      <w:marLeft w:val="0"/>
      <w:marRight w:val="0"/>
      <w:marTop w:val="0"/>
      <w:marBottom w:val="0"/>
      <w:divBdr>
        <w:top w:val="none" w:sz="0" w:space="0" w:color="auto"/>
        <w:left w:val="none" w:sz="0" w:space="0" w:color="auto"/>
        <w:bottom w:val="none" w:sz="0" w:space="0" w:color="auto"/>
        <w:right w:val="none" w:sz="0" w:space="0" w:color="auto"/>
      </w:divBdr>
    </w:div>
    <w:div w:id="475102532">
      <w:bodyDiv w:val="1"/>
      <w:marLeft w:val="0"/>
      <w:marRight w:val="0"/>
      <w:marTop w:val="0"/>
      <w:marBottom w:val="0"/>
      <w:divBdr>
        <w:top w:val="none" w:sz="0" w:space="0" w:color="auto"/>
        <w:left w:val="none" w:sz="0" w:space="0" w:color="auto"/>
        <w:bottom w:val="none" w:sz="0" w:space="0" w:color="auto"/>
        <w:right w:val="none" w:sz="0" w:space="0" w:color="auto"/>
      </w:divBdr>
    </w:div>
    <w:div w:id="477306079">
      <w:bodyDiv w:val="1"/>
      <w:marLeft w:val="0"/>
      <w:marRight w:val="0"/>
      <w:marTop w:val="0"/>
      <w:marBottom w:val="0"/>
      <w:divBdr>
        <w:top w:val="none" w:sz="0" w:space="0" w:color="auto"/>
        <w:left w:val="none" w:sz="0" w:space="0" w:color="auto"/>
        <w:bottom w:val="none" w:sz="0" w:space="0" w:color="auto"/>
        <w:right w:val="none" w:sz="0" w:space="0" w:color="auto"/>
      </w:divBdr>
    </w:div>
    <w:div w:id="481503306">
      <w:bodyDiv w:val="1"/>
      <w:marLeft w:val="0"/>
      <w:marRight w:val="0"/>
      <w:marTop w:val="0"/>
      <w:marBottom w:val="0"/>
      <w:divBdr>
        <w:top w:val="none" w:sz="0" w:space="0" w:color="auto"/>
        <w:left w:val="none" w:sz="0" w:space="0" w:color="auto"/>
        <w:bottom w:val="none" w:sz="0" w:space="0" w:color="auto"/>
        <w:right w:val="none" w:sz="0" w:space="0" w:color="auto"/>
      </w:divBdr>
    </w:div>
    <w:div w:id="540896329">
      <w:bodyDiv w:val="1"/>
      <w:marLeft w:val="0"/>
      <w:marRight w:val="0"/>
      <w:marTop w:val="0"/>
      <w:marBottom w:val="0"/>
      <w:divBdr>
        <w:top w:val="none" w:sz="0" w:space="0" w:color="auto"/>
        <w:left w:val="none" w:sz="0" w:space="0" w:color="auto"/>
        <w:bottom w:val="none" w:sz="0" w:space="0" w:color="auto"/>
        <w:right w:val="none" w:sz="0" w:space="0" w:color="auto"/>
      </w:divBdr>
    </w:div>
    <w:div w:id="567301105">
      <w:bodyDiv w:val="1"/>
      <w:marLeft w:val="0"/>
      <w:marRight w:val="0"/>
      <w:marTop w:val="0"/>
      <w:marBottom w:val="0"/>
      <w:divBdr>
        <w:top w:val="none" w:sz="0" w:space="0" w:color="auto"/>
        <w:left w:val="none" w:sz="0" w:space="0" w:color="auto"/>
        <w:bottom w:val="none" w:sz="0" w:space="0" w:color="auto"/>
        <w:right w:val="none" w:sz="0" w:space="0" w:color="auto"/>
      </w:divBdr>
    </w:div>
    <w:div w:id="569464036">
      <w:bodyDiv w:val="1"/>
      <w:marLeft w:val="0"/>
      <w:marRight w:val="0"/>
      <w:marTop w:val="0"/>
      <w:marBottom w:val="0"/>
      <w:divBdr>
        <w:top w:val="none" w:sz="0" w:space="0" w:color="auto"/>
        <w:left w:val="none" w:sz="0" w:space="0" w:color="auto"/>
        <w:bottom w:val="none" w:sz="0" w:space="0" w:color="auto"/>
        <w:right w:val="none" w:sz="0" w:space="0" w:color="auto"/>
      </w:divBdr>
    </w:div>
    <w:div w:id="575432809">
      <w:bodyDiv w:val="1"/>
      <w:marLeft w:val="0"/>
      <w:marRight w:val="0"/>
      <w:marTop w:val="0"/>
      <w:marBottom w:val="0"/>
      <w:divBdr>
        <w:top w:val="none" w:sz="0" w:space="0" w:color="auto"/>
        <w:left w:val="none" w:sz="0" w:space="0" w:color="auto"/>
        <w:bottom w:val="none" w:sz="0" w:space="0" w:color="auto"/>
        <w:right w:val="none" w:sz="0" w:space="0" w:color="auto"/>
      </w:divBdr>
    </w:div>
    <w:div w:id="576552197">
      <w:bodyDiv w:val="1"/>
      <w:marLeft w:val="0"/>
      <w:marRight w:val="0"/>
      <w:marTop w:val="0"/>
      <w:marBottom w:val="0"/>
      <w:divBdr>
        <w:top w:val="none" w:sz="0" w:space="0" w:color="auto"/>
        <w:left w:val="none" w:sz="0" w:space="0" w:color="auto"/>
        <w:bottom w:val="none" w:sz="0" w:space="0" w:color="auto"/>
        <w:right w:val="none" w:sz="0" w:space="0" w:color="auto"/>
      </w:divBdr>
    </w:div>
    <w:div w:id="584072884">
      <w:bodyDiv w:val="1"/>
      <w:marLeft w:val="0"/>
      <w:marRight w:val="0"/>
      <w:marTop w:val="0"/>
      <w:marBottom w:val="0"/>
      <w:divBdr>
        <w:top w:val="none" w:sz="0" w:space="0" w:color="auto"/>
        <w:left w:val="none" w:sz="0" w:space="0" w:color="auto"/>
        <w:bottom w:val="none" w:sz="0" w:space="0" w:color="auto"/>
        <w:right w:val="none" w:sz="0" w:space="0" w:color="auto"/>
      </w:divBdr>
    </w:div>
    <w:div w:id="602079819">
      <w:bodyDiv w:val="1"/>
      <w:marLeft w:val="0"/>
      <w:marRight w:val="0"/>
      <w:marTop w:val="0"/>
      <w:marBottom w:val="0"/>
      <w:divBdr>
        <w:top w:val="none" w:sz="0" w:space="0" w:color="auto"/>
        <w:left w:val="none" w:sz="0" w:space="0" w:color="auto"/>
        <w:bottom w:val="none" w:sz="0" w:space="0" w:color="auto"/>
        <w:right w:val="none" w:sz="0" w:space="0" w:color="auto"/>
      </w:divBdr>
    </w:div>
    <w:div w:id="640573295">
      <w:bodyDiv w:val="1"/>
      <w:marLeft w:val="0"/>
      <w:marRight w:val="0"/>
      <w:marTop w:val="0"/>
      <w:marBottom w:val="0"/>
      <w:divBdr>
        <w:top w:val="none" w:sz="0" w:space="0" w:color="auto"/>
        <w:left w:val="none" w:sz="0" w:space="0" w:color="auto"/>
        <w:bottom w:val="none" w:sz="0" w:space="0" w:color="auto"/>
        <w:right w:val="none" w:sz="0" w:space="0" w:color="auto"/>
      </w:divBdr>
    </w:div>
    <w:div w:id="665287181">
      <w:bodyDiv w:val="1"/>
      <w:marLeft w:val="0"/>
      <w:marRight w:val="0"/>
      <w:marTop w:val="0"/>
      <w:marBottom w:val="0"/>
      <w:divBdr>
        <w:top w:val="none" w:sz="0" w:space="0" w:color="auto"/>
        <w:left w:val="none" w:sz="0" w:space="0" w:color="auto"/>
        <w:bottom w:val="none" w:sz="0" w:space="0" w:color="auto"/>
        <w:right w:val="none" w:sz="0" w:space="0" w:color="auto"/>
      </w:divBdr>
    </w:div>
    <w:div w:id="693120972">
      <w:bodyDiv w:val="1"/>
      <w:marLeft w:val="0"/>
      <w:marRight w:val="0"/>
      <w:marTop w:val="0"/>
      <w:marBottom w:val="0"/>
      <w:divBdr>
        <w:top w:val="none" w:sz="0" w:space="0" w:color="auto"/>
        <w:left w:val="none" w:sz="0" w:space="0" w:color="auto"/>
        <w:bottom w:val="none" w:sz="0" w:space="0" w:color="auto"/>
        <w:right w:val="none" w:sz="0" w:space="0" w:color="auto"/>
      </w:divBdr>
    </w:div>
    <w:div w:id="744650025">
      <w:bodyDiv w:val="1"/>
      <w:marLeft w:val="0"/>
      <w:marRight w:val="0"/>
      <w:marTop w:val="0"/>
      <w:marBottom w:val="0"/>
      <w:divBdr>
        <w:top w:val="none" w:sz="0" w:space="0" w:color="auto"/>
        <w:left w:val="none" w:sz="0" w:space="0" w:color="auto"/>
        <w:bottom w:val="none" w:sz="0" w:space="0" w:color="auto"/>
        <w:right w:val="none" w:sz="0" w:space="0" w:color="auto"/>
      </w:divBdr>
    </w:div>
    <w:div w:id="744686492">
      <w:bodyDiv w:val="1"/>
      <w:marLeft w:val="0"/>
      <w:marRight w:val="0"/>
      <w:marTop w:val="0"/>
      <w:marBottom w:val="0"/>
      <w:divBdr>
        <w:top w:val="none" w:sz="0" w:space="0" w:color="auto"/>
        <w:left w:val="none" w:sz="0" w:space="0" w:color="auto"/>
        <w:bottom w:val="none" w:sz="0" w:space="0" w:color="auto"/>
        <w:right w:val="none" w:sz="0" w:space="0" w:color="auto"/>
      </w:divBdr>
    </w:div>
    <w:div w:id="786005945">
      <w:bodyDiv w:val="1"/>
      <w:marLeft w:val="0"/>
      <w:marRight w:val="0"/>
      <w:marTop w:val="0"/>
      <w:marBottom w:val="0"/>
      <w:divBdr>
        <w:top w:val="none" w:sz="0" w:space="0" w:color="auto"/>
        <w:left w:val="none" w:sz="0" w:space="0" w:color="auto"/>
        <w:bottom w:val="none" w:sz="0" w:space="0" w:color="auto"/>
        <w:right w:val="none" w:sz="0" w:space="0" w:color="auto"/>
      </w:divBdr>
      <w:divsChild>
        <w:div w:id="17121636">
          <w:marLeft w:val="0"/>
          <w:marRight w:val="0"/>
          <w:marTop w:val="0"/>
          <w:marBottom w:val="0"/>
          <w:divBdr>
            <w:top w:val="none" w:sz="0" w:space="0" w:color="auto"/>
            <w:left w:val="none" w:sz="0" w:space="0" w:color="auto"/>
            <w:bottom w:val="none" w:sz="0" w:space="0" w:color="auto"/>
            <w:right w:val="none" w:sz="0" w:space="0" w:color="auto"/>
          </w:divBdr>
        </w:div>
        <w:div w:id="1114785629">
          <w:marLeft w:val="0"/>
          <w:marRight w:val="0"/>
          <w:marTop w:val="0"/>
          <w:marBottom w:val="0"/>
          <w:divBdr>
            <w:top w:val="none" w:sz="0" w:space="0" w:color="auto"/>
            <w:left w:val="none" w:sz="0" w:space="0" w:color="auto"/>
            <w:bottom w:val="none" w:sz="0" w:space="0" w:color="auto"/>
            <w:right w:val="none" w:sz="0" w:space="0" w:color="auto"/>
          </w:divBdr>
        </w:div>
        <w:div w:id="1712459558">
          <w:marLeft w:val="0"/>
          <w:marRight w:val="0"/>
          <w:marTop w:val="0"/>
          <w:marBottom w:val="0"/>
          <w:divBdr>
            <w:top w:val="none" w:sz="0" w:space="0" w:color="auto"/>
            <w:left w:val="none" w:sz="0" w:space="0" w:color="auto"/>
            <w:bottom w:val="none" w:sz="0" w:space="0" w:color="auto"/>
            <w:right w:val="none" w:sz="0" w:space="0" w:color="auto"/>
          </w:divBdr>
        </w:div>
      </w:divsChild>
    </w:div>
    <w:div w:id="799416238">
      <w:bodyDiv w:val="1"/>
      <w:marLeft w:val="0"/>
      <w:marRight w:val="0"/>
      <w:marTop w:val="0"/>
      <w:marBottom w:val="0"/>
      <w:divBdr>
        <w:top w:val="none" w:sz="0" w:space="0" w:color="auto"/>
        <w:left w:val="none" w:sz="0" w:space="0" w:color="auto"/>
        <w:bottom w:val="none" w:sz="0" w:space="0" w:color="auto"/>
        <w:right w:val="none" w:sz="0" w:space="0" w:color="auto"/>
      </w:divBdr>
    </w:div>
    <w:div w:id="814682874">
      <w:bodyDiv w:val="1"/>
      <w:marLeft w:val="0"/>
      <w:marRight w:val="0"/>
      <w:marTop w:val="0"/>
      <w:marBottom w:val="0"/>
      <w:divBdr>
        <w:top w:val="none" w:sz="0" w:space="0" w:color="auto"/>
        <w:left w:val="none" w:sz="0" w:space="0" w:color="auto"/>
        <w:bottom w:val="none" w:sz="0" w:space="0" w:color="auto"/>
        <w:right w:val="none" w:sz="0" w:space="0" w:color="auto"/>
      </w:divBdr>
    </w:div>
    <w:div w:id="892691768">
      <w:bodyDiv w:val="1"/>
      <w:marLeft w:val="0"/>
      <w:marRight w:val="0"/>
      <w:marTop w:val="0"/>
      <w:marBottom w:val="0"/>
      <w:divBdr>
        <w:top w:val="none" w:sz="0" w:space="0" w:color="auto"/>
        <w:left w:val="none" w:sz="0" w:space="0" w:color="auto"/>
        <w:bottom w:val="none" w:sz="0" w:space="0" w:color="auto"/>
        <w:right w:val="none" w:sz="0" w:space="0" w:color="auto"/>
      </w:divBdr>
    </w:div>
    <w:div w:id="902132988">
      <w:bodyDiv w:val="1"/>
      <w:marLeft w:val="0"/>
      <w:marRight w:val="0"/>
      <w:marTop w:val="0"/>
      <w:marBottom w:val="0"/>
      <w:divBdr>
        <w:top w:val="none" w:sz="0" w:space="0" w:color="auto"/>
        <w:left w:val="none" w:sz="0" w:space="0" w:color="auto"/>
        <w:bottom w:val="none" w:sz="0" w:space="0" w:color="auto"/>
        <w:right w:val="none" w:sz="0" w:space="0" w:color="auto"/>
      </w:divBdr>
    </w:div>
    <w:div w:id="997919445">
      <w:bodyDiv w:val="1"/>
      <w:marLeft w:val="0"/>
      <w:marRight w:val="0"/>
      <w:marTop w:val="0"/>
      <w:marBottom w:val="0"/>
      <w:divBdr>
        <w:top w:val="none" w:sz="0" w:space="0" w:color="auto"/>
        <w:left w:val="none" w:sz="0" w:space="0" w:color="auto"/>
        <w:bottom w:val="none" w:sz="0" w:space="0" w:color="auto"/>
        <w:right w:val="none" w:sz="0" w:space="0" w:color="auto"/>
      </w:divBdr>
    </w:div>
    <w:div w:id="1016805196">
      <w:bodyDiv w:val="1"/>
      <w:marLeft w:val="0"/>
      <w:marRight w:val="0"/>
      <w:marTop w:val="0"/>
      <w:marBottom w:val="0"/>
      <w:divBdr>
        <w:top w:val="none" w:sz="0" w:space="0" w:color="auto"/>
        <w:left w:val="none" w:sz="0" w:space="0" w:color="auto"/>
        <w:bottom w:val="none" w:sz="0" w:space="0" w:color="auto"/>
        <w:right w:val="none" w:sz="0" w:space="0" w:color="auto"/>
      </w:divBdr>
    </w:div>
    <w:div w:id="1040782279">
      <w:bodyDiv w:val="1"/>
      <w:marLeft w:val="0"/>
      <w:marRight w:val="0"/>
      <w:marTop w:val="0"/>
      <w:marBottom w:val="0"/>
      <w:divBdr>
        <w:top w:val="none" w:sz="0" w:space="0" w:color="auto"/>
        <w:left w:val="none" w:sz="0" w:space="0" w:color="auto"/>
        <w:bottom w:val="none" w:sz="0" w:space="0" w:color="auto"/>
        <w:right w:val="none" w:sz="0" w:space="0" w:color="auto"/>
      </w:divBdr>
    </w:div>
    <w:div w:id="1047411139">
      <w:bodyDiv w:val="1"/>
      <w:marLeft w:val="0"/>
      <w:marRight w:val="0"/>
      <w:marTop w:val="0"/>
      <w:marBottom w:val="0"/>
      <w:divBdr>
        <w:top w:val="none" w:sz="0" w:space="0" w:color="auto"/>
        <w:left w:val="none" w:sz="0" w:space="0" w:color="auto"/>
        <w:bottom w:val="none" w:sz="0" w:space="0" w:color="auto"/>
        <w:right w:val="none" w:sz="0" w:space="0" w:color="auto"/>
      </w:divBdr>
    </w:div>
    <w:div w:id="1053428279">
      <w:bodyDiv w:val="1"/>
      <w:marLeft w:val="0"/>
      <w:marRight w:val="0"/>
      <w:marTop w:val="0"/>
      <w:marBottom w:val="0"/>
      <w:divBdr>
        <w:top w:val="none" w:sz="0" w:space="0" w:color="auto"/>
        <w:left w:val="none" w:sz="0" w:space="0" w:color="auto"/>
        <w:bottom w:val="none" w:sz="0" w:space="0" w:color="auto"/>
        <w:right w:val="none" w:sz="0" w:space="0" w:color="auto"/>
      </w:divBdr>
    </w:div>
    <w:div w:id="1084109364">
      <w:bodyDiv w:val="1"/>
      <w:marLeft w:val="0"/>
      <w:marRight w:val="0"/>
      <w:marTop w:val="0"/>
      <w:marBottom w:val="0"/>
      <w:divBdr>
        <w:top w:val="none" w:sz="0" w:space="0" w:color="auto"/>
        <w:left w:val="none" w:sz="0" w:space="0" w:color="auto"/>
        <w:bottom w:val="none" w:sz="0" w:space="0" w:color="auto"/>
        <w:right w:val="none" w:sz="0" w:space="0" w:color="auto"/>
      </w:divBdr>
    </w:div>
    <w:div w:id="1228878469">
      <w:bodyDiv w:val="1"/>
      <w:marLeft w:val="0"/>
      <w:marRight w:val="0"/>
      <w:marTop w:val="0"/>
      <w:marBottom w:val="0"/>
      <w:divBdr>
        <w:top w:val="none" w:sz="0" w:space="0" w:color="auto"/>
        <w:left w:val="none" w:sz="0" w:space="0" w:color="auto"/>
        <w:bottom w:val="none" w:sz="0" w:space="0" w:color="auto"/>
        <w:right w:val="none" w:sz="0" w:space="0" w:color="auto"/>
      </w:divBdr>
    </w:div>
    <w:div w:id="1273830142">
      <w:bodyDiv w:val="1"/>
      <w:marLeft w:val="0"/>
      <w:marRight w:val="0"/>
      <w:marTop w:val="0"/>
      <w:marBottom w:val="0"/>
      <w:divBdr>
        <w:top w:val="none" w:sz="0" w:space="0" w:color="auto"/>
        <w:left w:val="none" w:sz="0" w:space="0" w:color="auto"/>
        <w:bottom w:val="none" w:sz="0" w:space="0" w:color="auto"/>
        <w:right w:val="none" w:sz="0" w:space="0" w:color="auto"/>
      </w:divBdr>
    </w:div>
    <w:div w:id="1276060575">
      <w:bodyDiv w:val="1"/>
      <w:marLeft w:val="0"/>
      <w:marRight w:val="0"/>
      <w:marTop w:val="0"/>
      <w:marBottom w:val="0"/>
      <w:divBdr>
        <w:top w:val="none" w:sz="0" w:space="0" w:color="auto"/>
        <w:left w:val="none" w:sz="0" w:space="0" w:color="auto"/>
        <w:bottom w:val="none" w:sz="0" w:space="0" w:color="auto"/>
        <w:right w:val="none" w:sz="0" w:space="0" w:color="auto"/>
      </w:divBdr>
    </w:div>
    <w:div w:id="1289169290">
      <w:bodyDiv w:val="1"/>
      <w:marLeft w:val="0"/>
      <w:marRight w:val="0"/>
      <w:marTop w:val="0"/>
      <w:marBottom w:val="0"/>
      <w:divBdr>
        <w:top w:val="none" w:sz="0" w:space="0" w:color="auto"/>
        <w:left w:val="none" w:sz="0" w:space="0" w:color="auto"/>
        <w:bottom w:val="none" w:sz="0" w:space="0" w:color="auto"/>
        <w:right w:val="none" w:sz="0" w:space="0" w:color="auto"/>
      </w:divBdr>
    </w:div>
    <w:div w:id="1380863588">
      <w:bodyDiv w:val="1"/>
      <w:marLeft w:val="0"/>
      <w:marRight w:val="0"/>
      <w:marTop w:val="0"/>
      <w:marBottom w:val="0"/>
      <w:divBdr>
        <w:top w:val="none" w:sz="0" w:space="0" w:color="auto"/>
        <w:left w:val="none" w:sz="0" w:space="0" w:color="auto"/>
        <w:bottom w:val="none" w:sz="0" w:space="0" w:color="auto"/>
        <w:right w:val="none" w:sz="0" w:space="0" w:color="auto"/>
      </w:divBdr>
    </w:div>
    <w:div w:id="1388146923">
      <w:bodyDiv w:val="1"/>
      <w:marLeft w:val="0"/>
      <w:marRight w:val="0"/>
      <w:marTop w:val="0"/>
      <w:marBottom w:val="0"/>
      <w:divBdr>
        <w:top w:val="none" w:sz="0" w:space="0" w:color="auto"/>
        <w:left w:val="none" w:sz="0" w:space="0" w:color="auto"/>
        <w:bottom w:val="none" w:sz="0" w:space="0" w:color="auto"/>
        <w:right w:val="none" w:sz="0" w:space="0" w:color="auto"/>
      </w:divBdr>
    </w:div>
    <w:div w:id="1401365031">
      <w:bodyDiv w:val="1"/>
      <w:marLeft w:val="0"/>
      <w:marRight w:val="0"/>
      <w:marTop w:val="0"/>
      <w:marBottom w:val="0"/>
      <w:divBdr>
        <w:top w:val="none" w:sz="0" w:space="0" w:color="auto"/>
        <w:left w:val="none" w:sz="0" w:space="0" w:color="auto"/>
        <w:bottom w:val="none" w:sz="0" w:space="0" w:color="auto"/>
        <w:right w:val="none" w:sz="0" w:space="0" w:color="auto"/>
      </w:divBdr>
    </w:div>
    <w:div w:id="1412045608">
      <w:bodyDiv w:val="1"/>
      <w:marLeft w:val="0"/>
      <w:marRight w:val="0"/>
      <w:marTop w:val="0"/>
      <w:marBottom w:val="0"/>
      <w:divBdr>
        <w:top w:val="none" w:sz="0" w:space="0" w:color="auto"/>
        <w:left w:val="none" w:sz="0" w:space="0" w:color="auto"/>
        <w:bottom w:val="none" w:sz="0" w:space="0" w:color="auto"/>
        <w:right w:val="none" w:sz="0" w:space="0" w:color="auto"/>
      </w:divBdr>
    </w:div>
    <w:div w:id="1475295900">
      <w:bodyDiv w:val="1"/>
      <w:marLeft w:val="0"/>
      <w:marRight w:val="0"/>
      <w:marTop w:val="0"/>
      <w:marBottom w:val="0"/>
      <w:divBdr>
        <w:top w:val="none" w:sz="0" w:space="0" w:color="auto"/>
        <w:left w:val="none" w:sz="0" w:space="0" w:color="auto"/>
        <w:bottom w:val="none" w:sz="0" w:space="0" w:color="auto"/>
        <w:right w:val="none" w:sz="0" w:space="0" w:color="auto"/>
      </w:divBdr>
    </w:div>
    <w:div w:id="1526796326">
      <w:bodyDiv w:val="1"/>
      <w:marLeft w:val="0"/>
      <w:marRight w:val="0"/>
      <w:marTop w:val="0"/>
      <w:marBottom w:val="0"/>
      <w:divBdr>
        <w:top w:val="none" w:sz="0" w:space="0" w:color="auto"/>
        <w:left w:val="none" w:sz="0" w:space="0" w:color="auto"/>
        <w:bottom w:val="none" w:sz="0" w:space="0" w:color="auto"/>
        <w:right w:val="none" w:sz="0" w:space="0" w:color="auto"/>
      </w:divBdr>
    </w:div>
    <w:div w:id="1553731603">
      <w:bodyDiv w:val="1"/>
      <w:marLeft w:val="0"/>
      <w:marRight w:val="0"/>
      <w:marTop w:val="0"/>
      <w:marBottom w:val="0"/>
      <w:divBdr>
        <w:top w:val="none" w:sz="0" w:space="0" w:color="auto"/>
        <w:left w:val="none" w:sz="0" w:space="0" w:color="auto"/>
        <w:bottom w:val="none" w:sz="0" w:space="0" w:color="auto"/>
        <w:right w:val="none" w:sz="0" w:space="0" w:color="auto"/>
      </w:divBdr>
    </w:div>
    <w:div w:id="1600287678">
      <w:bodyDiv w:val="1"/>
      <w:marLeft w:val="0"/>
      <w:marRight w:val="0"/>
      <w:marTop w:val="0"/>
      <w:marBottom w:val="0"/>
      <w:divBdr>
        <w:top w:val="none" w:sz="0" w:space="0" w:color="auto"/>
        <w:left w:val="none" w:sz="0" w:space="0" w:color="auto"/>
        <w:bottom w:val="none" w:sz="0" w:space="0" w:color="auto"/>
        <w:right w:val="none" w:sz="0" w:space="0" w:color="auto"/>
      </w:divBdr>
    </w:div>
    <w:div w:id="1690835054">
      <w:bodyDiv w:val="1"/>
      <w:marLeft w:val="0"/>
      <w:marRight w:val="0"/>
      <w:marTop w:val="0"/>
      <w:marBottom w:val="0"/>
      <w:divBdr>
        <w:top w:val="none" w:sz="0" w:space="0" w:color="auto"/>
        <w:left w:val="none" w:sz="0" w:space="0" w:color="auto"/>
        <w:bottom w:val="none" w:sz="0" w:space="0" w:color="auto"/>
        <w:right w:val="none" w:sz="0" w:space="0" w:color="auto"/>
      </w:divBdr>
    </w:div>
    <w:div w:id="1691293693">
      <w:bodyDiv w:val="1"/>
      <w:marLeft w:val="0"/>
      <w:marRight w:val="0"/>
      <w:marTop w:val="0"/>
      <w:marBottom w:val="0"/>
      <w:divBdr>
        <w:top w:val="none" w:sz="0" w:space="0" w:color="auto"/>
        <w:left w:val="none" w:sz="0" w:space="0" w:color="auto"/>
        <w:bottom w:val="none" w:sz="0" w:space="0" w:color="auto"/>
        <w:right w:val="none" w:sz="0" w:space="0" w:color="auto"/>
      </w:divBdr>
    </w:div>
    <w:div w:id="1778328364">
      <w:bodyDiv w:val="1"/>
      <w:marLeft w:val="0"/>
      <w:marRight w:val="0"/>
      <w:marTop w:val="0"/>
      <w:marBottom w:val="0"/>
      <w:divBdr>
        <w:top w:val="none" w:sz="0" w:space="0" w:color="auto"/>
        <w:left w:val="none" w:sz="0" w:space="0" w:color="auto"/>
        <w:bottom w:val="none" w:sz="0" w:space="0" w:color="auto"/>
        <w:right w:val="none" w:sz="0" w:space="0" w:color="auto"/>
      </w:divBdr>
    </w:div>
    <w:div w:id="1830444508">
      <w:bodyDiv w:val="1"/>
      <w:marLeft w:val="0"/>
      <w:marRight w:val="0"/>
      <w:marTop w:val="0"/>
      <w:marBottom w:val="0"/>
      <w:divBdr>
        <w:top w:val="none" w:sz="0" w:space="0" w:color="auto"/>
        <w:left w:val="none" w:sz="0" w:space="0" w:color="auto"/>
        <w:bottom w:val="none" w:sz="0" w:space="0" w:color="auto"/>
        <w:right w:val="none" w:sz="0" w:space="0" w:color="auto"/>
      </w:divBdr>
    </w:div>
    <w:div w:id="1838374277">
      <w:bodyDiv w:val="1"/>
      <w:marLeft w:val="0"/>
      <w:marRight w:val="0"/>
      <w:marTop w:val="0"/>
      <w:marBottom w:val="0"/>
      <w:divBdr>
        <w:top w:val="none" w:sz="0" w:space="0" w:color="auto"/>
        <w:left w:val="none" w:sz="0" w:space="0" w:color="auto"/>
        <w:bottom w:val="none" w:sz="0" w:space="0" w:color="auto"/>
        <w:right w:val="none" w:sz="0" w:space="0" w:color="auto"/>
      </w:divBdr>
    </w:div>
    <w:div w:id="1848206470">
      <w:bodyDiv w:val="1"/>
      <w:marLeft w:val="0"/>
      <w:marRight w:val="0"/>
      <w:marTop w:val="0"/>
      <w:marBottom w:val="0"/>
      <w:divBdr>
        <w:top w:val="none" w:sz="0" w:space="0" w:color="auto"/>
        <w:left w:val="none" w:sz="0" w:space="0" w:color="auto"/>
        <w:bottom w:val="none" w:sz="0" w:space="0" w:color="auto"/>
        <w:right w:val="none" w:sz="0" w:space="0" w:color="auto"/>
      </w:divBdr>
    </w:div>
    <w:div w:id="1900289373">
      <w:bodyDiv w:val="1"/>
      <w:marLeft w:val="0"/>
      <w:marRight w:val="0"/>
      <w:marTop w:val="0"/>
      <w:marBottom w:val="0"/>
      <w:divBdr>
        <w:top w:val="none" w:sz="0" w:space="0" w:color="auto"/>
        <w:left w:val="none" w:sz="0" w:space="0" w:color="auto"/>
        <w:bottom w:val="none" w:sz="0" w:space="0" w:color="auto"/>
        <w:right w:val="none" w:sz="0" w:space="0" w:color="auto"/>
      </w:divBdr>
    </w:div>
    <w:div w:id="1922910341">
      <w:bodyDiv w:val="1"/>
      <w:marLeft w:val="0"/>
      <w:marRight w:val="0"/>
      <w:marTop w:val="0"/>
      <w:marBottom w:val="0"/>
      <w:divBdr>
        <w:top w:val="none" w:sz="0" w:space="0" w:color="auto"/>
        <w:left w:val="none" w:sz="0" w:space="0" w:color="auto"/>
        <w:bottom w:val="none" w:sz="0" w:space="0" w:color="auto"/>
        <w:right w:val="none" w:sz="0" w:space="0" w:color="auto"/>
      </w:divBdr>
    </w:div>
    <w:div w:id="1967471196">
      <w:bodyDiv w:val="1"/>
      <w:marLeft w:val="0"/>
      <w:marRight w:val="0"/>
      <w:marTop w:val="0"/>
      <w:marBottom w:val="0"/>
      <w:divBdr>
        <w:top w:val="none" w:sz="0" w:space="0" w:color="auto"/>
        <w:left w:val="none" w:sz="0" w:space="0" w:color="auto"/>
        <w:bottom w:val="none" w:sz="0" w:space="0" w:color="auto"/>
        <w:right w:val="none" w:sz="0" w:space="0" w:color="auto"/>
      </w:divBdr>
    </w:div>
    <w:div w:id="1991013593">
      <w:bodyDiv w:val="1"/>
      <w:marLeft w:val="0"/>
      <w:marRight w:val="0"/>
      <w:marTop w:val="0"/>
      <w:marBottom w:val="0"/>
      <w:divBdr>
        <w:top w:val="none" w:sz="0" w:space="0" w:color="auto"/>
        <w:left w:val="none" w:sz="0" w:space="0" w:color="auto"/>
        <w:bottom w:val="none" w:sz="0" w:space="0" w:color="auto"/>
        <w:right w:val="none" w:sz="0" w:space="0" w:color="auto"/>
      </w:divBdr>
    </w:div>
    <w:div w:id="1991857939">
      <w:bodyDiv w:val="1"/>
      <w:marLeft w:val="0"/>
      <w:marRight w:val="0"/>
      <w:marTop w:val="0"/>
      <w:marBottom w:val="0"/>
      <w:divBdr>
        <w:top w:val="none" w:sz="0" w:space="0" w:color="auto"/>
        <w:left w:val="none" w:sz="0" w:space="0" w:color="auto"/>
        <w:bottom w:val="none" w:sz="0" w:space="0" w:color="auto"/>
        <w:right w:val="none" w:sz="0" w:space="0" w:color="auto"/>
      </w:divBdr>
    </w:div>
    <w:div w:id="2004430674">
      <w:bodyDiv w:val="1"/>
      <w:marLeft w:val="0"/>
      <w:marRight w:val="0"/>
      <w:marTop w:val="0"/>
      <w:marBottom w:val="0"/>
      <w:divBdr>
        <w:top w:val="none" w:sz="0" w:space="0" w:color="auto"/>
        <w:left w:val="none" w:sz="0" w:space="0" w:color="auto"/>
        <w:bottom w:val="none" w:sz="0" w:space="0" w:color="auto"/>
        <w:right w:val="none" w:sz="0" w:space="0" w:color="auto"/>
      </w:divBdr>
    </w:div>
    <w:div w:id="2013028163">
      <w:bodyDiv w:val="1"/>
      <w:marLeft w:val="0"/>
      <w:marRight w:val="0"/>
      <w:marTop w:val="0"/>
      <w:marBottom w:val="0"/>
      <w:divBdr>
        <w:top w:val="none" w:sz="0" w:space="0" w:color="auto"/>
        <w:left w:val="none" w:sz="0" w:space="0" w:color="auto"/>
        <w:bottom w:val="none" w:sz="0" w:space="0" w:color="auto"/>
        <w:right w:val="none" w:sz="0" w:space="0" w:color="auto"/>
      </w:divBdr>
    </w:div>
    <w:div w:id="2016150815">
      <w:bodyDiv w:val="1"/>
      <w:marLeft w:val="0"/>
      <w:marRight w:val="0"/>
      <w:marTop w:val="0"/>
      <w:marBottom w:val="0"/>
      <w:divBdr>
        <w:top w:val="none" w:sz="0" w:space="0" w:color="auto"/>
        <w:left w:val="none" w:sz="0" w:space="0" w:color="auto"/>
        <w:bottom w:val="none" w:sz="0" w:space="0" w:color="auto"/>
        <w:right w:val="none" w:sz="0" w:space="0" w:color="auto"/>
      </w:divBdr>
    </w:div>
    <w:div w:id="2026594121">
      <w:bodyDiv w:val="1"/>
      <w:marLeft w:val="0"/>
      <w:marRight w:val="0"/>
      <w:marTop w:val="0"/>
      <w:marBottom w:val="0"/>
      <w:divBdr>
        <w:top w:val="none" w:sz="0" w:space="0" w:color="auto"/>
        <w:left w:val="none" w:sz="0" w:space="0" w:color="auto"/>
        <w:bottom w:val="none" w:sz="0" w:space="0" w:color="auto"/>
        <w:right w:val="none" w:sz="0" w:space="0" w:color="auto"/>
      </w:divBdr>
    </w:div>
    <w:div w:id="2058817689">
      <w:bodyDiv w:val="1"/>
      <w:marLeft w:val="0"/>
      <w:marRight w:val="0"/>
      <w:marTop w:val="0"/>
      <w:marBottom w:val="0"/>
      <w:divBdr>
        <w:top w:val="none" w:sz="0" w:space="0" w:color="auto"/>
        <w:left w:val="none" w:sz="0" w:space="0" w:color="auto"/>
        <w:bottom w:val="none" w:sz="0" w:space="0" w:color="auto"/>
        <w:right w:val="none" w:sz="0" w:space="0" w:color="auto"/>
      </w:divBdr>
    </w:div>
    <w:div w:id="2085255610">
      <w:bodyDiv w:val="1"/>
      <w:marLeft w:val="0"/>
      <w:marRight w:val="0"/>
      <w:marTop w:val="0"/>
      <w:marBottom w:val="0"/>
      <w:divBdr>
        <w:top w:val="none" w:sz="0" w:space="0" w:color="auto"/>
        <w:left w:val="none" w:sz="0" w:space="0" w:color="auto"/>
        <w:bottom w:val="none" w:sz="0" w:space="0" w:color="auto"/>
        <w:right w:val="none" w:sz="0" w:space="0" w:color="auto"/>
      </w:divBdr>
    </w:div>
    <w:div w:id="2107993050">
      <w:bodyDiv w:val="1"/>
      <w:marLeft w:val="0"/>
      <w:marRight w:val="0"/>
      <w:marTop w:val="0"/>
      <w:marBottom w:val="0"/>
      <w:divBdr>
        <w:top w:val="none" w:sz="0" w:space="0" w:color="auto"/>
        <w:left w:val="none" w:sz="0" w:space="0" w:color="auto"/>
        <w:bottom w:val="none" w:sz="0" w:space="0" w:color="auto"/>
        <w:right w:val="none" w:sz="0" w:space="0" w:color="auto"/>
      </w:divBdr>
    </w:div>
    <w:div w:id="2118210592">
      <w:bodyDiv w:val="1"/>
      <w:marLeft w:val="0"/>
      <w:marRight w:val="0"/>
      <w:marTop w:val="0"/>
      <w:marBottom w:val="0"/>
      <w:divBdr>
        <w:top w:val="none" w:sz="0" w:space="0" w:color="auto"/>
        <w:left w:val="none" w:sz="0" w:space="0" w:color="auto"/>
        <w:bottom w:val="none" w:sz="0" w:space="0" w:color="auto"/>
        <w:right w:val="none" w:sz="0" w:space="0" w:color="auto"/>
      </w:divBdr>
      <w:divsChild>
        <w:div w:id="892038103">
          <w:marLeft w:val="0"/>
          <w:marRight w:val="0"/>
          <w:marTop w:val="0"/>
          <w:marBottom w:val="0"/>
          <w:divBdr>
            <w:top w:val="none" w:sz="0" w:space="0" w:color="auto"/>
            <w:left w:val="none" w:sz="0" w:space="0" w:color="auto"/>
            <w:bottom w:val="none" w:sz="0" w:space="0" w:color="auto"/>
            <w:right w:val="none" w:sz="0" w:space="0" w:color="auto"/>
          </w:divBdr>
        </w:div>
        <w:div w:id="1101609126">
          <w:marLeft w:val="0"/>
          <w:marRight w:val="0"/>
          <w:marTop w:val="0"/>
          <w:marBottom w:val="0"/>
          <w:divBdr>
            <w:top w:val="none" w:sz="0" w:space="0" w:color="auto"/>
            <w:left w:val="none" w:sz="0" w:space="0" w:color="auto"/>
            <w:bottom w:val="none" w:sz="0" w:space="0" w:color="auto"/>
            <w:right w:val="none" w:sz="0" w:space="0" w:color="auto"/>
          </w:divBdr>
        </w:div>
        <w:div w:id="1626234973">
          <w:marLeft w:val="0"/>
          <w:marRight w:val="0"/>
          <w:marTop w:val="0"/>
          <w:marBottom w:val="0"/>
          <w:divBdr>
            <w:top w:val="none" w:sz="0" w:space="0" w:color="auto"/>
            <w:left w:val="none" w:sz="0" w:space="0" w:color="auto"/>
            <w:bottom w:val="none" w:sz="0" w:space="0" w:color="auto"/>
            <w:right w:val="none" w:sz="0" w:space="0" w:color="auto"/>
          </w:divBdr>
        </w:div>
      </w:divsChild>
    </w:div>
    <w:div w:id="2119106644">
      <w:bodyDiv w:val="1"/>
      <w:marLeft w:val="0"/>
      <w:marRight w:val="0"/>
      <w:marTop w:val="0"/>
      <w:marBottom w:val="0"/>
      <w:divBdr>
        <w:top w:val="none" w:sz="0" w:space="0" w:color="auto"/>
        <w:left w:val="none" w:sz="0" w:space="0" w:color="auto"/>
        <w:bottom w:val="none" w:sz="0" w:space="0" w:color="auto"/>
        <w:right w:val="none" w:sz="0" w:space="0" w:color="auto"/>
      </w:divBdr>
    </w:div>
    <w:div w:id="2129228341">
      <w:bodyDiv w:val="1"/>
      <w:marLeft w:val="0"/>
      <w:marRight w:val="0"/>
      <w:marTop w:val="0"/>
      <w:marBottom w:val="0"/>
      <w:divBdr>
        <w:top w:val="none" w:sz="0" w:space="0" w:color="auto"/>
        <w:left w:val="none" w:sz="0" w:space="0" w:color="auto"/>
        <w:bottom w:val="none" w:sz="0" w:space="0" w:color="auto"/>
        <w:right w:val="none" w:sz="0" w:space="0" w:color="auto"/>
      </w:divBdr>
    </w:div>
    <w:div w:id="2134327229">
      <w:bodyDiv w:val="1"/>
      <w:marLeft w:val="0"/>
      <w:marRight w:val="0"/>
      <w:marTop w:val="0"/>
      <w:marBottom w:val="0"/>
      <w:divBdr>
        <w:top w:val="none" w:sz="0" w:space="0" w:color="auto"/>
        <w:left w:val="none" w:sz="0" w:space="0" w:color="auto"/>
        <w:bottom w:val="none" w:sz="0" w:space="0" w:color="auto"/>
        <w:right w:val="none" w:sz="0" w:space="0" w:color="auto"/>
      </w:divBdr>
      <w:divsChild>
        <w:div w:id="424500614">
          <w:marLeft w:val="0"/>
          <w:marRight w:val="0"/>
          <w:marTop w:val="0"/>
          <w:marBottom w:val="0"/>
          <w:divBdr>
            <w:top w:val="none" w:sz="0" w:space="0" w:color="auto"/>
            <w:left w:val="none" w:sz="0" w:space="0" w:color="auto"/>
            <w:bottom w:val="none" w:sz="0" w:space="0" w:color="auto"/>
            <w:right w:val="none" w:sz="0" w:space="0" w:color="auto"/>
          </w:divBdr>
        </w:div>
        <w:div w:id="1989750300">
          <w:marLeft w:val="0"/>
          <w:marRight w:val="0"/>
          <w:marTop w:val="0"/>
          <w:marBottom w:val="0"/>
          <w:divBdr>
            <w:top w:val="none" w:sz="0" w:space="0" w:color="auto"/>
            <w:left w:val="none" w:sz="0" w:space="0" w:color="auto"/>
            <w:bottom w:val="none" w:sz="0" w:space="0" w:color="auto"/>
            <w:right w:val="none" w:sz="0" w:space="0" w:color="auto"/>
          </w:divBdr>
        </w:div>
        <w:div w:id="18253890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al.to.le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to.leg.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to.le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l.to.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l.to.le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E7F3-832C-4AB6-BE39-6F889E56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13782</Words>
  <Characters>74427</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88033</CharactersWithSpaces>
  <SharedDoc>false</SharedDoc>
  <HLinks>
    <vt:vector size="36" baseType="variant">
      <vt:variant>
        <vt:i4>3539058</vt:i4>
      </vt:variant>
      <vt:variant>
        <vt:i4>15</vt:i4>
      </vt:variant>
      <vt:variant>
        <vt:i4>0</vt:i4>
      </vt:variant>
      <vt:variant>
        <vt:i4>5</vt:i4>
      </vt:variant>
      <vt:variant>
        <vt:lpwstr>http://www.seduc.to.gov.br/</vt:lpwstr>
      </vt:variant>
      <vt:variant>
        <vt:lpwstr/>
      </vt:variant>
      <vt:variant>
        <vt:i4>7340120</vt:i4>
      </vt:variant>
      <vt:variant>
        <vt:i4>12</vt:i4>
      </vt:variant>
      <vt:variant>
        <vt:i4>0</vt:i4>
      </vt:variant>
      <vt:variant>
        <vt:i4>5</vt:i4>
      </vt:variant>
      <vt:variant>
        <vt:lpwstr>mailto:cpl@seduc.to.gov.br</vt:lpwstr>
      </vt:variant>
      <vt:variant>
        <vt:lpwstr/>
      </vt:variant>
      <vt:variant>
        <vt:i4>3539058</vt:i4>
      </vt:variant>
      <vt:variant>
        <vt:i4>9</vt:i4>
      </vt:variant>
      <vt:variant>
        <vt:i4>0</vt:i4>
      </vt:variant>
      <vt:variant>
        <vt:i4>5</vt:i4>
      </vt:variant>
      <vt:variant>
        <vt:lpwstr>http://www.seduc.to.gov.br/</vt:lpwstr>
      </vt:variant>
      <vt:variant>
        <vt:lpwstr/>
      </vt:variant>
      <vt:variant>
        <vt:i4>3539058</vt:i4>
      </vt:variant>
      <vt:variant>
        <vt:i4>6</vt:i4>
      </vt:variant>
      <vt:variant>
        <vt:i4>0</vt:i4>
      </vt:variant>
      <vt:variant>
        <vt:i4>5</vt:i4>
      </vt:variant>
      <vt:variant>
        <vt:lpwstr>http://www.seduc.to.gov.br/</vt:lpwstr>
      </vt:variant>
      <vt:variant>
        <vt:lpwstr/>
      </vt:variant>
      <vt:variant>
        <vt:i4>131088</vt:i4>
      </vt:variant>
      <vt:variant>
        <vt:i4>3</vt:i4>
      </vt:variant>
      <vt:variant>
        <vt:i4>0</vt:i4>
      </vt:variant>
      <vt:variant>
        <vt:i4>5</vt:i4>
      </vt:variant>
      <vt:variant>
        <vt:lpwstr>http://www.receita.fazenda.gov.br/simplesnacional</vt:lpwstr>
      </vt:variant>
      <vt:variant>
        <vt:lpwstr/>
      </vt:variant>
      <vt:variant>
        <vt:i4>3539058</vt:i4>
      </vt:variant>
      <vt:variant>
        <vt:i4>0</vt:i4>
      </vt:variant>
      <vt:variant>
        <vt:i4>0</vt:i4>
      </vt:variant>
      <vt:variant>
        <vt:i4>5</vt:i4>
      </vt:variant>
      <vt:variant>
        <vt:lpwstr>http://www.seduc.to.gov.br/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Senivan Almeida de Arruda</dc:creator>
  <cp:lastModifiedBy>Cleida Alves Dos Santos</cp:lastModifiedBy>
  <cp:revision>9</cp:revision>
  <cp:lastPrinted>2017-12-26T12:34:00Z</cp:lastPrinted>
  <dcterms:created xsi:type="dcterms:W3CDTF">2018-01-08T13:07:00Z</dcterms:created>
  <dcterms:modified xsi:type="dcterms:W3CDTF">2018-01-08T13:11:00Z</dcterms:modified>
</cp:coreProperties>
</file>